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EB86B" w14:textId="77777777" w:rsidR="006809BE" w:rsidRDefault="006809BE" w:rsidP="004509BE">
      <w:pPr>
        <w:spacing w:after="0" w:line="288" w:lineRule="auto"/>
        <w:ind w:left="0" w:firstLine="0"/>
        <w:jc w:val="right"/>
        <w:rPr>
          <w:b/>
          <w:bCs/>
          <w:color w:val="auto"/>
          <w:szCs w:val="24"/>
        </w:rPr>
      </w:pPr>
    </w:p>
    <w:p w14:paraId="3A759758" w14:textId="77777777" w:rsidR="00BE44C9" w:rsidRPr="00287168" w:rsidRDefault="00BE44C9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4C3BE6D5" w14:textId="77777777" w:rsidR="00BE44C9" w:rsidRPr="00287168" w:rsidRDefault="00BE44C9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164FD4A2" w14:textId="7E8AD08A" w:rsidR="00581BAD" w:rsidRDefault="00D80919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Numer referencyjny: </w:t>
      </w:r>
      <w:bookmarkStart w:id="0" w:name="_Hlk11844956"/>
      <w:r w:rsidR="007A362E" w:rsidRPr="007A362E">
        <w:rPr>
          <w:color w:val="auto"/>
          <w:szCs w:val="24"/>
        </w:rPr>
        <w:t>ZP.271.1/2022</w:t>
      </w:r>
    </w:p>
    <w:p w14:paraId="431DFDFD" w14:textId="77777777" w:rsidR="00FA50B8" w:rsidRDefault="00FA50B8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</w:p>
    <w:p w14:paraId="204511C2" w14:textId="77777777" w:rsidR="00FA50B8" w:rsidRDefault="00FA50B8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</w:p>
    <w:p w14:paraId="14C71114" w14:textId="77777777" w:rsidR="00FA50B8" w:rsidRDefault="00FA50B8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</w:p>
    <w:p w14:paraId="33E6D853" w14:textId="77777777" w:rsidR="00FA50B8" w:rsidRDefault="00FA50B8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</w:p>
    <w:p w14:paraId="4393063D" w14:textId="77777777" w:rsidR="00FA50B8" w:rsidRPr="00534D23" w:rsidRDefault="00FA50B8" w:rsidP="004509BE">
      <w:pPr>
        <w:spacing w:after="0" w:line="288" w:lineRule="auto"/>
        <w:ind w:left="0" w:firstLine="0"/>
        <w:jc w:val="left"/>
        <w:rPr>
          <w:b/>
          <w:color w:val="auto"/>
          <w:szCs w:val="24"/>
        </w:rPr>
      </w:pPr>
    </w:p>
    <w:p w14:paraId="0F9D1050" w14:textId="77777777" w:rsidR="00581BAD" w:rsidRPr="00534D23" w:rsidRDefault="00581BAD" w:rsidP="004509BE">
      <w:pPr>
        <w:widowControl w:val="0"/>
        <w:autoSpaceDE w:val="0"/>
        <w:autoSpaceDN w:val="0"/>
        <w:adjustRightInd w:val="0"/>
        <w:spacing w:after="0" w:line="288" w:lineRule="auto"/>
        <w:ind w:left="0" w:firstLine="0"/>
        <w:jc w:val="left"/>
        <w:rPr>
          <w:b/>
          <w:color w:val="auto"/>
          <w:szCs w:val="24"/>
        </w:rPr>
      </w:pPr>
    </w:p>
    <w:p w14:paraId="17878F27" w14:textId="77777777" w:rsidR="007A5C2F" w:rsidRPr="00534D23" w:rsidRDefault="007A5C2F" w:rsidP="004509BE">
      <w:pPr>
        <w:widowControl w:val="0"/>
        <w:autoSpaceDE w:val="0"/>
        <w:autoSpaceDN w:val="0"/>
        <w:adjustRightInd w:val="0"/>
        <w:spacing w:after="0" w:line="288" w:lineRule="auto"/>
        <w:ind w:left="0" w:firstLine="0"/>
        <w:jc w:val="center"/>
        <w:rPr>
          <w:b/>
          <w:color w:val="auto"/>
          <w:szCs w:val="24"/>
        </w:rPr>
      </w:pPr>
    </w:p>
    <w:p w14:paraId="468B8696" w14:textId="77777777" w:rsidR="002E5A9D" w:rsidRPr="00534D23" w:rsidRDefault="002E5A9D" w:rsidP="004509BE">
      <w:pPr>
        <w:widowControl w:val="0"/>
        <w:autoSpaceDE w:val="0"/>
        <w:autoSpaceDN w:val="0"/>
        <w:adjustRightInd w:val="0"/>
        <w:spacing w:after="0" w:line="288" w:lineRule="auto"/>
        <w:ind w:left="0" w:firstLine="0"/>
        <w:jc w:val="center"/>
        <w:rPr>
          <w:b/>
          <w:color w:val="auto"/>
          <w:szCs w:val="24"/>
        </w:rPr>
      </w:pPr>
    </w:p>
    <w:p w14:paraId="71B703E7" w14:textId="77777777" w:rsidR="002E5A9D" w:rsidRPr="00534D23" w:rsidRDefault="002E5A9D" w:rsidP="004509BE">
      <w:pPr>
        <w:widowControl w:val="0"/>
        <w:autoSpaceDE w:val="0"/>
        <w:autoSpaceDN w:val="0"/>
        <w:adjustRightInd w:val="0"/>
        <w:spacing w:after="0" w:line="288" w:lineRule="auto"/>
        <w:ind w:left="0" w:firstLine="0"/>
        <w:jc w:val="center"/>
        <w:rPr>
          <w:b/>
          <w:color w:val="auto"/>
          <w:sz w:val="32"/>
          <w:szCs w:val="32"/>
        </w:rPr>
      </w:pPr>
    </w:p>
    <w:p w14:paraId="151DA5D6" w14:textId="77777777" w:rsidR="007A5C2F" w:rsidRPr="00534D23" w:rsidRDefault="007A5C2F" w:rsidP="004509BE">
      <w:pPr>
        <w:widowControl w:val="0"/>
        <w:autoSpaceDE w:val="0"/>
        <w:autoSpaceDN w:val="0"/>
        <w:adjustRightInd w:val="0"/>
        <w:spacing w:after="0" w:line="288" w:lineRule="auto"/>
        <w:ind w:left="0" w:firstLine="0"/>
        <w:jc w:val="center"/>
        <w:rPr>
          <w:b/>
          <w:color w:val="auto"/>
          <w:szCs w:val="24"/>
        </w:rPr>
      </w:pPr>
    </w:p>
    <w:p w14:paraId="2D6FD264" w14:textId="77777777" w:rsidR="007A5C2F" w:rsidRPr="00534D23" w:rsidRDefault="007A5C2F" w:rsidP="004509BE">
      <w:pPr>
        <w:widowControl w:val="0"/>
        <w:autoSpaceDE w:val="0"/>
        <w:autoSpaceDN w:val="0"/>
        <w:adjustRightInd w:val="0"/>
        <w:spacing w:after="0" w:line="288" w:lineRule="auto"/>
        <w:ind w:left="0" w:firstLine="0"/>
        <w:jc w:val="center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SPECYFIKACJA WARUNKÓW ZAMÓWIENIA</w:t>
      </w:r>
    </w:p>
    <w:p w14:paraId="35E72364" w14:textId="77777777" w:rsidR="007A5C2F" w:rsidRPr="00534D23" w:rsidRDefault="007A5C2F" w:rsidP="004509BE">
      <w:pPr>
        <w:widowControl w:val="0"/>
        <w:autoSpaceDE w:val="0"/>
        <w:autoSpaceDN w:val="0"/>
        <w:adjustRightInd w:val="0"/>
        <w:spacing w:after="0" w:line="288" w:lineRule="auto"/>
        <w:ind w:left="0" w:firstLine="0"/>
        <w:jc w:val="center"/>
        <w:rPr>
          <w:b/>
          <w:color w:val="auto"/>
          <w:szCs w:val="24"/>
        </w:rPr>
      </w:pPr>
    </w:p>
    <w:bookmarkEnd w:id="0"/>
    <w:p w14:paraId="7F457DBA" w14:textId="5173D1E0" w:rsidR="00D80919" w:rsidRPr="00534D23" w:rsidRDefault="007E0FCD" w:rsidP="004509BE">
      <w:pPr>
        <w:spacing w:after="0" w:line="288" w:lineRule="auto"/>
        <w:ind w:left="0" w:firstLine="0"/>
        <w:jc w:val="center"/>
        <w:rPr>
          <w:b/>
        </w:rPr>
      </w:pPr>
      <w:r w:rsidRPr="00534D23">
        <w:rPr>
          <w:b/>
          <w:color w:val="auto"/>
          <w:szCs w:val="24"/>
        </w:rPr>
        <w:t xml:space="preserve">na </w:t>
      </w:r>
      <w:r w:rsidRPr="00534D23">
        <w:rPr>
          <w:b/>
          <w:color w:val="auto"/>
        </w:rPr>
        <w:t xml:space="preserve">wykonanie </w:t>
      </w:r>
      <w:r w:rsidR="00FA4B5B">
        <w:rPr>
          <w:b/>
          <w:color w:val="auto"/>
        </w:rPr>
        <w:t>termomodernizacji budynku internatu</w:t>
      </w:r>
    </w:p>
    <w:p w14:paraId="27F556F0" w14:textId="77777777" w:rsidR="00D80919" w:rsidRPr="00534D23" w:rsidRDefault="00D80919" w:rsidP="004509BE">
      <w:pPr>
        <w:spacing w:after="0" w:line="288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14:paraId="0A14ED2A" w14:textId="77777777" w:rsidR="00D80919" w:rsidRPr="00534D23" w:rsidRDefault="00D80919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FDB0BAB" w14:textId="594B7462" w:rsidR="00D80919" w:rsidRPr="00534D23" w:rsidRDefault="00D80919" w:rsidP="004509BE">
      <w:pPr>
        <w:spacing w:after="0" w:line="288" w:lineRule="auto"/>
        <w:ind w:left="0" w:firstLine="0"/>
        <w:jc w:val="center"/>
        <w:rPr>
          <w:color w:val="auto"/>
          <w:szCs w:val="24"/>
        </w:rPr>
      </w:pPr>
      <w:r w:rsidRPr="00534D23">
        <w:rPr>
          <w:color w:val="auto"/>
          <w:szCs w:val="24"/>
        </w:rPr>
        <w:t>w postępowaniu o udzielenie zamówienia publicznego prowadzonego w trybie podstawowym</w:t>
      </w:r>
      <w:r w:rsidR="00FC38B9" w:rsidRPr="00534D23">
        <w:rPr>
          <w:color w:val="auto"/>
          <w:szCs w:val="24"/>
        </w:rPr>
        <w:t xml:space="preserve"> bez negocjacji</w:t>
      </w:r>
      <w:r w:rsidR="00263788">
        <w:rPr>
          <w:color w:val="auto"/>
          <w:szCs w:val="24"/>
        </w:rPr>
        <w:t xml:space="preserve"> </w:t>
      </w:r>
      <w:r w:rsidRPr="00534D23">
        <w:rPr>
          <w:szCs w:val="24"/>
        </w:rPr>
        <w:t xml:space="preserve">na podstawie art. 275 pkt 1 ustawy z </w:t>
      </w:r>
      <w:r w:rsidRPr="00534D23">
        <w:rPr>
          <w:rFonts w:eastAsia="Arial Unicode MS"/>
          <w:color w:val="auto"/>
          <w:szCs w:val="24"/>
        </w:rPr>
        <w:t>dnia 11 września 2019 r. Prawo zamówień publicznyc</w:t>
      </w:r>
      <w:r w:rsidR="00E03E09" w:rsidRPr="00534D23">
        <w:rPr>
          <w:rFonts w:eastAsia="Arial Unicode MS"/>
          <w:color w:val="auto"/>
          <w:szCs w:val="24"/>
        </w:rPr>
        <w:t>h (Dz. U. z 2021 r. poz. 1129</w:t>
      </w:r>
      <w:r w:rsidR="00EA6457" w:rsidRPr="00534D23">
        <w:rPr>
          <w:rFonts w:eastAsia="Arial Unicode MS"/>
          <w:color w:val="auto"/>
          <w:szCs w:val="24"/>
        </w:rPr>
        <w:t xml:space="preserve"> z</w:t>
      </w:r>
      <w:r w:rsidR="00263788">
        <w:rPr>
          <w:rFonts w:eastAsia="Arial Unicode MS"/>
          <w:color w:val="auto"/>
          <w:szCs w:val="24"/>
        </w:rPr>
        <w:t xml:space="preserve"> </w:t>
      </w:r>
      <w:r w:rsidRPr="00534D23">
        <w:rPr>
          <w:rFonts w:eastAsia="Arial Unicode MS"/>
          <w:color w:val="auto"/>
          <w:szCs w:val="24"/>
        </w:rPr>
        <w:t>póź</w:t>
      </w:r>
      <w:r w:rsidR="00FA50B8">
        <w:rPr>
          <w:rFonts w:eastAsia="Arial Unicode MS"/>
          <w:color w:val="auto"/>
          <w:szCs w:val="24"/>
        </w:rPr>
        <w:t>n</w:t>
      </w:r>
      <w:r w:rsidRPr="00534D23">
        <w:rPr>
          <w:rFonts w:eastAsia="Arial Unicode MS"/>
          <w:color w:val="auto"/>
          <w:szCs w:val="24"/>
        </w:rPr>
        <w:t>. zm.)</w:t>
      </w:r>
    </w:p>
    <w:p w14:paraId="715B8DCA" w14:textId="77777777" w:rsidR="00D80919" w:rsidRPr="00534D23" w:rsidRDefault="00D80919" w:rsidP="004509BE">
      <w:pPr>
        <w:spacing w:after="0" w:line="288" w:lineRule="auto"/>
        <w:ind w:left="0" w:firstLine="0"/>
        <w:jc w:val="center"/>
        <w:rPr>
          <w:color w:val="auto"/>
          <w:szCs w:val="24"/>
        </w:rPr>
      </w:pPr>
    </w:p>
    <w:p w14:paraId="605B6316" w14:textId="77777777" w:rsidR="007A5C2F" w:rsidRPr="00534D23" w:rsidRDefault="007A5C2F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</w:p>
    <w:p w14:paraId="2CF521A1" w14:textId="77777777" w:rsidR="007A5C2F" w:rsidRPr="00534D23" w:rsidRDefault="007A5C2F" w:rsidP="004509BE">
      <w:pPr>
        <w:spacing w:after="0" w:line="288" w:lineRule="auto"/>
        <w:ind w:left="0" w:firstLine="0"/>
        <w:rPr>
          <w:szCs w:val="24"/>
        </w:rPr>
      </w:pPr>
    </w:p>
    <w:p w14:paraId="5317E0C6" w14:textId="77777777" w:rsidR="00D80919" w:rsidRPr="00534D23" w:rsidRDefault="00D80919" w:rsidP="004509BE">
      <w:pPr>
        <w:spacing w:after="0" w:line="288" w:lineRule="auto"/>
        <w:ind w:left="0" w:firstLine="0"/>
        <w:rPr>
          <w:szCs w:val="24"/>
        </w:rPr>
      </w:pPr>
    </w:p>
    <w:p w14:paraId="5616EA1D" w14:textId="77777777" w:rsidR="00D80919" w:rsidRPr="00534D23" w:rsidRDefault="00D80919" w:rsidP="004509BE">
      <w:pPr>
        <w:spacing w:after="0" w:line="288" w:lineRule="auto"/>
        <w:ind w:left="0" w:firstLine="0"/>
        <w:rPr>
          <w:szCs w:val="24"/>
        </w:rPr>
      </w:pPr>
    </w:p>
    <w:p w14:paraId="482040BD" w14:textId="77777777" w:rsidR="00D80919" w:rsidRPr="00534D23" w:rsidRDefault="00D80919" w:rsidP="004509BE">
      <w:pPr>
        <w:spacing w:after="0" w:line="288" w:lineRule="auto"/>
        <w:ind w:left="0" w:firstLine="0"/>
        <w:rPr>
          <w:szCs w:val="24"/>
        </w:rPr>
      </w:pPr>
    </w:p>
    <w:p w14:paraId="18606336" w14:textId="77777777" w:rsidR="00581BAD" w:rsidRPr="00534D23" w:rsidRDefault="00581BAD" w:rsidP="004509BE">
      <w:pPr>
        <w:spacing w:after="0" w:line="288" w:lineRule="auto"/>
        <w:ind w:left="0" w:firstLine="0"/>
        <w:rPr>
          <w:szCs w:val="24"/>
        </w:rPr>
      </w:pPr>
    </w:p>
    <w:p w14:paraId="44CACC35" w14:textId="77777777" w:rsidR="00581BAD" w:rsidRPr="00534D23" w:rsidRDefault="00581BAD" w:rsidP="004509BE">
      <w:pPr>
        <w:spacing w:after="0" w:line="288" w:lineRule="auto"/>
        <w:ind w:left="0" w:firstLine="0"/>
        <w:rPr>
          <w:szCs w:val="24"/>
        </w:rPr>
      </w:pPr>
    </w:p>
    <w:p w14:paraId="3308F2EF" w14:textId="77777777" w:rsidR="00581BAD" w:rsidRPr="00534D23" w:rsidRDefault="00581BAD" w:rsidP="004509BE">
      <w:pPr>
        <w:spacing w:after="0" w:line="288" w:lineRule="auto"/>
        <w:ind w:left="0" w:firstLine="0"/>
        <w:rPr>
          <w:szCs w:val="24"/>
        </w:rPr>
      </w:pPr>
    </w:p>
    <w:p w14:paraId="795C80F4" w14:textId="77777777" w:rsidR="00581BAD" w:rsidRPr="00534D23" w:rsidRDefault="00581BAD" w:rsidP="004509BE">
      <w:pPr>
        <w:spacing w:after="0" w:line="288" w:lineRule="auto"/>
        <w:ind w:left="0" w:firstLine="0"/>
        <w:rPr>
          <w:szCs w:val="24"/>
        </w:rPr>
      </w:pPr>
    </w:p>
    <w:p w14:paraId="6CCC1171" w14:textId="77777777" w:rsidR="00581BAD" w:rsidRPr="00534D23" w:rsidRDefault="00581BAD" w:rsidP="004509BE">
      <w:pPr>
        <w:spacing w:after="0" w:line="288" w:lineRule="auto"/>
        <w:ind w:left="0" w:firstLine="0"/>
        <w:rPr>
          <w:szCs w:val="24"/>
        </w:rPr>
      </w:pPr>
    </w:p>
    <w:p w14:paraId="6BC5FF2E" w14:textId="77777777" w:rsidR="00581BAD" w:rsidRPr="00534D23" w:rsidRDefault="00581BAD" w:rsidP="004509BE">
      <w:pPr>
        <w:spacing w:after="0" w:line="288" w:lineRule="auto"/>
        <w:ind w:left="0" w:firstLine="0"/>
        <w:rPr>
          <w:szCs w:val="24"/>
        </w:rPr>
      </w:pPr>
    </w:p>
    <w:p w14:paraId="25DB6D8A" w14:textId="77777777" w:rsidR="00581BAD" w:rsidRPr="00534D23" w:rsidRDefault="00581BAD" w:rsidP="004509BE">
      <w:pPr>
        <w:spacing w:after="0" w:line="288" w:lineRule="auto"/>
        <w:ind w:left="0" w:firstLine="0"/>
        <w:rPr>
          <w:szCs w:val="24"/>
        </w:rPr>
      </w:pPr>
    </w:p>
    <w:p w14:paraId="6E061B46" w14:textId="77777777" w:rsidR="007A5C2F" w:rsidRPr="00534D23" w:rsidRDefault="007A5C2F" w:rsidP="004509BE">
      <w:pPr>
        <w:spacing w:after="0" w:line="288" w:lineRule="auto"/>
        <w:ind w:left="4956" w:firstLine="0"/>
        <w:rPr>
          <w:color w:val="auto"/>
          <w:szCs w:val="24"/>
        </w:rPr>
      </w:pPr>
    </w:p>
    <w:p w14:paraId="7B514BF4" w14:textId="77777777" w:rsidR="007A5C2F" w:rsidRPr="00534D23" w:rsidRDefault="007A5C2F" w:rsidP="004509BE">
      <w:pPr>
        <w:spacing w:after="0" w:line="288" w:lineRule="auto"/>
        <w:ind w:left="4956" w:firstLine="0"/>
        <w:rPr>
          <w:color w:val="auto"/>
          <w:szCs w:val="24"/>
        </w:rPr>
      </w:pPr>
    </w:p>
    <w:p w14:paraId="78DBD5D6" w14:textId="5212B33D" w:rsidR="00D80919" w:rsidRDefault="000F3958" w:rsidP="004509BE">
      <w:pPr>
        <w:spacing w:after="0" w:line="288" w:lineRule="auto"/>
        <w:ind w:right="57"/>
        <w:rPr>
          <w:color w:val="auto"/>
          <w:szCs w:val="24"/>
        </w:rPr>
      </w:pPr>
      <w:r>
        <w:rPr>
          <w:color w:val="auto"/>
          <w:szCs w:val="24"/>
        </w:rPr>
        <w:t>Różaniec</w:t>
      </w:r>
      <w:r w:rsidR="009964DF" w:rsidRPr="00534D23">
        <w:rPr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dnia </w:t>
      </w:r>
      <w:r w:rsidR="00FA50B8">
        <w:rPr>
          <w:color w:val="auto"/>
          <w:szCs w:val="24"/>
        </w:rPr>
        <w:t>06.10.2022</w:t>
      </w:r>
      <w:r w:rsidR="003A7883" w:rsidRPr="00534D23">
        <w:rPr>
          <w:color w:val="auto"/>
          <w:szCs w:val="24"/>
        </w:rPr>
        <w:t xml:space="preserve">               </w:t>
      </w:r>
      <w:r w:rsidR="00D80919" w:rsidRPr="00534D23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                       </w:t>
      </w:r>
      <w:r w:rsidR="004509BE">
        <w:rPr>
          <w:color w:val="auto"/>
          <w:szCs w:val="24"/>
        </w:rPr>
        <w:tab/>
      </w:r>
      <w:r>
        <w:rPr>
          <w:color w:val="auto"/>
          <w:szCs w:val="24"/>
        </w:rPr>
        <w:t xml:space="preserve"> </w:t>
      </w:r>
      <w:r w:rsidR="00D80919" w:rsidRPr="00534D23">
        <w:rPr>
          <w:color w:val="auto"/>
          <w:szCs w:val="24"/>
        </w:rPr>
        <w:t>Zatwierdził:</w:t>
      </w:r>
    </w:p>
    <w:p w14:paraId="24A758DF" w14:textId="77777777" w:rsidR="002F01F0" w:rsidRPr="00534D23" w:rsidRDefault="002F01F0" w:rsidP="004509BE">
      <w:pPr>
        <w:spacing w:after="0" w:line="288" w:lineRule="auto"/>
        <w:ind w:right="57"/>
        <w:rPr>
          <w:color w:val="auto"/>
          <w:szCs w:val="24"/>
        </w:rPr>
      </w:pPr>
    </w:p>
    <w:p w14:paraId="43092CAB" w14:textId="77777777" w:rsidR="00D80919" w:rsidRDefault="00D80919" w:rsidP="004509BE">
      <w:pPr>
        <w:spacing w:after="0" w:line="288" w:lineRule="auto"/>
        <w:ind w:left="0" w:right="57" w:firstLine="0"/>
        <w:rPr>
          <w:color w:val="auto"/>
          <w:szCs w:val="24"/>
        </w:rPr>
      </w:pPr>
    </w:p>
    <w:p w14:paraId="520364CD" w14:textId="77777777" w:rsidR="000F3958" w:rsidRPr="00534D23" w:rsidRDefault="000F3958" w:rsidP="004509BE">
      <w:pPr>
        <w:spacing w:after="0" w:line="288" w:lineRule="auto"/>
        <w:ind w:left="0" w:right="57" w:firstLine="0"/>
        <w:rPr>
          <w:color w:val="auto"/>
          <w:szCs w:val="24"/>
        </w:rPr>
      </w:pPr>
    </w:p>
    <w:p w14:paraId="673EEDA7" w14:textId="77777777" w:rsidR="00D80919" w:rsidRPr="000F3958" w:rsidRDefault="000F3958" w:rsidP="004509BE">
      <w:pPr>
        <w:spacing w:after="0" w:line="288" w:lineRule="auto"/>
        <w:ind w:left="0" w:right="57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             </w:t>
      </w:r>
      <w:r w:rsidR="002F01F0">
        <w:rPr>
          <w:color w:val="auto"/>
          <w:szCs w:val="24"/>
        </w:rPr>
        <w:tab/>
      </w:r>
      <w:r w:rsidRPr="000F3958">
        <w:rPr>
          <w:color w:val="auto"/>
          <w:szCs w:val="24"/>
        </w:rPr>
        <w:t>................................</w:t>
      </w:r>
    </w:p>
    <w:p w14:paraId="5FA39376" w14:textId="77777777" w:rsidR="00D80919" w:rsidRPr="00534D23" w:rsidRDefault="00D80919" w:rsidP="004509BE">
      <w:pPr>
        <w:autoSpaceDE w:val="0"/>
        <w:autoSpaceDN w:val="0"/>
        <w:adjustRightInd w:val="0"/>
        <w:spacing w:after="0" w:line="288" w:lineRule="auto"/>
        <w:rPr>
          <w:b/>
          <w:bCs/>
          <w:szCs w:val="24"/>
          <w:u w:val="single"/>
        </w:rPr>
      </w:pPr>
      <w:r w:rsidRPr="00534D23">
        <w:rPr>
          <w:b/>
          <w:u w:val="single"/>
        </w:rPr>
        <w:lastRenderedPageBreak/>
        <w:t xml:space="preserve">ROZDZIAŁ I - NAZWA ORAZ ADRES ZAMAWIAJĄCEGO </w:t>
      </w:r>
    </w:p>
    <w:p w14:paraId="215D1134" w14:textId="77777777" w:rsidR="00D80919" w:rsidRPr="00534D23" w:rsidRDefault="00D80919" w:rsidP="004509BE">
      <w:pPr>
        <w:autoSpaceDE w:val="0"/>
        <w:autoSpaceDN w:val="0"/>
        <w:adjustRightInd w:val="0"/>
        <w:spacing w:after="0" w:line="288" w:lineRule="auto"/>
        <w:rPr>
          <w:b/>
          <w:bCs/>
          <w:sz w:val="20"/>
          <w:szCs w:val="20"/>
          <w:u w:val="single"/>
        </w:rPr>
      </w:pPr>
    </w:p>
    <w:p w14:paraId="159646C8" w14:textId="77777777" w:rsidR="00394760" w:rsidRPr="00E8413F" w:rsidRDefault="00394760" w:rsidP="004509BE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E8413F">
        <w:rPr>
          <w:b/>
          <w:bCs/>
          <w:color w:val="auto"/>
          <w:szCs w:val="24"/>
        </w:rPr>
        <w:t xml:space="preserve">Zespół Szkół Centrum Kształcenia Rolniczego </w:t>
      </w:r>
      <w:proofErr w:type="spellStart"/>
      <w:r w:rsidRPr="00E8413F">
        <w:rPr>
          <w:b/>
          <w:bCs/>
          <w:color w:val="auto"/>
          <w:szCs w:val="24"/>
        </w:rPr>
        <w:t>im.W.Witosa</w:t>
      </w:r>
      <w:proofErr w:type="spellEnd"/>
      <w:r w:rsidRPr="00E8413F">
        <w:rPr>
          <w:b/>
          <w:bCs/>
          <w:color w:val="auto"/>
          <w:szCs w:val="24"/>
        </w:rPr>
        <w:t xml:space="preserve"> </w:t>
      </w:r>
    </w:p>
    <w:p w14:paraId="1D9DE269" w14:textId="4A360524" w:rsidR="00A45381" w:rsidRPr="004509BE" w:rsidRDefault="00394760" w:rsidP="004509BE">
      <w:pPr>
        <w:autoSpaceDE w:val="0"/>
        <w:autoSpaceDN w:val="0"/>
        <w:adjustRightInd w:val="0"/>
        <w:spacing w:after="0" w:line="288" w:lineRule="auto"/>
        <w:ind w:left="284" w:firstLine="0"/>
        <w:rPr>
          <w:color w:val="auto"/>
          <w:szCs w:val="24"/>
          <w:highlight w:val="yellow"/>
        </w:rPr>
      </w:pPr>
      <w:r w:rsidRPr="00E8413F">
        <w:rPr>
          <w:b/>
          <w:bCs/>
          <w:color w:val="auto"/>
          <w:szCs w:val="24"/>
        </w:rPr>
        <w:t>Różaniec Pierwszy 94, 23-420 Tarnogród</w:t>
      </w:r>
    </w:p>
    <w:p w14:paraId="4D039EC0" w14:textId="7D3AC74A" w:rsidR="00581BAD" w:rsidRPr="002F01F0" w:rsidRDefault="00A45381" w:rsidP="004509BE">
      <w:pPr>
        <w:spacing w:after="0" w:line="288" w:lineRule="auto"/>
        <w:ind w:left="284" w:right="57" w:firstLine="0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tel. (+48) </w:t>
      </w:r>
      <w:r w:rsidR="00394760">
        <w:rPr>
          <w:bCs/>
          <w:color w:val="auto"/>
          <w:szCs w:val="24"/>
        </w:rPr>
        <w:t>846899346</w:t>
      </w:r>
      <w:r w:rsidR="00581BAD" w:rsidRPr="00534D23">
        <w:rPr>
          <w:bCs/>
          <w:color w:val="auto"/>
          <w:szCs w:val="24"/>
        </w:rPr>
        <w:t xml:space="preserve">, fax. </w:t>
      </w:r>
      <w:r>
        <w:rPr>
          <w:bCs/>
          <w:color w:val="auto"/>
          <w:szCs w:val="24"/>
        </w:rPr>
        <w:t xml:space="preserve">(+48) </w:t>
      </w:r>
      <w:r w:rsidR="00394760">
        <w:rPr>
          <w:bCs/>
          <w:color w:val="auto"/>
          <w:szCs w:val="24"/>
        </w:rPr>
        <w:t>846899382</w:t>
      </w:r>
    </w:p>
    <w:p w14:paraId="1EEE05F7" w14:textId="785C40E9" w:rsidR="00B46B8E" w:rsidRPr="00534D23" w:rsidRDefault="00A45381" w:rsidP="004509BE">
      <w:pPr>
        <w:spacing w:after="0" w:line="288" w:lineRule="auto"/>
        <w:ind w:left="284" w:right="57" w:firstLine="0"/>
        <w:rPr>
          <w:bCs/>
          <w:color w:val="auto"/>
          <w:szCs w:val="20"/>
          <w:lang w:val="de-DE"/>
        </w:rPr>
      </w:pPr>
      <w:r>
        <w:rPr>
          <w:bCs/>
          <w:color w:val="auto"/>
          <w:szCs w:val="20"/>
          <w:lang w:val="de-DE"/>
        </w:rPr>
        <w:t xml:space="preserve">NIP </w:t>
      </w:r>
      <w:r w:rsidR="00394760">
        <w:rPr>
          <w:bCs/>
          <w:color w:val="auto"/>
          <w:szCs w:val="20"/>
          <w:lang w:val="de-DE"/>
        </w:rPr>
        <w:t>918 10 39 877,</w:t>
      </w:r>
      <w:r>
        <w:rPr>
          <w:bCs/>
          <w:color w:val="auto"/>
          <w:szCs w:val="20"/>
          <w:lang w:val="de-DE"/>
        </w:rPr>
        <w:t xml:space="preserve"> REGON </w:t>
      </w:r>
      <w:r w:rsidR="00394760">
        <w:rPr>
          <w:bCs/>
          <w:color w:val="auto"/>
          <w:szCs w:val="20"/>
          <w:lang w:val="de-DE"/>
        </w:rPr>
        <w:t>000098186</w:t>
      </w:r>
    </w:p>
    <w:p w14:paraId="2C67A2E2" w14:textId="3C0CA6D4" w:rsidR="00B46B8E" w:rsidRPr="00FA50B8" w:rsidRDefault="00FA50B8" w:rsidP="004509BE">
      <w:pPr>
        <w:spacing w:after="0" w:line="288" w:lineRule="auto"/>
        <w:ind w:left="284" w:right="57" w:firstLine="0"/>
        <w:rPr>
          <w:bCs/>
          <w:color w:val="auto"/>
          <w:szCs w:val="24"/>
        </w:rPr>
      </w:pPr>
      <w:r w:rsidRPr="00FA50B8">
        <w:rPr>
          <w:bCs/>
          <w:color w:val="auto"/>
          <w:szCs w:val="24"/>
        </w:rPr>
        <w:t>Adres</w:t>
      </w:r>
      <w:r w:rsidR="00A45381" w:rsidRPr="00FA50B8">
        <w:rPr>
          <w:bCs/>
          <w:color w:val="auto"/>
          <w:szCs w:val="24"/>
        </w:rPr>
        <w:t xml:space="preserve"> </w:t>
      </w:r>
      <w:r w:rsidR="00716125" w:rsidRPr="00FA50B8">
        <w:rPr>
          <w:bCs/>
          <w:color w:val="auto"/>
          <w:szCs w:val="24"/>
        </w:rPr>
        <w:t>poczty</w:t>
      </w:r>
      <w:r w:rsidR="00A45381" w:rsidRPr="00FA50B8">
        <w:rPr>
          <w:bCs/>
          <w:color w:val="auto"/>
          <w:szCs w:val="24"/>
        </w:rPr>
        <w:t xml:space="preserve"> </w:t>
      </w:r>
      <w:r w:rsidR="00B46B8E" w:rsidRPr="00FA50B8">
        <w:rPr>
          <w:bCs/>
          <w:color w:val="auto"/>
          <w:szCs w:val="24"/>
        </w:rPr>
        <w:t>elektronicznej</w:t>
      </w:r>
      <w:r w:rsidR="00A45381" w:rsidRPr="00FA50B8">
        <w:rPr>
          <w:bCs/>
          <w:color w:val="auto"/>
          <w:szCs w:val="24"/>
        </w:rPr>
        <w:t xml:space="preserve"> </w:t>
      </w:r>
      <w:r w:rsidR="00B46B8E" w:rsidRPr="00FA50B8">
        <w:rPr>
          <w:bCs/>
          <w:color w:val="auto"/>
          <w:szCs w:val="24"/>
        </w:rPr>
        <w:t xml:space="preserve">e-mail: </w:t>
      </w:r>
      <w:hyperlink r:id="rId8" w:history="1">
        <w:r w:rsidR="00964346" w:rsidRPr="00FA50B8">
          <w:rPr>
            <w:rStyle w:val="Hipercze"/>
            <w:bCs/>
            <w:szCs w:val="24"/>
          </w:rPr>
          <w:t>zsarozaniec@op.pl</w:t>
        </w:r>
      </w:hyperlink>
      <w:r w:rsidR="00964346" w:rsidRPr="00FA50B8">
        <w:rPr>
          <w:bCs/>
          <w:color w:val="auto"/>
          <w:szCs w:val="24"/>
        </w:rPr>
        <w:t xml:space="preserve"> </w:t>
      </w:r>
    </w:p>
    <w:p w14:paraId="1EE07CE3" w14:textId="0287B9C0" w:rsidR="00B46B8E" w:rsidRPr="00FA50B8" w:rsidRDefault="00B46B8E" w:rsidP="004509BE">
      <w:pPr>
        <w:spacing w:after="0" w:line="288" w:lineRule="auto"/>
        <w:ind w:left="284" w:right="57" w:firstLine="0"/>
        <w:rPr>
          <w:bCs/>
          <w:szCs w:val="20"/>
        </w:rPr>
      </w:pPr>
      <w:r w:rsidRPr="00FA50B8">
        <w:rPr>
          <w:bCs/>
          <w:color w:val="auto"/>
          <w:szCs w:val="20"/>
        </w:rPr>
        <w:t>adres</w:t>
      </w:r>
      <w:r w:rsidR="00A45381" w:rsidRPr="00FA50B8">
        <w:rPr>
          <w:bCs/>
          <w:color w:val="auto"/>
          <w:szCs w:val="20"/>
        </w:rPr>
        <w:t xml:space="preserve"> </w:t>
      </w:r>
      <w:r w:rsidRPr="00FA50B8">
        <w:rPr>
          <w:bCs/>
          <w:color w:val="auto"/>
          <w:szCs w:val="20"/>
        </w:rPr>
        <w:t>strony</w:t>
      </w:r>
      <w:r w:rsidR="00A45381" w:rsidRPr="00FA50B8">
        <w:rPr>
          <w:bCs/>
          <w:color w:val="auto"/>
          <w:szCs w:val="20"/>
        </w:rPr>
        <w:t xml:space="preserve"> </w:t>
      </w:r>
      <w:r w:rsidRPr="00FA50B8">
        <w:rPr>
          <w:bCs/>
          <w:color w:val="auto"/>
          <w:szCs w:val="20"/>
        </w:rPr>
        <w:t>internetowej</w:t>
      </w:r>
      <w:r w:rsidR="00A45381" w:rsidRPr="00FA50B8">
        <w:rPr>
          <w:bCs/>
          <w:color w:val="auto"/>
          <w:szCs w:val="20"/>
        </w:rPr>
        <w:t xml:space="preserve"> </w:t>
      </w:r>
      <w:r w:rsidRPr="00FA50B8">
        <w:rPr>
          <w:bCs/>
          <w:color w:val="auto"/>
          <w:szCs w:val="20"/>
        </w:rPr>
        <w:t xml:space="preserve">Zamawiającego: </w:t>
      </w:r>
      <w:r w:rsidR="00A5358B" w:rsidRPr="00FA50B8">
        <w:rPr>
          <w:bCs/>
          <w:szCs w:val="20"/>
        </w:rPr>
        <w:t>htt</w:t>
      </w:r>
      <w:r w:rsidR="00A45381" w:rsidRPr="00FA50B8">
        <w:rPr>
          <w:bCs/>
          <w:szCs w:val="20"/>
        </w:rPr>
        <w:t>ps://</w:t>
      </w:r>
      <w:r w:rsidR="00964346" w:rsidRPr="00FA50B8">
        <w:rPr>
          <w:bCs/>
          <w:szCs w:val="20"/>
        </w:rPr>
        <w:t>zsarozaniec.pl</w:t>
      </w:r>
      <w:r w:rsidR="00F6181D" w:rsidRPr="00FA50B8">
        <w:rPr>
          <w:bCs/>
          <w:szCs w:val="20"/>
        </w:rPr>
        <w:t>/zamowienia.htm</w:t>
      </w:r>
    </w:p>
    <w:p w14:paraId="2523E091" w14:textId="01DB4F3C" w:rsidR="00A5358B" w:rsidRDefault="00A5358B" w:rsidP="004509BE">
      <w:pPr>
        <w:spacing w:after="0" w:line="288" w:lineRule="auto"/>
        <w:ind w:left="284" w:right="57" w:firstLine="0"/>
        <w:rPr>
          <w:bCs/>
          <w:color w:val="auto"/>
          <w:szCs w:val="20"/>
        </w:rPr>
      </w:pPr>
      <w:r w:rsidRPr="00FA50B8">
        <w:rPr>
          <w:bCs/>
          <w:color w:val="auto"/>
          <w:szCs w:val="20"/>
        </w:rPr>
        <w:t>adres ESP (skrytki</w:t>
      </w:r>
      <w:r w:rsidR="00A45381" w:rsidRPr="00FA50B8">
        <w:rPr>
          <w:bCs/>
          <w:color w:val="auto"/>
          <w:szCs w:val="20"/>
        </w:rPr>
        <w:t xml:space="preserve"> ePUAP): </w:t>
      </w:r>
      <w:hyperlink r:id="rId9" w:history="1">
        <w:r w:rsidR="00917B1E" w:rsidRPr="00FA50B8">
          <w:rPr>
            <w:rStyle w:val="Hipercze"/>
            <w:bCs/>
            <w:szCs w:val="20"/>
          </w:rPr>
          <w:t>https://epuap/gov.pl/wps/portal</w:t>
        </w:r>
      </w:hyperlink>
      <w:r w:rsidR="00917B1E" w:rsidRPr="00FA50B8">
        <w:rPr>
          <w:bCs/>
          <w:color w:val="auto"/>
          <w:szCs w:val="20"/>
        </w:rPr>
        <w:t xml:space="preserve"> Elektroniczna Skrzynka Podaw</w:t>
      </w:r>
      <w:r w:rsidR="004509BE">
        <w:rPr>
          <w:bCs/>
          <w:color w:val="auto"/>
          <w:szCs w:val="20"/>
        </w:rPr>
        <w:t>cza</w:t>
      </w:r>
      <w:r w:rsidR="004509BE" w:rsidRPr="004509BE">
        <w:rPr>
          <w:b/>
          <w:bCs/>
          <w:color w:val="auto"/>
          <w:szCs w:val="20"/>
        </w:rPr>
        <w:t>: /</w:t>
      </w:r>
      <w:proofErr w:type="spellStart"/>
      <w:r w:rsidR="004509BE" w:rsidRPr="004509BE">
        <w:rPr>
          <w:b/>
          <w:bCs/>
          <w:color w:val="auto"/>
          <w:szCs w:val="20"/>
        </w:rPr>
        <w:t>ZSCKRRozaniec</w:t>
      </w:r>
      <w:proofErr w:type="spellEnd"/>
      <w:r w:rsidR="004509BE" w:rsidRPr="004509BE">
        <w:rPr>
          <w:b/>
          <w:bCs/>
          <w:color w:val="auto"/>
          <w:szCs w:val="20"/>
        </w:rPr>
        <w:t>/</w:t>
      </w:r>
      <w:proofErr w:type="spellStart"/>
      <w:r w:rsidR="004509BE" w:rsidRPr="004509BE">
        <w:rPr>
          <w:b/>
          <w:bCs/>
          <w:color w:val="auto"/>
          <w:szCs w:val="20"/>
        </w:rPr>
        <w:t>SkrytkaESP</w:t>
      </w:r>
      <w:proofErr w:type="spellEnd"/>
      <w:r w:rsidR="004509BE">
        <w:rPr>
          <w:bCs/>
          <w:color w:val="auto"/>
          <w:szCs w:val="20"/>
        </w:rPr>
        <w:t xml:space="preserve"> </w:t>
      </w:r>
    </w:p>
    <w:p w14:paraId="6C6AD4D1" w14:textId="03D999BC" w:rsidR="007E6858" w:rsidRPr="00FA50B8" w:rsidRDefault="004C172A" w:rsidP="004509BE">
      <w:pPr>
        <w:spacing w:after="0" w:line="288" w:lineRule="auto"/>
        <w:ind w:left="284" w:right="57" w:firstLine="0"/>
        <w:rPr>
          <w:bCs/>
          <w:color w:val="auto"/>
          <w:szCs w:val="20"/>
        </w:rPr>
      </w:pPr>
      <w:r w:rsidRPr="00FA50B8">
        <w:rPr>
          <w:bCs/>
          <w:color w:val="auto"/>
          <w:szCs w:val="20"/>
        </w:rPr>
        <w:t>o</w:t>
      </w:r>
      <w:r w:rsidR="007E6858" w:rsidRPr="00FA50B8">
        <w:rPr>
          <w:bCs/>
          <w:color w:val="auto"/>
          <w:szCs w:val="20"/>
        </w:rPr>
        <w:t>bsługę</w:t>
      </w:r>
      <w:r w:rsidR="00A45381" w:rsidRPr="00FA50B8">
        <w:rPr>
          <w:bCs/>
          <w:color w:val="auto"/>
          <w:szCs w:val="20"/>
        </w:rPr>
        <w:t xml:space="preserve"> </w:t>
      </w:r>
      <w:r w:rsidR="007E6858" w:rsidRPr="00FA50B8">
        <w:rPr>
          <w:bCs/>
          <w:color w:val="auto"/>
          <w:szCs w:val="20"/>
        </w:rPr>
        <w:t>postępowania</w:t>
      </w:r>
      <w:r w:rsidR="00A45381" w:rsidRPr="00FA50B8">
        <w:rPr>
          <w:bCs/>
          <w:color w:val="auto"/>
          <w:szCs w:val="20"/>
        </w:rPr>
        <w:t xml:space="preserve"> </w:t>
      </w:r>
      <w:r w:rsidR="007E6858" w:rsidRPr="00FA50B8">
        <w:rPr>
          <w:bCs/>
          <w:color w:val="auto"/>
          <w:szCs w:val="20"/>
        </w:rPr>
        <w:t>prowadzi:</w:t>
      </w:r>
      <w:r w:rsidR="00A45381" w:rsidRPr="00FA50B8">
        <w:rPr>
          <w:bCs/>
          <w:color w:val="auto"/>
          <w:szCs w:val="20"/>
        </w:rPr>
        <w:t xml:space="preserve"> </w:t>
      </w:r>
      <w:r w:rsidR="00964346" w:rsidRPr="00FA50B8">
        <w:rPr>
          <w:bCs/>
          <w:color w:val="auto"/>
          <w:szCs w:val="20"/>
        </w:rPr>
        <w:t xml:space="preserve">Marta </w:t>
      </w:r>
      <w:proofErr w:type="spellStart"/>
      <w:r w:rsidR="00964346" w:rsidRPr="00FA50B8">
        <w:rPr>
          <w:bCs/>
          <w:color w:val="auto"/>
          <w:szCs w:val="20"/>
        </w:rPr>
        <w:t>Wawryszuk</w:t>
      </w:r>
      <w:proofErr w:type="spellEnd"/>
      <w:r w:rsidR="00964346" w:rsidRPr="00FA50B8">
        <w:rPr>
          <w:bCs/>
          <w:color w:val="auto"/>
          <w:szCs w:val="20"/>
        </w:rPr>
        <w:t xml:space="preserve"> </w:t>
      </w:r>
    </w:p>
    <w:p w14:paraId="2B34A2DC" w14:textId="59022427" w:rsidR="00964346" w:rsidRPr="004509BE" w:rsidRDefault="004C172A" w:rsidP="004509BE">
      <w:pPr>
        <w:spacing w:after="0" w:line="288" w:lineRule="auto"/>
        <w:ind w:left="284" w:right="57" w:firstLine="0"/>
        <w:rPr>
          <w:bCs/>
          <w:color w:val="auto"/>
          <w:szCs w:val="20"/>
        </w:rPr>
      </w:pPr>
      <w:r w:rsidRPr="00FA50B8">
        <w:rPr>
          <w:bCs/>
          <w:color w:val="auto"/>
          <w:szCs w:val="20"/>
        </w:rPr>
        <w:t>c</w:t>
      </w:r>
      <w:r w:rsidR="007E6858" w:rsidRPr="00FA50B8">
        <w:rPr>
          <w:bCs/>
          <w:color w:val="auto"/>
          <w:szCs w:val="20"/>
        </w:rPr>
        <w:t>zas</w:t>
      </w:r>
      <w:r w:rsidR="00A45381" w:rsidRPr="00FA50B8">
        <w:rPr>
          <w:bCs/>
          <w:color w:val="auto"/>
          <w:szCs w:val="20"/>
        </w:rPr>
        <w:t xml:space="preserve"> </w:t>
      </w:r>
      <w:r w:rsidR="007E6858" w:rsidRPr="00FA50B8">
        <w:rPr>
          <w:bCs/>
          <w:color w:val="auto"/>
          <w:szCs w:val="20"/>
        </w:rPr>
        <w:t>pracy: od</w:t>
      </w:r>
      <w:r w:rsidR="00A45381" w:rsidRPr="00FA50B8">
        <w:rPr>
          <w:bCs/>
          <w:color w:val="auto"/>
          <w:szCs w:val="20"/>
        </w:rPr>
        <w:t xml:space="preserve"> </w:t>
      </w:r>
      <w:r w:rsidR="007E6858" w:rsidRPr="00FA50B8">
        <w:rPr>
          <w:bCs/>
          <w:color w:val="auto"/>
          <w:szCs w:val="20"/>
        </w:rPr>
        <w:t>poniedziałku do piątku</w:t>
      </w:r>
      <w:r w:rsidRPr="00FA50B8">
        <w:rPr>
          <w:bCs/>
          <w:color w:val="auto"/>
          <w:szCs w:val="20"/>
        </w:rPr>
        <w:t xml:space="preserve"> godz. od </w:t>
      </w:r>
      <w:r w:rsidR="00964346" w:rsidRPr="00FA50B8">
        <w:rPr>
          <w:bCs/>
          <w:color w:val="auto"/>
          <w:szCs w:val="20"/>
        </w:rPr>
        <w:t>07.00</w:t>
      </w:r>
      <w:r w:rsidRPr="00FA50B8">
        <w:rPr>
          <w:bCs/>
          <w:color w:val="auto"/>
          <w:szCs w:val="20"/>
        </w:rPr>
        <w:t xml:space="preserve"> do</w:t>
      </w:r>
      <w:r w:rsidR="00A45381" w:rsidRPr="00FA50B8">
        <w:rPr>
          <w:bCs/>
          <w:color w:val="auto"/>
          <w:szCs w:val="20"/>
        </w:rPr>
        <w:t xml:space="preserve"> </w:t>
      </w:r>
      <w:r w:rsidR="00964346" w:rsidRPr="00FA50B8">
        <w:rPr>
          <w:bCs/>
          <w:color w:val="auto"/>
          <w:szCs w:val="20"/>
        </w:rPr>
        <w:t>15.00.</w:t>
      </w:r>
    </w:p>
    <w:p w14:paraId="59099745" w14:textId="4DE251AB" w:rsidR="00B46B8E" w:rsidRPr="004509BE" w:rsidRDefault="007A5C2F" w:rsidP="004509BE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0000FF"/>
          <w:szCs w:val="24"/>
          <w:u w:val="single"/>
        </w:rPr>
      </w:pPr>
      <w:r w:rsidRPr="00534D23">
        <w:rPr>
          <w:b/>
          <w:bCs/>
          <w:szCs w:val="24"/>
          <w:u w:val="single"/>
        </w:rPr>
        <w:t>Adres strony internetowej</w:t>
      </w:r>
      <w:r w:rsidRPr="00534D23">
        <w:rPr>
          <w:b/>
          <w:bCs/>
          <w:szCs w:val="24"/>
        </w:rPr>
        <w:t>, na której udostępniane będą zmiany i wyjaśnienia treści SWZ oraz inne dokumenty zamówienia bezpośrednio związane z postępowaniem o udzielenie zamówienia</w:t>
      </w:r>
      <w:r w:rsidRPr="00534D23">
        <w:rPr>
          <w:color w:val="auto"/>
          <w:szCs w:val="24"/>
        </w:rPr>
        <w:t xml:space="preserve">:  </w:t>
      </w:r>
      <w:hyperlink r:id="rId10" w:history="1">
        <w:r w:rsidR="00F9620D" w:rsidRPr="00534D23">
          <w:rPr>
            <w:rStyle w:val="Hipercze"/>
            <w:b/>
            <w:bCs/>
            <w:color w:val="auto"/>
            <w:szCs w:val="20"/>
            <w:lang w:val="de-DE"/>
          </w:rPr>
          <w:t>https://miniportal.uzp.gov.pl/</w:t>
        </w:r>
      </w:hyperlink>
    </w:p>
    <w:p w14:paraId="7BD62500" w14:textId="6F94D30A" w:rsidR="00E10E12" w:rsidRPr="004509BE" w:rsidRDefault="007A5C2F" w:rsidP="004509BE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0000FF"/>
          <w:szCs w:val="24"/>
          <w:u w:val="single"/>
        </w:rPr>
      </w:pPr>
      <w:r w:rsidRPr="00534D23">
        <w:rPr>
          <w:b/>
          <w:bCs/>
          <w:szCs w:val="24"/>
        </w:rPr>
        <w:t>Wskazanie osób upraw</w:t>
      </w:r>
      <w:r w:rsidR="00D97E04" w:rsidRPr="00534D23">
        <w:rPr>
          <w:b/>
          <w:bCs/>
          <w:szCs w:val="24"/>
        </w:rPr>
        <w:t>nionych do komunikowania się z W</w:t>
      </w:r>
      <w:r w:rsidRPr="00534D23">
        <w:rPr>
          <w:b/>
          <w:bCs/>
          <w:szCs w:val="24"/>
        </w:rPr>
        <w:t>ykonawcami:</w:t>
      </w:r>
    </w:p>
    <w:p w14:paraId="08DB7F2C" w14:textId="55F333DE" w:rsidR="007A5C2F" w:rsidRPr="00E8413F" w:rsidRDefault="00964346" w:rsidP="004509BE">
      <w:pPr>
        <w:autoSpaceDE w:val="0"/>
        <w:autoSpaceDN w:val="0"/>
        <w:adjustRightInd w:val="0"/>
        <w:spacing w:after="0" w:line="288" w:lineRule="auto"/>
        <w:ind w:left="284" w:firstLine="0"/>
        <w:rPr>
          <w:szCs w:val="24"/>
        </w:rPr>
      </w:pPr>
      <w:r w:rsidRPr="00E8413F">
        <w:rPr>
          <w:szCs w:val="24"/>
        </w:rPr>
        <w:t xml:space="preserve">Zbigniew </w:t>
      </w:r>
      <w:proofErr w:type="spellStart"/>
      <w:r w:rsidRPr="00E8413F">
        <w:rPr>
          <w:szCs w:val="24"/>
        </w:rPr>
        <w:t>Wlaź</w:t>
      </w:r>
      <w:proofErr w:type="spellEnd"/>
      <w:r w:rsidR="004570C0">
        <w:rPr>
          <w:szCs w:val="24"/>
        </w:rPr>
        <w:t xml:space="preserve"> </w:t>
      </w:r>
      <w:r w:rsidRPr="00E8413F">
        <w:rPr>
          <w:szCs w:val="24"/>
        </w:rPr>
        <w:t>- dyrektor szkoły,</w:t>
      </w:r>
      <w:r>
        <w:rPr>
          <w:szCs w:val="24"/>
          <w:highlight w:val="yellow"/>
        </w:rPr>
        <w:t xml:space="preserve"> </w:t>
      </w:r>
    </w:p>
    <w:p w14:paraId="1316F71E" w14:textId="7E63E2D6" w:rsidR="00F9620D" w:rsidRPr="004509BE" w:rsidRDefault="00964346" w:rsidP="004509BE">
      <w:pPr>
        <w:autoSpaceDE w:val="0"/>
        <w:autoSpaceDN w:val="0"/>
        <w:adjustRightInd w:val="0"/>
        <w:spacing w:after="0" w:line="288" w:lineRule="auto"/>
        <w:ind w:left="284" w:firstLine="0"/>
        <w:rPr>
          <w:szCs w:val="24"/>
        </w:rPr>
      </w:pPr>
      <w:r w:rsidRPr="00E8413F">
        <w:rPr>
          <w:szCs w:val="24"/>
        </w:rPr>
        <w:t xml:space="preserve">Marta </w:t>
      </w:r>
      <w:proofErr w:type="spellStart"/>
      <w:r w:rsidRPr="00E8413F">
        <w:rPr>
          <w:szCs w:val="24"/>
        </w:rPr>
        <w:t>Wawryszuk</w:t>
      </w:r>
      <w:proofErr w:type="spellEnd"/>
      <w:r w:rsidRPr="00E8413F">
        <w:rPr>
          <w:szCs w:val="24"/>
        </w:rPr>
        <w:t xml:space="preserve"> </w:t>
      </w:r>
    </w:p>
    <w:p w14:paraId="377FB52E" w14:textId="660C7EF8" w:rsidR="00F9620D" w:rsidRPr="004509BE" w:rsidRDefault="00F9620D" w:rsidP="004509B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rPr>
          <w:b/>
          <w:bCs/>
          <w:szCs w:val="24"/>
          <w:u w:val="single"/>
        </w:rPr>
      </w:pPr>
      <w:r w:rsidRPr="00534D23">
        <w:rPr>
          <w:b/>
          <w:bCs/>
          <w:szCs w:val="24"/>
        </w:rPr>
        <w:t xml:space="preserve">Adres strony internetowej prowadzonego postępowania: </w:t>
      </w:r>
      <w:hyperlink r:id="rId11" w:history="1">
        <w:r w:rsidRPr="00534D23">
          <w:rPr>
            <w:rStyle w:val="Hipercze"/>
            <w:b/>
            <w:bCs/>
            <w:color w:val="auto"/>
            <w:szCs w:val="20"/>
            <w:lang w:val="de-DE"/>
          </w:rPr>
          <w:t>https://miniportal.uzp.gov.pl/</w:t>
        </w:r>
      </w:hyperlink>
    </w:p>
    <w:p w14:paraId="395665C6" w14:textId="5F385A06" w:rsidR="00F9620D" w:rsidRPr="00534D23" w:rsidRDefault="00F9620D" w:rsidP="007B4E3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426" w:hanging="426"/>
        <w:rPr>
          <w:b/>
          <w:bCs/>
          <w:szCs w:val="24"/>
          <w:u w:val="single"/>
        </w:rPr>
      </w:pPr>
      <w:r w:rsidRPr="00534D23">
        <w:rPr>
          <w:b/>
          <w:bCs/>
          <w:szCs w:val="24"/>
        </w:rPr>
        <w:t xml:space="preserve">Numer referencyjny </w:t>
      </w:r>
      <w:r w:rsidRPr="00534D23">
        <w:rPr>
          <w:b/>
          <w:bCs/>
          <w:color w:val="auto"/>
          <w:szCs w:val="24"/>
        </w:rPr>
        <w:t>postępowania:</w:t>
      </w:r>
      <w:r w:rsidR="00FA50B8" w:rsidRPr="00FA50B8">
        <w:rPr>
          <w:color w:val="auto"/>
          <w:szCs w:val="24"/>
        </w:rPr>
        <w:t xml:space="preserve"> </w:t>
      </w:r>
      <w:r w:rsidR="007B4E36" w:rsidRPr="007B4E36">
        <w:rPr>
          <w:b/>
          <w:bCs/>
          <w:color w:val="auto"/>
          <w:szCs w:val="24"/>
        </w:rPr>
        <w:t>ZP.271.1/2022</w:t>
      </w:r>
    </w:p>
    <w:p w14:paraId="428B4262" w14:textId="77777777" w:rsidR="00F9620D" w:rsidRPr="00534D23" w:rsidRDefault="00F9620D" w:rsidP="004509B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firstLine="0"/>
        <w:rPr>
          <w:b/>
          <w:bCs/>
          <w:sz w:val="20"/>
          <w:szCs w:val="20"/>
          <w:u w:val="single"/>
        </w:rPr>
      </w:pPr>
    </w:p>
    <w:p w14:paraId="572F1B9A" w14:textId="71111F6A" w:rsidR="00EA6457" w:rsidRPr="004509BE" w:rsidRDefault="00EA6457" w:rsidP="004509BE">
      <w:pPr>
        <w:autoSpaceDE w:val="0"/>
        <w:autoSpaceDN w:val="0"/>
        <w:adjustRightInd w:val="0"/>
        <w:spacing w:after="0" w:line="288" w:lineRule="auto"/>
        <w:rPr>
          <w:b/>
          <w:bCs/>
          <w:szCs w:val="24"/>
          <w:u w:val="single"/>
        </w:rPr>
      </w:pPr>
      <w:r w:rsidRPr="00534D23">
        <w:rPr>
          <w:b/>
          <w:u w:val="single"/>
        </w:rPr>
        <w:t xml:space="preserve">ROZDZIAŁ II - TRYB UDZIELENIA ZAMÓWIENIA </w:t>
      </w:r>
    </w:p>
    <w:p w14:paraId="4542C4E0" w14:textId="3EBCB35C" w:rsidR="007A5C2F" w:rsidRPr="00534D23" w:rsidRDefault="007A5C2F" w:rsidP="004509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284" w:hanging="284"/>
        <w:rPr>
          <w:b/>
          <w:bCs/>
          <w:szCs w:val="24"/>
          <w:u w:val="single"/>
        </w:rPr>
      </w:pPr>
      <w:r w:rsidRPr="00534D23">
        <w:rPr>
          <w:szCs w:val="24"/>
        </w:rPr>
        <w:t xml:space="preserve">Postępowanie o udzielenie zamówienia prowadzone jest </w:t>
      </w:r>
      <w:r w:rsidRPr="00534D23">
        <w:rPr>
          <w:b/>
          <w:szCs w:val="24"/>
        </w:rPr>
        <w:t xml:space="preserve">w trybie podstawowym, na </w:t>
      </w:r>
      <w:r w:rsidR="00EA6457" w:rsidRPr="00534D23">
        <w:rPr>
          <w:b/>
          <w:szCs w:val="24"/>
        </w:rPr>
        <w:t>podstawie art. 275 pkt 1</w:t>
      </w:r>
      <w:r w:rsidRPr="00534D23">
        <w:rPr>
          <w:szCs w:val="24"/>
        </w:rPr>
        <w:t xml:space="preserve"> ustawy z </w:t>
      </w:r>
      <w:r w:rsidR="00EA6457" w:rsidRPr="00534D23">
        <w:rPr>
          <w:rFonts w:eastAsia="Arial Unicode MS"/>
          <w:color w:val="auto"/>
          <w:szCs w:val="24"/>
        </w:rPr>
        <w:t xml:space="preserve">dnia 11 września </w:t>
      </w:r>
      <w:r w:rsidRPr="00534D23">
        <w:rPr>
          <w:rFonts w:eastAsia="Arial Unicode MS"/>
          <w:color w:val="auto"/>
          <w:szCs w:val="24"/>
        </w:rPr>
        <w:t>2019 r. Prawo zamówień publicznych</w:t>
      </w:r>
      <w:r w:rsidR="00E03E09" w:rsidRPr="00534D23">
        <w:rPr>
          <w:rFonts w:eastAsia="Arial Unicode MS"/>
          <w:color w:val="auto"/>
          <w:szCs w:val="24"/>
        </w:rPr>
        <w:t xml:space="preserve"> (Dz. U. z 2021 r. poz. 1129</w:t>
      </w:r>
      <w:r w:rsidR="00EA6457" w:rsidRPr="00534D23">
        <w:rPr>
          <w:rFonts w:eastAsia="Arial Unicode MS"/>
          <w:color w:val="auto"/>
          <w:szCs w:val="24"/>
        </w:rPr>
        <w:t xml:space="preserve"> z póź</w:t>
      </w:r>
      <w:r w:rsidR="00FA50B8">
        <w:rPr>
          <w:rFonts w:eastAsia="Arial Unicode MS"/>
          <w:color w:val="auto"/>
          <w:szCs w:val="24"/>
        </w:rPr>
        <w:t>n</w:t>
      </w:r>
      <w:r w:rsidR="00EA6457" w:rsidRPr="00534D23">
        <w:rPr>
          <w:rFonts w:eastAsia="Arial Unicode MS"/>
          <w:color w:val="auto"/>
          <w:szCs w:val="24"/>
        </w:rPr>
        <w:t xml:space="preserve">. </w:t>
      </w:r>
      <w:r w:rsidRPr="00534D23">
        <w:rPr>
          <w:rFonts w:eastAsia="Arial Unicode MS"/>
          <w:color w:val="auto"/>
          <w:szCs w:val="24"/>
        </w:rPr>
        <w:t xml:space="preserve">zm.), zwanej dalej </w:t>
      </w:r>
      <w:r w:rsidR="00EA6457" w:rsidRPr="00534D23">
        <w:rPr>
          <w:rFonts w:eastAsia="Arial Unicode MS"/>
          <w:color w:val="auto"/>
          <w:szCs w:val="24"/>
        </w:rPr>
        <w:t>ustawą P</w:t>
      </w:r>
      <w:r w:rsidRPr="00534D23">
        <w:rPr>
          <w:rFonts w:eastAsia="Arial Unicode MS"/>
          <w:color w:val="auto"/>
          <w:szCs w:val="24"/>
        </w:rPr>
        <w:t>zp.</w:t>
      </w:r>
    </w:p>
    <w:p w14:paraId="52BC2947" w14:textId="77777777" w:rsidR="00666890" w:rsidRDefault="00EA6457" w:rsidP="004509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284" w:hanging="284"/>
        <w:rPr>
          <w:bCs/>
          <w:szCs w:val="24"/>
        </w:rPr>
      </w:pPr>
      <w:r w:rsidRPr="00534D23">
        <w:rPr>
          <w:bCs/>
          <w:szCs w:val="24"/>
        </w:rPr>
        <w:t xml:space="preserve">Zamawiający </w:t>
      </w:r>
      <w:r w:rsidRPr="00534D23">
        <w:rPr>
          <w:bCs/>
          <w:szCs w:val="24"/>
          <w:u w:val="single"/>
        </w:rPr>
        <w:t>nie przewiduje</w:t>
      </w:r>
      <w:r w:rsidRPr="00534D23">
        <w:rPr>
          <w:bCs/>
          <w:szCs w:val="24"/>
        </w:rPr>
        <w:t xml:space="preserve"> wyboru najkorzystniejszej oferty z możliwością prowadzenia negocjacji.</w:t>
      </w:r>
    </w:p>
    <w:p w14:paraId="3DD4C96D" w14:textId="4680B568" w:rsidR="007A5C2F" w:rsidRPr="00666890" w:rsidRDefault="003F04C1" w:rsidP="004509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284" w:hanging="284"/>
        <w:rPr>
          <w:bCs/>
          <w:szCs w:val="24"/>
        </w:rPr>
      </w:pPr>
      <w:r w:rsidRPr="00666890">
        <w:rPr>
          <w:szCs w:val="24"/>
        </w:rPr>
        <w:t xml:space="preserve">Zamówienie jest </w:t>
      </w:r>
      <w:r w:rsidR="0024574B" w:rsidRPr="00666890">
        <w:rPr>
          <w:szCs w:val="24"/>
        </w:rPr>
        <w:t>do</w:t>
      </w:r>
      <w:r w:rsidRPr="00666890">
        <w:rPr>
          <w:szCs w:val="24"/>
        </w:rPr>
        <w:t>finansowane z</w:t>
      </w:r>
      <w:r w:rsidR="00964346" w:rsidRPr="00666890">
        <w:rPr>
          <w:rFonts w:ascii="Cambria" w:hAnsi="Cambria" w:cs="Helvetica"/>
          <w:bCs/>
          <w:szCs w:val="24"/>
        </w:rPr>
        <w:t xml:space="preserve">e środków własnych </w:t>
      </w:r>
    </w:p>
    <w:p w14:paraId="414E2A48" w14:textId="77777777" w:rsidR="00964346" w:rsidRPr="00964346" w:rsidRDefault="00964346" w:rsidP="004509BE">
      <w:pPr>
        <w:pStyle w:val="Akapitzlist"/>
        <w:autoSpaceDE w:val="0"/>
        <w:autoSpaceDN w:val="0"/>
        <w:adjustRightInd w:val="0"/>
        <w:spacing w:after="0" w:line="288" w:lineRule="auto"/>
        <w:ind w:left="0" w:firstLine="0"/>
        <w:rPr>
          <w:b/>
          <w:bCs/>
          <w:sz w:val="20"/>
          <w:szCs w:val="20"/>
          <w:u w:val="single"/>
        </w:rPr>
      </w:pPr>
    </w:p>
    <w:p w14:paraId="638A90FB" w14:textId="157025B9" w:rsidR="00C10D24" w:rsidRPr="004509BE" w:rsidRDefault="00C10D24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color w:val="auto"/>
          <w:szCs w:val="24"/>
          <w:u w:val="single"/>
        </w:rPr>
      </w:pPr>
      <w:r w:rsidRPr="00534D23">
        <w:rPr>
          <w:b/>
          <w:color w:val="auto"/>
          <w:u w:val="single"/>
        </w:rPr>
        <w:t>ROZDZIAŁ III - OPIS PRZEDMIOTU ZAMÓWIENIA</w:t>
      </w:r>
    </w:p>
    <w:p w14:paraId="55E8D88E" w14:textId="7272A9A9" w:rsidR="007E0FCD" w:rsidRPr="00534D23" w:rsidRDefault="007E0FCD" w:rsidP="004509BE">
      <w:pPr>
        <w:numPr>
          <w:ilvl w:val="0"/>
          <w:numId w:val="27"/>
        </w:numPr>
        <w:tabs>
          <w:tab w:val="clear" w:pos="2148"/>
          <w:tab w:val="num" w:pos="-4860"/>
          <w:tab w:val="num" w:pos="284"/>
        </w:tabs>
        <w:spacing w:after="0" w:line="288" w:lineRule="auto"/>
        <w:ind w:left="284" w:hanging="284"/>
        <w:rPr>
          <w:color w:val="FF0000"/>
          <w:szCs w:val="24"/>
        </w:rPr>
      </w:pPr>
      <w:r w:rsidRPr="00534D23">
        <w:rPr>
          <w:color w:val="auto"/>
          <w:szCs w:val="24"/>
        </w:rPr>
        <w:t xml:space="preserve">Przedmiotem zamówienia jest </w:t>
      </w:r>
      <w:r w:rsidR="00E8413F">
        <w:rPr>
          <w:color w:val="auto"/>
          <w:szCs w:val="24"/>
        </w:rPr>
        <w:t>: ”W</w:t>
      </w:r>
      <w:r w:rsidR="005160DF" w:rsidRPr="00534D23">
        <w:t>ykonanie</w:t>
      </w:r>
      <w:r w:rsidR="00A45381">
        <w:rPr>
          <w:color w:val="auto"/>
        </w:rPr>
        <w:t xml:space="preserve"> </w:t>
      </w:r>
      <w:r w:rsidR="00964346" w:rsidRPr="00E8413F">
        <w:rPr>
          <w:color w:val="auto"/>
        </w:rPr>
        <w:t>termomodernizacji budynku internatu</w:t>
      </w:r>
      <w:r w:rsidR="00E8413F">
        <w:rPr>
          <w:color w:val="auto"/>
        </w:rPr>
        <w:t xml:space="preserve">” </w:t>
      </w:r>
      <w:r w:rsidR="00964346" w:rsidRPr="00E8413F">
        <w:rPr>
          <w:color w:val="auto"/>
        </w:rPr>
        <w:t xml:space="preserve"> </w:t>
      </w:r>
      <w:r w:rsidR="00C7057C" w:rsidRPr="00E8413F">
        <w:t>.</w:t>
      </w:r>
    </w:p>
    <w:p w14:paraId="60C8A496" w14:textId="77777777" w:rsidR="007E0FCD" w:rsidRPr="00534D23" w:rsidRDefault="007E0FCD" w:rsidP="004509BE">
      <w:pPr>
        <w:numPr>
          <w:ilvl w:val="0"/>
          <w:numId w:val="27"/>
        </w:numPr>
        <w:tabs>
          <w:tab w:val="num" w:pos="-4860"/>
          <w:tab w:val="left" w:pos="426"/>
        </w:tabs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Szczegółowy zakres rzeczowy robót przewidzianych do wykonania w ramach niniejszego zamówienia obejmuje</w:t>
      </w:r>
      <w:r w:rsidR="00A45381">
        <w:rPr>
          <w:color w:val="auto"/>
          <w:szCs w:val="24"/>
        </w:rPr>
        <w:t xml:space="preserve"> roboty budowlane</w:t>
      </w:r>
      <w:r w:rsidR="00097806" w:rsidRPr="00534D23">
        <w:rPr>
          <w:color w:val="auto"/>
          <w:szCs w:val="24"/>
        </w:rPr>
        <w:t xml:space="preserve"> jak poniżej</w:t>
      </w:r>
      <w:r w:rsidRPr="00534D23">
        <w:rPr>
          <w:color w:val="auto"/>
          <w:szCs w:val="24"/>
        </w:rPr>
        <w:t xml:space="preserve">: </w:t>
      </w:r>
    </w:p>
    <w:p w14:paraId="0C5F0901" w14:textId="77777777" w:rsidR="007E0FCD" w:rsidRPr="00534D23" w:rsidRDefault="007E0FCD" w:rsidP="004509BE">
      <w:pPr>
        <w:tabs>
          <w:tab w:val="left" w:pos="426"/>
        </w:tabs>
        <w:spacing w:after="0" w:line="288" w:lineRule="auto"/>
        <w:ind w:left="720" w:firstLine="0"/>
        <w:contextualSpacing/>
        <w:rPr>
          <w:b/>
          <w:color w:val="auto"/>
          <w:sz w:val="8"/>
          <w:szCs w:val="8"/>
        </w:rPr>
      </w:pPr>
    </w:p>
    <w:p w14:paraId="34E91E2A" w14:textId="37BD494F" w:rsidR="00A45381" w:rsidRDefault="00FC37D0" w:rsidP="004509BE">
      <w:pPr>
        <w:numPr>
          <w:ilvl w:val="0"/>
          <w:numId w:val="85"/>
        </w:numPr>
        <w:tabs>
          <w:tab w:val="left" w:pos="709"/>
        </w:tabs>
        <w:spacing w:after="0" w:line="288" w:lineRule="auto"/>
        <w:ind w:left="709" w:hanging="425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Wykonanie ocieplenia ścian i ościeży </w:t>
      </w:r>
    </w:p>
    <w:p w14:paraId="6E3710F0" w14:textId="17625FDB" w:rsidR="00A45381" w:rsidRDefault="00FC37D0" w:rsidP="004509BE">
      <w:pPr>
        <w:numPr>
          <w:ilvl w:val="0"/>
          <w:numId w:val="85"/>
        </w:numPr>
        <w:tabs>
          <w:tab w:val="left" w:pos="709"/>
        </w:tabs>
        <w:spacing w:after="0" w:line="288" w:lineRule="auto"/>
        <w:ind w:left="709" w:hanging="425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Wykonanie parapetów zewnętrznych z blachy powlekanej </w:t>
      </w:r>
    </w:p>
    <w:p w14:paraId="5191C5AA" w14:textId="7CA25BEA" w:rsidR="00A45381" w:rsidRDefault="00FC37D0" w:rsidP="004509BE">
      <w:pPr>
        <w:numPr>
          <w:ilvl w:val="0"/>
          <w:numId w:val="85"/>
        </w:numPr>
        <w:tabs>
          <w:tab w:val="left" w:pos="709"/>
        </w:tabs>
        <w:spacing w:after="0" w:line="288" w:lineRule="auto"/>
        <w:ind w:left="709" w:hanging="425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Demontaż instalacji odgromowej </w:t>
      </w:r>
    </w:p>
    <w:p w14:paraId="6058FBF9" w14:textId="1853D07B" w:rsidR="007E0FCD" w:rsidRPr="00534D23" w:rsidRDefault="00FC37D0" w:rsidP="004509BE">
      <w:pPr>
        <w:numPr>
          <w:ilvl w:val="0"/>
          <w:numId w:val="85"/>
        </w:numPr>
        <w:tabs>
          <w:tab w:val="left" w:pos="709"/>
        </w:tabs>
        <w:spacing w:after="0" w:line="288" w:lineRule="auto"/>
        <w:ind w:left="709" w:hanging="425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Wykonanie nowej instalacji odgromowej </w:t>
      </w:r>
    </w:p>
    <w:p w14:paraId="50C76AE7" w14:textId="77777777" w:rsidR="007E0FCD" w:rsidRPr="00E8413F" w:rsidRDefault="007E0FCD" w:rsidP="004509BE">
      <w:pPr>
        <w:numPr>
          <w:ilvl w:val="0"/>
          <w:numId w:val="85"/>
        </w:numPr>
        <w:tabs>
          <w:tab w:val="left" w:pos="709"/>
        </w:tabs>
        <w:spacing w:after="0" w:line="288" w:lineRule="auto"/>
        <w:ind w:left="709" w:hanging="425"/>
        <w:contextualSpacing/>
        <w:rPr>
          <w:color w:val="000000" w:themeColor="text1"/>
          <w:szCs w:val="24"/>
        </w:rPr>
      </w:pPr>
      <w:r w:rsidRPr="00E8413F">
        <w:rPr>
          <w:color w:val="000000" w:themeColor="text1"/>
          <w:szCs w:val="24"/>
        </w:rPr>
        <w:t xml:space="preserve">sporządzenie i przekazanie Zamawiającemu </w:t>
      </w:r>
      <w:r w:rsidR="00280287" w:rsidRPr="00E8413F">
        <w:rPr>
          <w:color w:val="000000" w:themeColor="text1"/>
          <w:szCs w:val="24"/>
        </w:rPr>
        <w:t xml:space="preserve">końcowej </w:t>
      </w:r>
      <w:r w:rsidRPr="00E8413F">
        <w:rPr>
          <w:color w:val="000000" w:themeColor="text1"/>
          <w:szCs w:val="24"/>
        </w:rPr>
        <w:t>dokumentacji powykonawczej w tym dokumentów pozwalających na ocenę prawidłowego wykonania przedmiotu umowy wymaganych aktualnymi przepisami prawa, dzienników budowy, protokołów odbiorów technicznych, protok</w:t>
      </w:r>
      <w:r w:rsidR="00510927" w:rsidRPr="00E8413F">
        <w:rPr>
          <w:color w:val="000000" w:themeColor="text1"/>
          <w:szCs w:val="24"/>
        </w:rPr>
        <w:t>ołów prób, pomiarów oraz badań</w:t>
      </w:r>
      <w:r w:rsidR="00280287" w:rsidRPr="00E8413F">
        <w:rPr>
          <w:color w:val="000000" w:themeColor="text1"/>
          <w:szCs w:val="24"/>
        </w:rPr>
        <w:t xml:space="preserve">, </w:t>
      </w:r>
      <w:r w:rsidRPr="00E8413F">
        <w:rPr>
          <w:color w:val="000000" w:themeColor="text1"/>
          <w:szCs w:val="24"/>
        </w:rPr>
        <w:t>dokumentacji projektowej powykonawcze</w:t>
      </w:r>
      <w:r w:rsidR="00980587" w:rsidRPr="00E8413F">
        <w:rPr>
          <w:color w:val="000000" w:themeColor="text1"/>
          <w:szCs w:val="24"/>
        </w:rPr>
        <w:t xml:space="preserve">j z wykazem wprowadzonych zmian </w:t>
      </w:r>
      <w:r w:rsidRPr="00E8413F">
        <w:rPr>
          <w:color w:val="000000" w:themeColor="text1"/>
          <w:szCs w:val="24"/>
        </w:rPr>
        <w:t xml:space="preserve">w stosunku do dokumentacji </w:t>
      </w:r>
      <w:r w:rsidRPr="00E8413F">
        <w:rPr>
          <w:color w:val="000000" w:themeColor="text1"/>
          <w:szCs w:val="24"/>
        </w:rPr>
        <w:lastRenderedPageBreak/>
        <w:t xml:space="preserve">pierwotnej, jak </w:t>
      </w:r>
      <w:r w:rsidR="00980587" w:rsidRPr="00E8413F">
        <w:rPr>
          <w:color w:val="000000" w:themeColor="text1"/>
          <w:szCs w:val="24"/>
        </w:rPr>
        <w:t xml:space="preserve">również dostarczenie </w:t>
      </w:r>
      <w:r w:rsidR="00280287" w:rsidRPr="00E8413F">
        <w:rPr>
          <w:color w:val="000000" w:themeColor="text1"/>
          <w:szCs w:val="24"/>
        </w:rPr>
        <w:t>kart gwarancyjnych z warunkami gwarancji</w:t>
      </w:r>
      <w:r w:rsidR="00510927" w:rsidRPr="00E8413F">
        <w:rPr>
          <w:color w:val="000000" w:themeColor="text1"/>
          <w:szCs w:val="24"/>
        </w:rPr>
        <w:t xml:space="preserve">, </w:t>
      </w:r>
      <w:r w:rsidR="00980587" w:rsidRPr="00E8413F">
        <w:rPr>
          <w:color w:val="000000" w:themeColor="text1"/>
          <w:szCs w:val="24"/>
        </w:rPr>
        <w:t xml:space="preserve">instrukcji </w:t>
      </w:r>
      <w:r w:rsidRPr="00E8413F">
        <w:rPr>
          <w:color w:val="000000" w:themeColor="text1"/>
          <w:szCs w:val="24"/>
        </w:rPr>
        <w:t>(w języku polskim) użytkowania</w:t>
      </w:r>
      <w:r w:rsidR="00ED135B" w:rsidRPr="00E8413F">
        <w:rPr>
          <w:color w:val="000000" w:themeColor="text1"/>
          <w:szCs w:val="24"/>
        </w:rPr>
        <w:t xml:space="preserve"> </w:t>
      </w:r>
      <w:r w:rsidRPr="00E8413F">
        <w:rPr>
          <w:color w:val="000000" w:themeColor="text1"/>
          <w:szCs w:val="24"/>
        </w:rPr>
        <w:t>i obsługi u</w:t>
      </w:r>
      <w:r w:rsidR="00980587" w:rsidRPr="00E8413F">
        <w:rPr>
          <w:color w:val="000000" w:themeColor="text1"/>
          <w:szCs w:val="24"/>
        </w:rPr>
        <w:t xml:space="preserve">rządzeń i wyrobów dostarczonych </w:t>
      </w:r>
      <w:r w:rsidRPr="00E8413F">
        <w:rPr>
          <w:color w:val="000000" w:themeColor="text1"/>
          <w:szCs w:val="24"/>
        </w:rPr>
        <w:t>i wbudowanych przez Wykonawcę oraz przeszkolenie przedstawicieli Użytkownika w zakresie użytkowania i obsługi tych urządzeń i wyrobów.</w:t>
      </w:r>
    </w:p>
    <w:p w14:paraId="459DF9DA" w14:textId="77777777" w:rsidR="007E0FCD" w:rsidRPr="00534D23" w:rsidRDefault="007E0FCD" w:rsidP="004509BE">
      <w:pPr>
        <w:tabs>
          <w:tab w:val="left" w:pos="1134"/>
        </w:tabs>
        <w:spacing w:after="0" w:line="288" w:lineRule="auto"/>
        <w:ind w:left="0" w:firstLine="0"/>
        <w:contextualSpacing/>
        <w:rPr>
          <w:color w:val="auto"/>
          <w:sz w:val="12"/>
          <w:szCs w:val="12"/>
        </w:rPr>
      </w:pPr>
    </w:p>
    <w:p w14:paraId="5886F9BC" w14:textId="77777777" w:rsidR="007E0FCD" w:rsidRPr="00534D23" w:rsidRDefault="007E0FCD" w:rsidP="004509BE">
      <w:pPr>
        <w:numPr>
          <w:ilvl w:val="0"/>
          <w:numId w:val="27"/>
        </w:numPr>
        <w:tabs>
          <w:tab w:val="clear" w:pos="2148"/>
          <w:tab w:val="num" w:pos="-4860"/>
          <w:tab w:val="num" w:pos="284"/>
        </w:tabs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Zakres rzeczowy robót określony w </w:t>
      </w:r>
      <w:r w:rsidR="00980587" w:rsidRPr="00534D23">
        <w:rPr>
          <w:color w:val="auto"/>
          <w:szCs w:val="24"/>
        </w:rPr>
        <w:t>ust.</w:t>
      </w:r>
      <w:r w:rsidRPr="00534D23">
        <w:rPr>
          <w:color w:val="auto"/>
          <w:szCs w:val="24"/>
        </w:rPr>
        <w:t xml:space="preserve"> 2 należy wykonać na podstawie:</w:t>
      </w:r>
    </w:p>
    <w:p w14:paraId="4D277D75" w14:textId="77777777" w:rsidR="007E0FCD" w:rsidRPr="00E8413F" w:rsidRDefault="007E0FCD" w:rsidP="004509BE">
      <w:pPr>
        <w:numPr>
          <w:ilvl w:val="0"/>
          <w:numId w:val="86"/>
        </w:numPr>
        <w:tabs>
          <w:tab w:val="clear" w:pos="720"/>
          <w:tab w:val="left" w:pos="709"/>
        </w:tabs>
        <w:spacing w:after="0" w:line="288" w:lineRule="auto"/>
        <w:ind w:left="360" w:right="57" w:hanging="76"/>
        <w:jc w:val="left"/>
        <w:rPr>
          <w:color w:val="000000" w:themeColor="text1"/>
          <w:szCs w:val="24"/>
        </w:rPr>
      </w:pPr>
      <w:r w:rsidRPr="00E8413F">
        <w:rPr>
          <w:color w:val="000000" w:themeColor="text1"/>
          <w:szCs w:val="24"/>
        </w:rPr>
        <w:t xml:space="preserve">dokumentacji projektowych,  </w:t>
      </w:r>
    </w:p>
    <w:p w14:paraId="7860E4F6" w14:textId="4260F324" w:rsidR="007E0FCD" w:rsidRPr="004509BE" w:rsidRDefault="007E0FCD" w:rsidP="004509BE">
      <w:pPr>
        <w:numPr>
          <w:ilvl w:val="0"/>
          <w:numId w:val="86"/>
        </w:numPr>
        <w:tabs>
          <w:tab w:val="clear" w:pos="720"/>
          <w:tab w:val="left" w:pos="709"/>
        </w:tabs>
        <w:spacing w:after="0" w:line="288" w:lineRule="auto"/>
        <w:ind w:left="360" w:right="57" w:hanging="76"/>
        <w:jc w:val="left"/>
        <w:rPr>
          <w:color w:val="000000" w:themeColor="text1"/>
          <w:szCs w:val="24"/>
        </w:rPr>
      </w:pPr>
      <w:r w:rsidRPr="00E8413F">
        <w:rPr>
          <w:color w:val="000000" w:themeColor="text1"/>
          <w:szCs w:val="24"/>
        </w:rPr>
        <w:t>specyfikacji technicznych wykonania i odbioru robót,</w:t>
      </w:r>
    </w:p>
    <w:p w14:paraId="383CB192" w14:textId="77777777" w:rsidR="007E0FCD" w:rsidRPr="00534D23" w:rsidRDefault="007E0FCD" w:rsidP="004509BE">
      <w:pPr>
        <w:tabs>
          <w:tab w:val="left" w:pos="284"/>
        </w:tabs>
        <w:spacing w:after="0" w:line="288" w:lineRule="auto"/>
        <w:ind w:left="284" w:right="57" w:firstLine="0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 przypadku rozbieżności w ustaleniach powyższych dokumentów obowiązuje przyjęta powyżej hierarchia ich ważności.     </w:t>
      </w:r>
    </w:p>
    <w:p w14:paraId="0B74FFCA" w14:textId="17F066BF" w:rsidR="007E0FCD" w:rsidRPr="00E8413F" w:rsidRDefault="007E0FCD" w:rsidP="004509BE">
      <w:pPr>
        <w:tabs>
          <w:tab w:val="left" w:pos="567"/>
        </w:tabs>
        <w:spacing w:after="0" w:line="288" w:lineRule="auto"/>
        <w:ind w:left="284" w:right="57" w:firstLine="0"/>
        <w:rPr>
          <w:color w:val="000000" w:themeColor="text1"/>
          <w:szCs w:val="24"/>
        </w:rPr>
      </w:pPr>
      <w:r w:rsidRPr="00E8413F">
        <w:rPr>
          <w:color w:val="000000" w:themeColor="text1"/>
          <w:szCs w:val="24"/>
        </w:rPr>
        <w:t>Wykaz dokumentacji projektowych, specyfikacji technicznych wykona</w:t>
      </w:r>
      <w:r w:rsidR="002422F3" w:rsidRPr="00E8413F">
        <w:rPr>
          <w:color w:val="000000" w:themeColor="text1"/>
          <w:szCs w:val="24"/>
        </w:rPr>
        <w:t xml:space="preserve">nia i odbioru       robót, oraz innych dokumentów </w:t>
      </w:r>
      <w:r w:rsidRPr="00E8413F">
        <w:rPr>
          <w:color w:val="000000" w:themeColor="text1"/>
          <w:szCs w:val="24"/>
        </w:rPr>
        <w:t>dotyczących realizo</w:t>
      </w:r>
      <w:r w:rsidR="002422F3" w:rsidRPr="00E8413F">
        <w:rPr>
          <w:color w:val="000000" w:themeColor="text1"/>
          <w:szCs w:val="24"/>
        </w:rPr>
        <w:t xml:space="preserve">wanego przedmiotu zamówienia  </w:t>
      </w:r>
      <w:r w:rsidRPr="00E8413F">
        <w:rPr>
          <w:color w:val="000000" w:themeColor="text1"/>
          <w:szCs w:val="24"/>
        </w:rPr>
        <w:t xml:space="preserve">stanowi </w:t>
      </w:r>
      <w:r w:rsidR="00C93C54" w:rsidRPr="00E8413F">
        <w:rPr>
          <w:b/>
          <w:color w:val="000000" w:themeColor="text1"/>
          <w:szCs w:val="24"/>
        </w:rPr>
        <w:t>Załącznik Nr 8</w:t>
      </w:r>
      <w:r w:rsidR="00980587" w:rsidRPr="00E8413F">
        <w:rPr>
          <w:b/>
          <w:color w:val="000000" w:themeColor="text1"/>
          <w:szCs w:val="24"/>
        </w:rPr>
        <w:t xml:space="preserve"> do S</w:t>
      </w:r>
      <w:r w:rsidRPr="00E8413F">
        <w:rPr>
          <w:b/>
          <w:color w:val="000000" w:themeColor="text1"/>
          <w:szCs w:val="24"/>
        </w:rPr>
        <w:t>WZ.</w:t>
      </w:r>
    </w:p>
    <w:p w14:paraId="49D0688A" w14:textId="18B92229" w:rsidR="00980587" w:rsidRPr="004509BE" w:rsidRDefault="00980587" w:rsidP="004509BE">
      <w:pPr>
        <w:pStyle w:val="Akapitzlist"/>
        <w:numPr>
          <w:ilvl w:val="0"/>
          <w:numId w:val="27"/>
        </w:numPr>
        <w:tabs>
          <w:tab w:val="clear" w:pos="2148"/>
          <w:tab w:val="num" w:pos="426"/>
        </w:tabs>
        <w:spacing w:after="0" w:line="288" w:lineRule="auto"/>
        <w:ind w:left="284" w:hanging="284"/>
        <w:rPr>
          <w:color w:val="auto"/>
        </w:rPr>
      </w:pPr>
      <w:r w:rsidRPr="00534D23">
        <w:rPr>
          <w:color w:val="auto"/>
        </w:rPr>
        <w:t>We wszystkich zapisach SWZ oraz w jej załącznikach, w których Zamawiający odw</w:t>
      </w:r>
      <w:r w:rsidR="006B1571" w:rsidRPr="00534D23">
        <w:rPr>
          <w:color w:val="auto"/>
        </w:rPr>
        <w:t>ołuje się do norm, ocen technicznych,</w:t>
      </w:r>
      <w:r w:rsidRPr="00534D23">
        <w:rPr>
          <w:color w:val="auto"/>
        </w:rPr>
        <w:t xml:space="preserve"> specyfikacji technicznych</w:t>
      </w:r>
      <w:r w:rsidR="00ED135B">
        <w:rPr>
          <w:color w:val="auto"/>
        </w:rPr>
        <w:t xml:space="preserve"> </w:t>
      </w:r>
      <w:r w:rsidRPr="00534D23">
        <w:rPr>
          <w:color w:val="auto"/>
        </w:rPr>
        <w:t>i systemów referencji technicznych, z</w:t>
      </w:r>
      <w:r w:rsidR="006B1571" w:rsidRPr="00534D23">
        <w:rPr>
          <w:color w:val="auto"/>
        </w:rPr>
        <w:t>godnie z art. 101</w:t>
      </w:r>
      <w:r w:rsidRPr="00534D23">
        <w:rPr>
          <w:color w:val="auto"/>
        </w:rPr>
        <w:t xml:space="preserve"> ust. 4 ustawy Pzp, Zamawiający dopuszcza rozwiązania równoważne opisywanym. </w:t>
      </w:r>
    </w:p>
    <w:p w14:paraId="5B474269" w14:textId="51E51E4C" w:rsidR="005068C3" w:rsidRPr="00534D23" w:rsidRDefault="005068C3" w:rsidP="004509BE">
      <w:pPr>
        <w:numPr>
          <w:ilvl w:val="0"/>
          <w:numId w:val="27"/>
        </w:numPr>
        <w:tabs>
          <w:tab w:val="clear" w:pos="2148"/>
          <w:tab w:val="num" w:pos="284"/>
        </w:tabs>
        <w:spacing w:after="0" w:line="288" w:lineRule="auto"/>
        <w:ind w:left="284" w:hanging="284"/>
        <w:contextualSpacing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Zamawiający </w:t>
      </w:r>
      <w:r w:rsidR="009964DF" w:rsidRPr="00534D23">
        <w:rPr>
          <w:color w:val="auto"/>
          <w:szCs w:val="24"/>
        </w:rPr>
        <w:t>umożliwia dokonanie</w:t>
      </w:r>
      <w:r w:rsidR="006655FB" w:rsidRPr="00534D23">
        <w:rPr>
          <w:color w:val="auto"/>
          <w:szCs w:val="24"/>
        </w:rPr>
        <w:t xml:space="preserve"> przez</w:t>
      </w:r>
      <w:r w:rsidRPr="00534D23">
        <w:rPr>
          <w:color w:val="auto"/>
          <w:szCs w:val="24"/>
        </w:rPr>
        <w:t xml:space="preserve"> Wykonaw</w:t>
      </w:r>
      <w:r w:rsidR="006655FB" w:rsidRPr="00534D23">
        <w:rPr>
          <w:color w:val="auto"/>
          <w:szCs w:val="24"/>
        </w:rPr>
        <w:t>cę</w:t>
      </w:r>
      <w:r w:rsidR="00DA4B9D" w:rsidRPr="00534D23">
        <w:rPr>
          <w:color w:val="auto"/>
          <w:szCs w:val="24"/>
        </w:rPr>
        <w:t xml:space="preserve"> wizji lokalnej</w:t>
      </w:r>
      <w:r w:rsidR="00A84DF8" w:rsidRPr="00534D23">
        <w:rPr>
          <w:color w:val="auto"/>
          <w:szCs w:val="24"/>
        </w:rPr>
        <w:t xml:space="preserve"> istniejącego </w:t>
      </w:r>
      <w:r w:rsidRPr="00534D23">
        <w:rPr>
          <w:color w:val="auto"/>
          <w:szCs w:val="24"/>
        </w:rPr>
        <w:t>terenu</w:t>
      </w:r>
      <w:r w:rsidR="00ED135B">
        <w:rPr>
          <w:color w:val="auto"/>
          <w:szCs w:val="24"/>
        </w:rPr>
        <w:t xml:space="preserve"> i</w:t>
      </w:r>
      <w:r w:rsidR="00666890">
        <w:rPr>
          <w:color w:val="auto"/>
          <w:szCs w:val="24"/>
        </w:rPr>
        <w:t> </w:t>
      </w:r>
      <w:r w:rsidR="00ED135B">
        <w:rPr>
          <w:color w:val="auto"/>
          <w:szCs w:val="24"/>
        </w:rPr>
        <w:t>budynku</w:t>
      </w:r>
      <w:r w:rsidR="006655FB" w:rsidRPr="00534D23">
        <w:rPr>
          <w:color w:val="auto"/>
          <w:szCs w:val="24"/>
        </w:rPr>
        <w:t xml:space="preserve"> planowanej inwestycji i</w:t>
      </w:r>
      <w:r w:rsidR="009964DF" w:rsidRPr="00534D23">
        <w:rPr>
          <w:color w:val="auto"/>
          <w:szCs w:val="24"/>
        </w:rPr>
        <w:t xml:space="preserve"> uzyskania</w:t>
      </w:r>
      <w:r w:rsidR="006655FB" w:rsidRPr="00534D23">
        <w:rPr>
          <w:color w:val="auto"/>
          <w:szCs w:val="24"/>
        </w:rPr>
        <w:t xml:space="preserve"> informacji dotyczących</w:t>
      </w:r>
      <w:r w:rsidRPr="00534D23">
        <w:rPr>
          <w:color w:val="auto"/>
          <w:szCs w:val="24"/>
        </w:rPr>
        <w:t xml:space="preserve"> ryzyka, trudności</w:t>
      </w:r>
      <w:r w:rsidR="00666890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i</w:t>
      </w:r>
      <w:r w:rsidR="00666890">
        <w:rPr>
          <w:color w:val="auto"/>
          <w:szCs w:val="24"/>
        </w:rPr>
        <w:t> </w:t>
      </w:r>
      <w:r w:rsidRPr="00534D23">
        <w:rPr>
          <w:color w:val="auto"/>
          <w:szCs w:val="24"/>
        </w:rPr>
        <w:t>innych okoliczności, jakie mogą mieć wpływ na ofertę lub mogą dotyczyć oferty. Wizytacja terenu</w:t>
      </w:r>
      <w:r w:rsidR="00ED135B">
        <w:rPr>
          <w:color w:val="auto"/>
          <w:szCs w:val="24"/>
        </w:rPr>
        <w:t xml:space="preserve"> i budynku</w:t>
      </w:r>
      <w:r w:rsidRPr="00534D23">
        <w:rPr>
          <w:color w:val="auto"/>
          <w:szCs w:val="24"/>
        </w:rPr>
        <w:t xml:space="preserve"> planowanej inwestycji nie będzie organizowana przez Zamawiającego. Jakiekolwiek koszty związane z wizytą i inspek</w:t>
      </w:r>
      <w:r w:rsidR="00A84DF8" w:rsidRPr="00534D23">
        <w:rPr>
          <w:color w:val="auto"/>
          <w:szCs w:val="24"/>
        </w:rPr>
        <w:t xml:space="preserve">cją </w:t>
      </w:r>
      <w:r w:rsidRPr="00534D23">
        <w:rPr>
          <w:color w:val="auto"/>
          <w:szCs w:val="24"/>
        </w:rPr>
        <w:t>terenu</w:t>
      </w:r>
      <w:r w:rsidR="00ED135B">
        <w:rPr>
          <w:color w:val="auto"/>
          <w:szCs w:val="24"/>
        </w:rPr>
        <w:t xml:space="preserve"> i budynku</w:t>
      </w:r>
      <w:r w:rsidRPr="00534D23">
        <w:rPr>
          <w:color w:val="auto"/>
          <w:szCs w:val="24"/>
        </w:rPr>
        <w:t xml:space="preserve"> ponosi Wykonawca. </w:t>
      </w:r>
    </w:p>
    <w:p w14:paraId="36DB4E2B" w14:textId="1317EE2F" w:rsidR="005068C3" w:rsidRPr="004509BE" w:rsidRDefault="00AB18B4" w:rsidP="004509BE">
      <w:pPr>
        <w:spacing w:after="0" w:line="288" w:lineRule="auto"/>
        <w:ind w:left="284" w:firstLine="0"/>
        <w:contextualSpacing/>
        <w:rPr>
          <w:b/>
          <w:color w:val="auto"/>
          <w:szCs w:val="24"/>
          <w:u w:val="single"/>
        </w:rPr>
      </w:pPr>
      <w:r w:rsidRPr="00534D23">
        <w:rPr>
          <w:b/>
          <w:color w:val="auto"/>
          <w:szCs w:val="24"/>
        </w:rPr>
        <w:t xml:space="preserve">Dokonanie wizji lokalnej przez Wykonawcę </w:t>
      </w:r>
      <w:r w:rsidR="004509BE">
        <w:rPr>
          <w:b/>
          <w:color w:val="auto"/>
          <w:szCs w:val="24"/>
          <w:u w:val="single"/>
        </w:rPr>
        <w:t>nie jest obowiązkowe.</w:t>
      </w:r>
    </w:p>
    <w:p w14:paraId="16529EC4" w14:textId="77777777" w:rsidR="005068C3" w:rsidRPr="00534D23" w:rsidRDefault="005068C3" w:rsidP="004509BE">
      <w:pPr>
        <w:numPr>
          <w:ilvl w:val="0"/>
          <w:numId w:val="27"/>
        </w:numPr>
        <w:tabs>
          <w:tab w:val="clear" w:pos="2148"/>
          <w:tab w:val="left" w:pos="0"/>
          <w:tab w:val="num" w:pos="284"/>
        </w:tabs>
        <w:spacing w:after="0" w:line="288" w:lineRule="auto"/>
        <w:ind w:left="284" w:hanging="284"/>
        <w:contextualSpacing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Okres gwarancji i rękojmi.</w:t>
      </w:r>
    </w:p>
    <w:p w14:paraId="7AA18231" w14:textId="77777777" w:rsidR="0020695A" w:rsidRPr="00534D23" w:rsidRDefault="005068C3" w:rsidP="004509BE">
      <w:pPr>
        <w:numPr>
          <w:ilvl w:val="0"/>
          <w:numId w:val="29"/>
        </w:numPr>
        <w:tabs>
          <w:tab w:val="left" w:pos="0"/>
          <w:tab w:val="left" w:pos="426"/>
        </w:tabs>
        <w:spacing w:after="0" w:line="288" w:lineRule="auto"/>
        <w:ind w:left="567" w:hanging="283"/>
        <w:contextualSpacing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Zamawiający wymaga, aby Wykonawca </w:t>
      </w:r>
      <w:r w:rsidR="00E80341" w:rsidRPr="00534D23">
        <w:rPr>
          <w:b/>
          <w:color w:val="auto"/>
          <w:szCs w:val="24"/>
        </w:rPr>
        <w:t xml:space="preserve">udzielił </w:t>
      </w:r>
      <w:r w:rsidR="00272EF4" w:rsidRPr="00534D23">
        <w:rPr>
          <w:b/>
          <w:color w:val="auto"/>
          <w:szCs w:val="24"/>
        </w:rPr>
        <w:t xml:space="preserve">gwarancji na </w:t>
      </w:r>
      <w:r w:rsidR="0020695A" w:rsidRPr="00534D23">
        <w:rPr>
          <w:b/>
          <w:color w:val="auto"/>
          <w:szCs w:val="24"/>
        </w:rPr>
        <w:t xml:space="preserve">całość </w:t>
      </w:r>
      <w:r w:rsidRPr="00534D23">
        <w:rPr>
          <w:b/>
          <w:color w:val="auto"/>
          <w:szCs w:val="24"/>
        </w:rPr>
        <w:t>przed</w:t>
      </w:r>
      <w:r w:rsidR="00E80341" w:rsidRPr="00534D23">
        <w:rPr>
          <w:b/>
          <w:color w:val="auto"/>
          <w:szCs w:val="24"/>
        </w:rPr>
        <w:t>miot</w:t>
      </w:r>
      <w:r w:rsidR="0020695A" w:rsidRPr="00534D23">
        <w:rPr>
          <w:b/>
          <w:color w:val="auto"/>
          <w:szCs w:val="24"/>
        </w:rPr>
        <w:t>u</w:t>
      </w:r>
      <w:r w:rsidR="00E80341" w:rsidRPr="00534D23">
        <w:rPr>
          <w:b/>
          <w:color w:val="auto"/>
          <w:szCs w:val="24"/>
        </w:rPr>
        <w:t xml:space="preserve"> zamówienia na okres</w:t>
      </w:r>
      <w:r w:rsidR="00ED135B">
        <w:rPr>
          <w:b/>
          <w:color w:val="auto"/>
          <w:szCs w:val="24"/>
        </w:rPr>
        <w:t xml:space="preserve"> </w:t>
      </w:r>
      <w:r w:rsidR="0020695A" w:rsidRPr="00534D23">
        <w:rPr>
          <w:b/>
          <w:color w:val="auto"/>
          <w:szCs w:val="24"/>
        </w:rPr>
        <w:t>minimum 36 miesięcy</w:t>
      </w:r>
      <w:r w:rsidR="0020695A" w:rsidRPr="00534D23">
        <w:rPr>
          <w:color w:val="auto"/>
          <w:szCs w:val="24"/>
        </w:rPr>
        <w:t>.</w:t>
      </w:r>
    </w:p>
    <w:p w14:paraId="210C8C76" w14:textId="77777777" w:rsidR="0020695A" w:rsidRPr="00534D23" w:rsidRDefault="0020695A" w:rsidP="004509BE">
      <w:pPr>
        <w:spacing w:after="0" w:line="288" w:lineRule="auto"/>
        <w:ind w:left="567" w:right="107" w:firstLine="0"/>
        <w:contextualSpacing/>
      </w:pPr>
      <w:r w:rsidRPr="00534D23">
        <w:t>Okres, na jaki Wykonawca udzieli gwarancji liczony będzie od dnia odbioru końcowego całości przedmiotu zamówienia przez Zamawiającego.</w:t>
      </w:r>
    </w:p>
    <w:p w14:paraId="79754BAD" w14:textId="4DE2A758" w:rsidR="0020695A" w:rsidRPr="00534D23" w:rsidRDefault="0020695A" w:rsidP="004509BE">
      <w:pPr>
        <w:spacing w:after="0" w:line="288" w:lineRule="auto"/>
        <w:ind w:left="567" w:right="107" w:firstLine="0"/>
        <w:contextualSpacing/>
        <w:rPr>
          <w:color w:val="auto"/>
        </w:rPr>
      </w:pPr>
      <w:r w:rsidRPr="00534D23">
        <w:t xml:space="preserve">Okres gwarancji, stanowiący jedno z kryteriów oceny ofert opisane w rozdz. </w:t>
      </w:r>
      <w:r w:rsidRPr="00D7314B">
        <w:t>XVIII,</w:t>
      </w:r>
      <w:r w:rsidRPr="00534D23">
        <w:t xml:space="preserve"> należy wpisać w miesiącach do Formularza oferty stanowiącego </w:t>
      </w:r>
      <w:r w:rsidR="00FA2942" w:rsidRPr="00534D23">
        <w:rPr>
          <w:b/>
          <w:color w:val="auto"/>
        </w:rPr>
        <w:t>Załącznik N</w:t>
      </w:r>
      <w:r w:rsidR="00FA50B8">
        <w:rPr>
          <w:b/>
          <w:color w:val="auto"/>
        </w:rPr>
        <w:t xml:space="preserve">r 1 </w:t>
      </w:r>
      <w:r w:rsidRPr="00534D23">
        <w:rPr>
          <w:b/>
          <w:color w:val="auto"/>
        </w:rPr>
        <w:t>do SWZ</w:t>
      </w:r>
      <w:r w:rsidRPr="00534D23">
        <w:rPr>
          <w:color w:val="auto"/>
        </w:rPr>
        <w:t xml:space="preserve">. </w:t>
      </w:r>
    </w:p>
    <w:p w14:paraId="23E5309F" w14:textId="77777777" w:rsidR="0020695A" w:rsidRPr="00534D23" w:rsidRDefault="0020695A" w:rsidP="004509BE">
      <w:pPr>
        <w:spacing w:after="0" w:line="288" w:lineRule="auto"/>
        <w:ind w:left="567" w:right="107" w:firstLine="0"/>
        <w:contextualSpacing/>
        <w:rPr>
          <w:color w:val="auto"/>
        </w:rPr>
      </w:pPr>
      <w:r w:rsidRPr="00534D23">
        <w:rPr>
          <w:color w:val="auto"/>
        </w:rPr>
        <w:t>Zaoferowanie przez Wykonawcę okresu gwarancji dłuższego niż 36 miesięcy skutkować będzie przyznaniem ofercie dodatkowej punktacji w kryterium okres gwarancji.</w:t>
      </w:r>
    </w:p>
    <w:p w14:paraId="2A871882" w14:textId="77777777" w:rsidR="005068C3" w:rsidRPr="00534D23" w:rsidRDefault="005068C3" w:rsidP="004509BE">
      <w:pPr>
        <w:numPr>
          <w:ilvl w:val="0"/>
          <w:numId w:val="29"/>
        </w:numPr>
        <w:spacing w:after="0" w:line="288" w:lineRule="auto"/>
        <w:ind w:left="567" w:right="107" w:hanging="283"/>
        <w:contextualSpacing/>
        <w:rPr>
          <w:color w:val="auto"/>
        </w:rPr>
      </w:pPr>
      <w:r w:rsidRPr="00534D23">
        <w:rPr>
          <w:color w:val="auto"/>
        </w:rPr>
        <w:t>Niezależnie od gwarancji Zamawiającemu przysługują uprawnienia z tytułu rękojmi zgodnie z zasadami określonymi w ustawie Kodeks Cywilny.</w:t>
      </w:r>
    </w:p>
    <w:p w14:paraId="1BC3F76A" w14:textId="77777777" w:rsidR="005068C3" w:rsidRPr="00534D23" w:rsidRDefault="005068C3" w:rsidP="004509BE">
      <w:pPr>
        <w:spacing w:after="0" w:line="288" w:lineRule="auto"/>
        <w:ind w:left="567" w:right="107" w:firstLine="0"/>
        <w:contextualSpacing/>
        <w:rPr>
          <w:color w:val="auto"/>
        </w:rPr>
      </w:pPr>
      <w:r w:rsidRPr="00534D23">
        <w:rPr>
          <w:b/>
          <w:color w:val="auto"/>
        </w:rPr>
        <w:t>Okres rękojmi za wady w</w:t>
      </w:r>
      <w:r w:rsidR="00D56974" w:rsidRPr="00534D23">
        <w:rPr>
          <w:b/>
          <w:color w:val="auto"/>
        </w:rPr>
        <w:t xml:space="preserve"> p</w:t>
      </w:r>
      <w:r w:rsidR="00485AB0" w:rsidRPr="00534D23">
        <w:rPr>
          <w:b/>
          <w:color w:val="auto"/>
        </w:rPr>
        <w:t>rzedmiocie zamówienia wynosi 5</w:t>
      </w:r>
      <w:r w:rsidRPr="00534D23">
        <w:rPr>
          <w:b/>
          <w:color w:val="auto"/>
        </w:rPr>
        <w:t xml:space="preserve"> lat</w:t>
      </w:r>
      <w:r w:rsidRPr="00534D23">
        <w:rPr>
          <w:color w:val="auto"/>
        </w:rPr>
        <w:t xml:space="preserve"> i liczony będzie  od dnia odbioru końcowego przedmiotu zamówienia przez Zamawiającego.</w:t>
      </w:r>
    </w:p>
    <w:p w14:paraId="47F75C39" w14:textId="77777777" w:rsidR="005068C3" w:rsidRPr="00534D23" w:rsidRDefault="005068C3" w:rsidP="004509BE">
      <w:pPr>
        <w:tabs>
          <w:tab w:val="left" w:pos="0"/>
          <w:tab w:val="left" w:pos="426"/>
        </w:tabs>
        <w:spacing w:after="0" w:line="288" w:lineRule="auto"/>
        <w:ind w:left="0" w:firstLine="0"/>
        <w:rPr>
          <w:color w:val="auto"/>
          <w:sz w:val="8"/>
          <w:szCs w:val="8"/>
        </w:rPr>
      </w:pPr>
    </w:p>
    <w:p w14:paraId="7799D1D1" w14:textId="77777777" w:rsidR="005068C3" w:rsidRPr="00534D23" w:rsidRDefault="005068C3" w:rsidP="004509BE">
      <w:pPr>
        <w:numPr>
          <w:ilvl w:val="0"/>
          <w:numId w:val="27"/>
        </w:numPr>
        <w:tabs>
          <w:tab w:val="clear" w:pos="2148"/>
          <w:tab w:val="left" w:pos="0"/>
          <w:tab w:val="left" w:pos="284"/>
        </w:tabs>
        <w:spacing w:after="0" w:line="288" w:lineRule="auto"/>
        <w:ind w:left="284" w:hanging="284"/>
        <w:contextualSpacing/>
        <w:rPr>
          <w:color w:val="auto"/>
          <w:szCs w:val="24"/>
        </w:rPr>
      </w:pPr>
      <w:r w:rsidRPr="00534D23">
        <w:rPr>
          <w:b/>
          <w:color w:val="auto"/>
          <w:szCs w:val="24"/>
        </w:rPr>
        <w:t>Podwykonawcy.</w:t>
      </w:r>
    </w:p>
    <w:p w14:paraId="63133A55" w14:textId="77777777" w:rsidR="00345731" w:rsidRPr="00534D23" w:rsidRDefault="005068C3" w:rsidP="004509BE">
      <w:pPr>
        <w:numPr>
          <w:ilvl w:val="0"/>
          <w:numId w:val="28"/>
        </w:numPr>
        <w:spacing w:after="0" w:line="288" w:lineRule="auto"/>
        <w:ind w:left="567" w:hanging="283"/>
        <w:contextualSpacing/>
        <w:rPr>
          <w:color w:val="auto"/>
          <w:szCs w:val="24"/>
        </w:rPr>
      </w:pPr>
      <w:r w:rsidRPr="00534D23">
        <w:rPr>
          <w:color w:val="auto"/>
          <w:szCs w:val="24"/>
        </w:rPr>
        <w:t>Zamawiający dopuszcza udział Podwykonawców przy realizacji zamówienia.</w:t>
      </w:r>
    </w:p>
    <w:p w14:paraId="73B1AF02" w14:textId="5E7F2AC7" w:rsidR="00345731" w:rsidRPr="00534D23" w:rsidRDefault="00345731" w:rsidP="004509BE">
      <w:pPr>
        <w:spacing w:after="0" w:line="288" w:lineRule="auto"/>
        <w:ind w:left="567" w:firstLine="0"/>
        <w:contextualSpacing/>
      </w:pPr>
      <w:r w:rsidRPr="00534D23">
        <w:t xml:space="preserve">Wymagania </w:t>
      </w:r>
      <w:r w:rsidRPr="00534D23">
        <w:tab/>
        <w:t>dotyczące umowy o podwykonawstwo Zamawiający określił</w:t>
      </w:r>
      <w:r w:rsidR="00666890">
        <w:t xml:space="preserve"> </w:t>
      </w:r>
      <w:r w:rsidRPr="00534D23">
        <w:t>w</w:t>
      </w:r>
      <w:r w:rsidR="00666890">
        <w:t xml:space="preserve"> </w:t>
      </w:r>
      <w:r w:rsidRPr="00534D23">
        <w:rPr>
          <w:szCs w:val="24"/>
        </w:rPr>
        <w:t>projektowanych postanowieniach umowy</w:t>
      </w:r>
      <w:r w:rsidR="00ED135B">
        <w:rPr>
          <w:szCs w:val="24"/>
        </w:rPr>
        <w:t xml:space="preserve"> </w:t>
      </w:r>
      <w:r w:rsidR="00DE47B5" w:rsidRPr="00534D23">
        <w:rPr>
          <w:color w:val="auto"/>
          <w:szCs w:val="24"/>
        </w:rPr>
        <w:t>w sprawie zamówienia publicznego</w:t>
      </w:r>
      <w:r w:rsidR="00ED135B">
        <w:rPr>
          <w:color w:val="auto"/>
          <w:szCs w:val="24"/>
        </w:rPr>
        <w:t xml:space="preserve"> </w:t>
      </w:r>
      <w:r w:rsidRPr="00534D23">
        <w:t>stanowiących</w:t>
      </w:r>
      <w:r w:rsidR="00ED135B">
        <w:t xml:space="preserve"> </w:t>
      </w:r>
      <w:r w:rsidR="00C93C54" w:rsidRPr="00534D23">
        <w:rPr>
          <w:b/>
        </w:rPr>
        <w:t>Załącznik Nr 9</w:t>
      </w:r>
      <w:r w:rsidRPr="00534D23">
        <w:rPr>
          <w:b/>
        </w:rPr>
        <w:t xml:space="preserve"> do SWZ.</w:t>
      </w:r>
    </w:p>
    <w:p w14:paraId="7E449C4E" w14:textId="7C114A2E" w:rsidR="00522076" w:rsidRPr="004509BE" w:rsidRDefault="005068C3" w:rsidP="004509BE">
      <w:pPr>
        <w:numPr>
          <w:ilvl w:val="0"/>
          <w:numId w:val="28"/>
        </w:numPr>
        <w:spacing w:after="0" w:line="288" w:lineRule="auto"/>
        <w:ind w:left="567" w:hanging="283"/>
        <w:contextualSpacing/>
        <w:rPr>
          <w:color w:val="auto"/>
          <w:szCs w:val="24"/>
        </w:rPr>
      </w:pPr>
      <w:r w:rsidRPr="00534D23">
        <w:rPr>
          <w:color w:val="auto"/>
          <w:szCs w:val="24"/>
        </w:rPr>
        <w:lastRenderedPageBreak/>
        <w:t>W przypadku udziału Podwykonawców przy realizacji zamówienia, Zamawiają</w:t>
      </w:r>
      <w:r w:rsidR="00485AB0" w:rsidRPr="00534D23">
        <w:rPr>
          <w:color w:val="auto"/>
          <w:szCs w:val="24"/>
        </w:rPr>
        <w:t>cy żąda wskazania w Formularzu o</w:t>
      </w:r>
      <w:r w:rsidRPr="00534D23">
        <w:rPr>
          <w:color w:val="auto"/>
          <w:szCs w:val="24"/>
        </w:rPr>
        <w:t>ferty części zamówienia, których wykonanie Wykonawca zamierza powierzyć Podw</w:t>
      </w:r>
      <w:r w:rsidR="007D35C0" w:rsidRPr="00534D23">
        <w:rPr>
          <w:color w:val="auto"/>
          <w:szCs w:val="24"/>
        </w:rPr>
        <w:t>ykonawcom wraz z podaniem wartości lub procentowej części zamówienia, jaka zostanie powierzona Podwykonawcom oraz podania nazw (firm)</w:t>
      </w:r>
      <w:r w:rsidR="00ED135B">
        <w:rPr>
          <w:color w:val="auto"/>
          <w:szCs w:val="24"/>
        </w:rPr>
        <w:t xml:space="preserve"> </w:t>
      </w:r>
      <w:r w:rsidR="007D35C0" w:rsidRPr="00534D23">
        <w:rPr>
          <w:color w:val="auto"/>
          <w:szCs w:val="24"/>
        </w:rPr>
        <w:t xml:space="preserve">ewentualnych </w:t>
      </w:r>
      <w:r w:rsidRPr="00534D23">
        <w:rPr>
          <w:color w:val="auto"/>
          <w:szCs w:val="24"/>
        </w:rPr>
        <w:t>Podwykonawców</w:t>
      </w:r>
      <w:r w:rsidR="007D35C0" w:rsidRPr="00534D23">
        <w:rPr>
          <w:color w:val="auto"/>
          <w:szCs w:val="24"/>
        </w:rPr>
        <w:t xml:space="preserve"> jeżeli są już znani</w:t>
      </w:r>
      <w:r w:rsidR="004D148A" w:rsidRPr="00534D23">
        <w:rPr>
          <w:color w:val="auto"/>
          <w:szCs w:val="24"/>
        </w:rPr>
        <w:t xml:space="preserve"> w chwili </w:t>
      </w:r>
      <w:r w:rsidR="00025112" w:rsidRPr="00534D23">
        <w:rPr>
          <w:color w:val="auto"/>
          <w:szCs w:val="24"/>
        </w:rPr>
        <w:t>składania oferty</w:t>
      </w:r>
      <w:r w:rsidR="007D35C0" w:rsidRPr="00534D23">
        <w:rPr>
          <w:color w:val="auto"/>
          <w:szCs w:val="24"/>
        </w:rPr>
        <w:t>.</w:t>
      </w:r>
      <w:r w:rsidRPr="00534D23">
        <w:rPr>
          <w:color w:val="auto"/>
          <w:szCs w:val="24"/>
        </w:rPr>
        <w:t xml:space="preserve"> Brak informacji o zamiarze powierzenia realizacji części zamówienia Podwykonawcom jest równoznaczny z samodzielną</w:t>
      </w:r>
      <w:r w:rsidR="00346285" w:rsidRPr="00534D23">
        <w:rPr>
          <w:color w:val="auto"/>
          <w:szCs w:val="24"/>
        </w:rPr>
        <w:t>,</w:t>
      </w:r>
      <w:r w:rsidR="00ED135B">
        <w:rPr>
          <w:color w:val="auto"/>
          <w:szCs w:val="24"/>
        </w:rPr>
        <w:t xml:space="preserve"> </w:t>
      </w:r>
      <w:r w:rsidR="00025112" w:rsidRPr="00534D23">
        <w:rPr>
          <w:color w:val="auto"/>
          <w:szCs w:val="24"/>
        </w:rPr>
        <w:t>na ten moment</w:t>
      </w:r>
      <w:r w:rsidR="00346285" w:rsidRPr="00534D23">
        <w:rPr>
          <w:color w:val="auto"/>
          <w:szCs w:val="24"/>
        </w:rPr>
        <w:t>,</w:t>
      </w:r>
      <w:r w:rsidR="00ED135B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realizacją zamówienia przez Wykonawcę.</w:t>
      </w:r>
    </w:p>
    <w:p w14:paraId="4B94AAC5" w14:textId="4BF4ADD3" w:rsidR="005068C3" w:rsidRPr="004509BE" w:rsidRDefault="002B2BA1" w:rsidP="004509BE">
      <w:pPr>
        <w:numPr>
          <w:ilvl w:val="0"/>
          <w:numId w:val="28"/>
        </w:numPr>
        <w:spacing w:after="0" w:line="288" w:lineRule="auto"/>
        <w:ind w:left="567" w:hanging="283"/>
        <w:contextualSpacing/>
        <w:rPr>
          <w:color w:val="auto"/>
          <w:szCs w:val="24"/>
        </w:rPr>
      </w:pPr>
      <w:r w:rsidRPr="00534D23">
        <w:rPr>
          <w:color w:val="auto"/>
        </w:rPr>
        <w:t xml:space="preserve">W przypadku, gdy Wykonawca samodzielnie spełnia warunki </w:t>
      </w:r>
      <w:r w:rsidR="00B36819" w:rsidRPr="00534D23">
        <w:rPr>
          <w:color w:val="auto"/>
        </w:rPr>
        <w:t>udziału</w:t>
      </w:r>
      <w:r w:rsidRPr="00534D23">
        <w:rPr>
          <w:color w:val="auto"/>
        </w:rPr>
        <w:t xml:space="preserve"> w postępowaniu, wskazanie zakresu zamówienia, którego wykonanie zamierza powierzyć Podwykonawcy ma charakter informacyjny i zmiana w tym zakresie na etapie realizacji umowy nie będzie stanowić istotnej zmiany umowy o której mowa w art. 454 ustawy Pzp. </w:t>
      </w:r>
    </w:p>
    <w:p w14:paraId="35A22440" w14:textId="4780A3E9" w:rsidR="006E45B9" w:rsidRPr="004509BE" w:rsidRDefault="006E45B9" w:rsidP="004509BE">
      <w:pPr>
        <w:numPr>
          <w:ilvl w:val="0"/>
          <w:numId w:val="136"/>
        </w:numPr>
        <w:spacing w:after="0" w:line="288" w:lineRule="auto"/>
        <w:ind w:left="284" w:right="107" w:hanging="284"/>
        <w:contextualSpacing/>
        <w:rPr>
          <w:b/>
        </w:rPr>
      </w:pPr>
      <w:r w:rsidRPr="00534D23">
        <w:rPr>
          <w:b/>
          <w:color w:val="auto"/>
        </w:rPr>
        <w:t>Wymagania w zakresie zatrudnienia na podstawie stosunku pracy,</w:t>
      </w:r>
      <w:r w:rsidR="00666890">
        <w:rPr>
          <w:b/>
          <w:color w:val="auto"/>
        </w:rPr>
        <w:t xml:space="preserve"> </w:t>
      </w:r>
      <w:r w:rsidRPr="00534D23">
        <w:rPr>
          <w:b/>
          <w:color w:val="auto"/>
        </w:rPr>
        <w:t>w okolicznościach, o których mowa w art. 95 ustawy Pzp.</w:t>
      </w:r>
    </w:p>
    <w:p w14:paraId="28558E4F" w14:textId="77777777" w:rsidR="00EF7BD0" w:rsidRPr="00534D23" w:rsidRDefault="00EF7BD0" w:rsidP="004509BE">
      <w:pPr>
        <w:numPr>
          <w:ilvl w:val="0"/>
          <w:numId w:val="81"/>
        </w:numPr>
        <w:spacing w:after="0" w:line="288" w:lineRule="auto"/>
        <w:ind w:left="709" w:right="107" w:hanging="283"/>
        <w:contextualSpacing/>
      </w:pPr>
      <w:r w:rsidRPr="00534D23">
        <w:t xml:space="preserve">Na podstawie art. 95 ustawy Pzp. Zamawiający wymaga zatrudnienia przez Wykonawcę lub Podwykonawcę na podstawie stosunku pracy osób wykonujących roboty budowlane objęte przedmiotem zamówienia, w sposób określony w art. 22 § 1 ustawy z dnia 26 czerwca 1974 r. Kodeks pracy. Wymóg ten dotyczy osób, które wykonują czynności bezpośrednio związane z wykonywaniem robót budowlanych zgodnie z zakresem rzeczowym robót przewidzianym do wykonania niniejszego zamówienia, czyli tzw. robotników budowlanych </w:t>
      </w:r>
      <w:r w:rsidRPr="00534D23">
        <w:rPr>
          <w:color w:val="000000" w:themeColor="text1"/>
        </w:rPr>
        <w:t xml:space="preserve">wykonujących pracę fizyczną. Wymóg nie dotyczy więc, osób kierujących budową, wykonujących usługę geodezyjną, dostawców materiałów budowlanych, kierowców. </w:t>
      </w:r>
    </w:p>
    <w:p w14:paraId="7541251E" w14:textId="77777777" w:rsidR="00EF7BD0" w:rsidRPr="00534D23" w:rsidRDefault="00EF7BD0" w:rsidP="004509BE">
      <w:pPr>
        <w:numPr>
          <w:ilvl w:val="0"/>
          <w:numId w:val="81"/>
        </w:numPr>
        <w:spacing w:after="0" w:line="288" w:lineRule="auto"/>
        <w:ind w:left="709" w:right="107" w:hanging="283"/>
        <w:contextualSpacing/>
      </w:pPr>
      <w:r w:rsidRPr="00534D23">
        <w:rPr>
          <w:color w:val="auto"/>
        </w:rPr>
        <w:t xml:space="preserve">Wykonawca zobowiązuje się przed podpisaniem umowy lub w terminie 7 dni kalendarzowych od chwili powstania obowiązku zatrudnienia pracowników na podstawie stosunku pracy i na każde żądanie Zamawiającego dostarczyć Zamawiającemu Wykaz osób przewidzianych do realizacji zamówienia                          z uwzględnieniem imienia i nazwiska, stanowiska, rodzaju umowy o pracę oraz okresu na jaki umowa została zawarta (wzór wykazu stanowi załącznik Nr 7 do projektowanych postanowień umowy). Wykaz ten będzie stanowił integralną część umowy. Wyżej wymieniony obowiązek dotyczy także Podwykonawców. </w:t>
      </w:r>
    </w:p>
    <w:p w14:paraId="5F39E77B" w14:textId="77777777" w:rsidR="00EF7BD0" w:rsidRPr="00534D23" w:rsidRDefault="00EF7BD0" w:rsidP="004509BE">
      <w:pPr>
        <w:numPr>
          <w:ilvl w:val="0"/>
          <w:numId w:val="81"/>
        </w:numPr>
        <w:spacing w:after="0" w:line="288" w:lineRule="auto"/>
        <w:ind w:left="709" w:right="107" w:hanging="283"/>
        <w:contextualSpacing/>
      </w:pPr>
      <w:r w:rsidRPr="00534D23">
        <w:rPr>
          <w:color w:val="auto"/>
        </w:rPr>
        <w:t xml:space="preserve">W trakcie realizacji zamówienia Zamawiający uprawniony jest do wykonywania czynności kontrolnych wobec Wykonawcy odnośnie spełniania przez Wykonawcę lub Podwykonawcę wymogu zatrudnienia na podstawie stosunku pracy osób wykonujących wskazane w punkcie 1 czynności. Zamawiający uprawniony jest  w szczególności do: </w:t>
      </w:r>
    </w:p>
    <w:p w14:paraId="4B7255FD" w14:textId="77777777" w:rsidR="00EF7BD0" w:rsidRPr="00534D23" w:rsidRDefault="00EF7BD0" w:rsidP="004509BE">
      <w:pPr>
        <w:numPr>
          <w:ilvl w:val="0"/>
          <w:numId w:val="130"/>
        </w:numPr>
        <w:spacing w:after="0" w:line="288" w:lineRule="auto"/>
        <w:ind w:left="993" w:hanging="284"/>
        <w:contextualSpacing/>
        <w:rPr>
          <w:color w:val="auto"/>
        </w:rPr>
      </w:pPr>
      <w:r w:rsidRPr="00534D23">
        <w:rPr>
          <w:color w:val="auto"/>
        </w:rPr>
        <w:t>żądania oświadczeń i dokumentów w zakresie potwierdzenia spełniania ww. wymogów i dokonywania ich oceny,</w:t>
      </w:r>
    </w:p>
    <w:p w14:paraId="7C59B1DC" w14:textId="77777777" w:rsidR="00EF7BD0" w:rsidRPr="00534D23" w:rsidRDefault="00EF7BD0" w:rsidP="004509BE">
      <w:pPr>
        <w:numPr>
          <w:ilvl w:val="0"/>
          <w:numId w:val="130"/>
        </w:numPr>
        <w:spacing w:after="0" w:line="288" w:lineRule="auto"/>
        <w:ind w:left="993" w:hanging="284"/>
        <w:contextualSpacing/>
        <w:rPr>
          <w:color w:val="auto"/>
        </w:rPr>
      </w:pPr>
      <w:r w:rsidRPr="00534D23">
        <w:rPr>
          <w:color w:val="auto"/>
        </w:rPr>
        <w:t>żądania wyjaśnień w przypadku wątpliwości w zakresie potwierdzenia spełniania ww. wymogów,</w:t>
      </w:r>
    </w:p>
    <w:p w14:paraId="180934CB" w14:textId="77777777" w:rsidR="00EF7BD0" w:rsidRPr="00534D23" w:rsidRDefault="00EF7BD0" w:rsidP="004509BE">
      <w:pPr>
        <w:numPr>
          <w:ilvl w:val="0"/>
          <w:numId w:val="130"/>
        </w:numPr>
        <w:spacing w:after="0" w:line="288" w:lineRule="auto"/>
        <w:ind w:left="993" w:hanging="284"/>
        <w:contextualSpacing/>
        <w:rPr>
          <w:color w:val="auto"/>
        </w:rPr>
      </w:pPr>
      <w:r w:rsidRPr="00534D23">
        <w:rPr>
          <w:color w:val="auto"/>
        </w:rPr>
        <w:t>przeprowadzania kontroli na miejscu wykonywania świadczenia.</w:t>
      </w:r>
    </w:p>
    <w:p w14:paraId="343B0A91" w14:textId="77777777" w:rsidR="00EF7BD0" w:rsidRPr="00534D23" w:rsidRDefault="00EF7BD0" w:rsidP="004509BE">
      <w:pPr>
        <w:pStyle w:val="Akapitzlist"/>
        <w:numPr>
          <w:ilvl w:val="0"/>
          <w:numId w:val="132"/>
        </w:numPr>
        <w:spacing w:after="0" w:line="288" w:lineRule="auto"/>
        <w:ind w:left="709" w:hanging="283"/>
        <w:rPr>
          <w:color w:val="auto"/>
        </w:rPr>
      </w:pPr>
      <w:r w:rsidRPr="00534D23">
        <w:rPr>
          <w:color w:val="auto"/>
        </w:rPr>
        <w:t xml:space="preserve">W trakcie realizacji zamówienia na każde wezwanie Zamawiającego w wyznaczonym       w tym wezwaniu terminie Wykonawca przedłoży Zamawiającemu określone przez niego, spośród wskazanych poniżej, dowody w celu potwierdzenia spełnienia wymogu </w:t>
      </w:r>
      <w:r w:rsidRPr="00534D23">
        <w:rPr>
          <w:color w:val="auto"/>
        </w:rPr>
        <w:lastRenderedPageBreak/>
        <w:t>zatrudnienia na podstawie stosunku pracy przez Wykonawcę lub Podwykonawcę osób wykonujących wskazane w punkcie 1 czynności w trakcie realizacji zamówienia:</w:t>
      </w:r>
    </w:p>
    <w:p w14:paraId="581126B4" w14:textId="77777777" w:rsidR="00543380" w:rsidRPr="00534D23" w:rsidRDefault="00543380" w:rsidP="004509BE">
      <w:pPr>
        <w:numPr>
          <w:ilvl w:val="0"/>
          <w:numId w:val="82"/>
        </w:numPr>
        <w:spacing w:after="0" w:line="288" w:lineRule="auto"/>
        <w:ind w:left="993" w:hanging="273"/>
        <w:contextualSpacing/>
        <w:rPr>
          <w:color w:val="auto"/>
        </w:rPr>
      </w:pPr>
      <w:r w:rsidRPr="00534D23">
        <w:rPr>
          <w:color w:val="auto"/>
        </w:rPr>
        <w:t>oświadczenie Wykonawcy lub Podwykonawcy o zatrudnieniu na podstawie stosunku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stanowiska, rodzaju stosunku pracy i okresu na jaki umowa o pracę została zawarta oraz podpis osoby uprawnionej do złożenia oświadczenia w imieniu Wykonawcy lub Podwykonawcy,</w:t>
      </w:r>
    </w:p>
    <w:p w14:paraId="0D0A8797" w14:textId="19CEE241" w:rsidR="00EF7BD0" w:rsidRPr="004509BE" w:rsidRDefault="00EF7BD0" w:rsidP="004509BE">
      <w:pPr>
        <w:numPr>
          <w:ilvl w:val="0"/>
          <w:numId w:val="82"/>
        </w:numPr>
        <w:spacing w:after="0" w:line="288" w:lineRule="auto"/>
        <w:ind w:left="993" w:hanging="273"/>
        <w:contextualSpacing/>
        <w:rPr>
          <w:color w:val="auto"/>
        </w:rPr>
      </w:pPr>
      <w:r w:rsidRPr="00534D23">
        <w:rPr>
          <w:color w:val="auto"/>
        </w:rPr>
        <w:t>poświadczoną za zgodność z oryginałem odpowiednio przez Wykonawcę lub Podwykonawcę kopię stosunku/stosunków pracy osób wykonujących w trakcie realizacji zamówienia czynności, których dotyczy ww. oświadczenie Wykonawcy lub Podwykonawcy (wraz z dokumentem regulującym zakres obowiązków, jeżeli został sporządzony). Kopia stosunku/stosunków pracy powinna zostać zanonimizowana w sposób zapewniający ochronę danych osobowych pracowników, zgodnie z przepisami w sprawie ochrony danych osobowych (tj. w szczególności bez adresów, nr PESEL pracowników). Imię i nazwisko pracownika nie podlega anonimizacji. Informacje takie jak: data zawarcia stosunku pracy, rodzaj stosunku pracy oraz zakres obowiązków powinny być możliwe do zidentyfikowania.</w:t>
      </w:r>
    </w:p>
    <w:p w14:paraId="68005164" w14:textId="77777777" w:rsidR="00EF7BD0" w:rsidRPr="00534D23" w:rsidRDefault="00EF7BD0" w:rsidP="004509BE">
      <w:pPr>
        <w:pStyle w:val="Akapitzlist"/>
        <w:numPr>
          <w:ilvl w:val="0"/>
          <w:numId w:val="133"/>
        </w:numPr>
        <w:spacing w:after="0" w:line="288" w:lineRule="auto"/>
        <w:ind w:left="709" w:right="107" w:hanging="283"/>
        <w:rPr>
          <w:color w:val="auto"/>
        </w:rPr>
      </w:pPr>
      <w:r w:rsidRPr="00534D23">
        <w:rPr>
          <w:color w:val="auto"/>
        </w:rPr>
        <w:t>Z tytułu nie spełnienia przez Wykonawcę lub Podwykonawcę wymogu zatrudnienia na podstawie stosunku pracy osób wykonujących czynności wskazane w punkcie 1 Zamawiający przewiduje sankcje w postaci obowiązku zapłaty kary umownej w wysokości określonej w załączonych</w:t>
      </w:r>
      <w:r w:rsidRPr="00534D23">
        <w:rPr>
          <w:bCs/>
          <w:color w:val="auto"/>
        </w:rPr>
        <w:t xml:space="preserve"> projektowanych postanowieniach</w:t>
      </w:r>
      <w:r w:rsidR="00ED135B">
        <w:rPr>
          <w:bCs/>
          <w:color w:val="auto"/>
        </w:rPr>
        <w:t xml:space="preserve"> </w:t>
      </w:r>
      <w:r w:rsidRPr="00534D23">
        <w:rPr>
          <w:color w:val="auto"/>
        </w:rPr>
        <w:t xml:space="preserve">umowy.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1 czynności. </w:t>
      </w:r>
    </w:p>
    <w:p w14:paraId="6F3F699A" w14:textId="77777777" w:rsidR="00EF7BD0" w:rsidRPr="00534D23" w:rsidRDefault="00EF7BD0" w:rsidP="004509BE">
      <w:pPr>
        <w:pStyle w:val="Akapitzlist"/>
        <w:numPr>
          <w:ilvl w:val="0"/>
          <w:numId w:val="133"/>
        </w:numPr>
        <w:spacing w:after="0" w:line="288" w:lineRule="auto"/>
        <w:ind w:left="709" w:right="107" w:hanging="283"/>
        <w:rPr>
          <w:color w:val="auto"/>
        </w:rPr>
      </w:pPr>
      <w:r w:rsidRPr="00534D23">
        <w:rPr>
          <w:color w:val="auto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2463A9F" w14:textId="0AA03F21" w:rsidR="004A0447" w:rsidRPr="004509BE" w:rsidRDefault="00EF7BD0" w:rsidP="004509BE">
      <w:pPr>
        <w:pStyle w:val="Akapitzlist"/>
        <w:numPr>
          <w:ilvl w:val="0"/>
          <w:numId w:val="133"/>
        </w:numPr>
        <w:spacing w:after="0" w:line="288" w:lineRule="auto"/>
        <w:ind w:left="709" w:right="107" w:hanging="283"/>
        <w:rPr>
          <w:color w:val="auto"/>
        </w:rPr>
      </w:pPr>
      <w:r w:rsidRPr="00534D23">
        <w:rPr>
          <w:color w:val="auto"/>
        </w:rPr>
        <w:t xml:space="preserve">Wykonawca na każdym etapie realizacji umowy zobligowany jest do informowania Zamawiającego o zmianach dotyczących osób wykonujących czynności wskazane             w punkcie 1 i składania aktualnego wykazu osób, o którym mowa w punkcie 2. </w:t>
      </w:r>
    </w:p>
    <w:p w14:paraId="20794FDD" w14:textId="68EB7D7B" w:rsidR="005068C3" w:rsidRPr="004509BE" w:rsidRDefault="005068C3" w:rsidP="004509BE">
      <w:pPr>
        <w:numPr>
          <w:ilvl w:val="0"/>
          <w:numId w:val="136"/>
        </w:numPr>
        <w:spacing w:after="0" w:line="288" w:lineRule="auto"/>
        <w:ind w:left="426" w:right="107" w:hanging="426"/>
        <w:contextualSpacing/>
        <w:rPr>
          <w:b/>
        </w:rPr>
      </w:pPr>
      <w:r w:rsidRPr="00534D23">
        <w:rPr>
          <w:b/>
          <w:color w:val="auto"/>
          <w:szCs w:val="24"/>
        </w:rPr>
        <w:t xml:space="preserve">Oznaczenie przedmiotu zamówienia wg Wspólnego Słownika Zamówień: </w:t>
      </w:r>
    </w:p>
    <w:p w14:paraId="68F9850F" w14:textId="77777777" w:rsidR="005068C3" w:rsidRPr="00534D23" w:rsidRDefault="005068C3" w:rsidP="004509BE">
      <w:pPr>
        <w:spacing w:after="0" w:line="288" w:lineRule="auto"/>
        <w:ind w:left="851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Główny przedmiot zamówienia CPV:      </w:t>
      </w:r>
    </w:p>
    <w:p w14:paraId="47727DFF" w14:textId="41A9051F" w:rsidR="005068C3" w:rsidRPr="00534D23" w:rsidRDefault="00FA50B8" w:rsidP="004509BE">
      <w:pPr>
        <w:spacing w:after="0" w:line="288" w:lineRule="auto"/>
        <w:ind w:left="718" w:firstLine="698"/>
        <w:rPr>
          <w:color w:val="auto"/>
          <w:szCs w:val="24"/>
        </w:rPr>
      </w:pPr>
      <w:r>
        <w:rPr>
          <w:color w:val="auto"/>
          <w:szCs w:val="24"/>
        </w:rPr>
        <w:t>450000</w:t>
      </w:r>
      <w:r w:rsidR="00E74E89" w:rsidRPr="00534D23">
        <w:rPr>
          <w:color w:val="auto"/>
          <w:szCs w:val="24"/>
        </w:rPr>
        <w:t>00-7- Roboty budowlane</w:t>
      </w:r>
    </w:p>
    <w:p w14:paraId="0E58688C" w14:textId="77777777" w:rsidR="00ED135B" w:rsidRDefault="005068C3" w:rsidP="004509BE">
      <w:pPr>
        <w:spacing w:after="0" w:line="288" w:lineRule="auto"/>
        <w:ind w:left="851" w:hanging="284"/>
        <w:rPr>
          <w:color w:val="auto"/>
          <w:szCs w:val="24"/>
        </w:rPr>
      </w:pPr>
      <w:r w:rsidRPr="00534D23">
        <w:rPr>
          <w:color w:val="auto"/>
          <w:szCs w:val="24"/>
        </w:rPr>
        <w:t>Dodatkowe przedmioty zamówienia CPV:</w:t>
      </w:r>
    </w:p>
    <w:p w14:paraId="70AF6C38" w14:textId="2B1087F2" w:rsidR="00ED135B" w:rsidRPr="003C0F5B" w:rsidRDefault="00ED135B" w:rsidP="004509BE">
      <w:pPr>
        <w:spacing w:after="0" w:line="288" w:lineRule="auto"/>
        <w:ind w:left="851" w:hanging="284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3C0F5B" w:rsidRPr="003C0F5B">
        <w:rPr>
          <w:color w:val="auto"/>
          <w:szCs w:val="24"/>
        </w:rPr>
        <w:t xml:space="preserve">45320000-6  Roboty izolacyjne </w:t>
      </w:r>
    </w:p>
    <w:p w14:paraId="14D78460" w14:textId="78924801" w:rsidR="00ED135B" w:rsidRPr="003C0F5B" w:rsidRDefault="00ED135B" w:rsidP="004509BE">
      <w:pPr>
        <w:spacing w:after="0" w:line="288" w:lineRule="auto"/>
        <w:ind w:left="851" w:hanging="284"/>
        <w:rPr>
          <w:color w:val="auto"/>
          <w:szCs w:val="24"/>
        </w:rPr>
      </w:pPr>
      <w:r w:rsidRPr="003C0F5B">
        <w:rPr>
          <w:color w:val="auto"/>
          <w:szCs w:val="24"/>
        </w:rPr>
        <w:tab/>
      </w:r>
      <w:r w:rsidRPr="003C0F5B">
        <w:rPr>
          <w:color w:val="auto"/>
          <w:szCs w:val="24"/>
        </w:rPr>
        <w:tab/>
      </w:r>
      <w:r w:rsidR="003C0F5B" w:rsidRPr="003C0F5B">
        <w:rPr>
          <w:color w:val="auto"/>
          <w:szCs w:val="24"/>
        </w:rPr>
        <w:t xml:space="preserve">45321000-3 Izolacja cieplna </w:t>
      </w:r>
    </w:p>
    <w:p w14:paraId="2AFE1D3C" w14:textId="03CC2D46" w:rsidR="00ED135B" w:rsidRPr="003C0F5B" w:rsidRDefault="00ED135B" w:rsidP="004509BE">
      <w:pPr>
        <w:spacing w:after="0" w:line="288" w:lineRule="auto"/>
        <w:ind w:left="851" w:hanging="284"/>
        <w:rPr>
          <w:color w:val="auto"/>
          <w:szCs w:val="24"/>
        </w:rPr>
      </w:pPr>
      <w:r w:rsidRPr="003C0F5B">
        <w:rPr>
          <w:color w:val="auto"/>
          <w:szCs w:val="24"/>
        </w:rPr>
        <w:lastRenderedPageBreak/>
        <w:tab/>
      </w:r>
      <w:r w:rsidRPr="003C0F5B">
        <w:rPr>
          <w:color w:val="auto"/>
          <w:szCs w:val="24"/>
        </w:rPr>
        <w:tab/>
      </w:r>
      <w:r w:rsidR="003C0F5B" w:rsidRPr="003C0F5B">
        <w:rPr>
          <w:color w:val="auto"/>
          <w:szCs w:val="24"/>
        </w:rPr>
        <w:t xml:space="preserve">45443000-4 Roboty </w:t>
      </w:r>
      <w:r w:rsidR="00E8413F">
        <w:rPr>
          <w:color w:val="auto"/>
          <w:szCs w:val="24"/>
        </w:rPr>
        <w:t>elewacyjne</w:t>
      </w:r>
    </w:p>
    <w:p w14:paraId="2D655BFD" w14:textId="1A4DA87E" w:rsidR="002A0F6B" w:rsidRPr="004509BE" w:rsidRDefault="00ED135B" w:rsidP="004509BE">
      <w:pPr>
        <w:spacing w:after="0" w:line="288" w:lineRule="auto"/>
        <w:ind w:left="851" w:hanging="284"/>
        <w:rPr>
          <w:color w:val="auto"/>
          <w:szCs w:val="24"/>
        </w:rPr>
      </w:pPr>
      <w:r w:rsidRPr="003C0F5B">
        <w:rPr>
          <w:color w:val="auto"/>
          <w:szCs w:val="24"/>
        </w:rPr>
        <w:tab/>
      </w:r>
      <w:r w:rsidRPr="003C0F5B">
        <w:rPr>
          <w:color w:val="auto"/>
          <w:szCs w:val="24"/>
        </w:rPr>
        <w:tab/>
      </w:r>
      <w:r w:rsidR="003C0F5B">
        <w:rPr>
          <w:color w:val="auto"/>
          <w:szCs w:val="24"/>
        </w:rPr>
        <w:t xml:space="preserve">45311200-2 Roboty w zakresie instalacji elektrycznych </w:t>
      </w:r>
      <w:r w:rsidR="004509BE">
        <w:rPr>
          <w:color w:val="auto"/>
          <w:szCs w:val="24"/>
        </w:rPr>
        <w:t xml:space="preserve"> </w:t>
      </w:r>
    </w:p>
    <w:p w14:paraId="5E7BD908" w14:textId="25E21EB4" w:rsidR="00D87620" w:rsidRPr="004509BE" w:rsidRDefault="001D51E3" w:rsidP="004509BE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 w:line="288" w:lineRule="auto"/>
        <w:ind w:left="426" w:hanging="426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Informacje pozostałe</w:t>
      </w:r>
    </w:p>
    <w:p w14:paraId="5041E8A3" w14:textId="77777777" w:rsidR="00D87620" w:rsidRPr="00534D23" w:rsidRDefault="00D87620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 xml:space="preserve">Zamawiający nie dopuszcza składania ofert częściowych.  </w:t>
      </w:r>
    </w:p>
    <w:p w14:paraId="0B86A22A" w14:textId="77777777" w:rsidR="001D51E3" w:rsidRPr="00534D23" w:rsidRDefault="001D51E3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>Zamawiający nie dopuszcza składania ofert wariantowych.</w:t>
      </w:r>
    </w:p>
    <w:p w14:paraId="4707DCC8" w14:textId="77777777" w:rsidR="00234DE2" w:rsidRPr="00534D23" w:rsidRDefault="00234DE2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>Zamawiający nie przewiduje</w:t>
      </w:r>
      <w:r w:rsidR="00ED135B">
        <w:rPr>
          <w:color w:val="auto"/>
        </w:rPr>
        <w:t xml:space="preserve"> </w:t>
      </w:r>
      <w:r w:rsidR="00693BC5" w:rsidRPr="00534D23">
        <w:rPr>
          <w:color w:val="auto"/>
        </w:rPr>
        <w:t>wymagań w zakresie zatrudnie</w:t>
      </w:r>
      <w:r w:rsidRPr="00534D23">
        <w:rPr>
          <w:color w:val="auto"/>
        </w:rPr>
        <w:t>nia osób</w:t>
      </w:r>
      <w:r w:rsidR="00693BC5" w:rsidRPr="00534D23">
        <w:rPr>
          <w:color w:val="auto"/>
        </w:rPr>
        <w:t>, o których mowa w art. 96 ust. 2 pkt 2</w:t>
      </w:r>
      <w:r w:rsidRPr="00534D23">
        <w:rPr>
          <w:color w:val="auto"/>
        </w:rPr>
        <w:t xml:space="preserve"> ustawy Pzp.</w:t>
      </w:r>
    </w:p>
    <w:p w14:paraId="13ADAEFD" w14:textId="77777777" w:rsidR="00693BC5" w:rsidRPr="00534D23" w:rsidRDefault="00693BC5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>Zamawiający nie przewiduje wymagań dotyczących zastrzeżenia możliwości ubiegania się o udzielenie zamówienia wyłącznie przez Wykonawców, o których mowa w art. 94 ustawy Pzp.</w:t>
      </w:r>
    </w:p>
    <w:p w14:paraId="091EDA95" w14:textId="77777777" w:rsidR="008A18FD" w:rsidRPr="00534D23" w:rsidRDefault="008A18FD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>Zamawiający nie przewiduje udzielenia zamówień, o których mowa wart. 214 ust. 1       pkt 7 i 8 ustawy Pzp.</w:t>
      </w:r>
    </w:p>
    <w:p w14:paraId="7FB44238" w14:textId="477ADE80" w:rsidR="006655FB" w:rsidRPr="00534D23" w:rsidRDefault="006655FB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 xml:space="preserve">Zamawiający nie dopuszcza prowadzenia rozliczeń między Zamawiającym a Wykonawcą w walutach obcych. </w:t>
      </w:r>
      <w:r w:rsidRPr="00534D23">
        <w:rPr>
          <w:color w:val="auto"/>
          <w:szCs w:val="24"/>
        </w:rPr>
        <w:t>Rozliczenie między Wykona</w:t>
      </w:r>
      <w:r w:rsidR="00346285" w:rsidRPr="00534D23">
        <w:rPr>
          <w:color w:val="auto"/>
          <w:szCs w:val="24"/>
        </w:rPr>
        <w:t xml:space="preserve">wcą </w:t>
      </w:r>
      <w:r w:rsidRPr="00534D23">
        <w:rPr>
          <w:color w:val="auto"/>
          <w:szCs w:val="24"/>
        </w:rPr>
        <w:t xml:space="preserve">a Zamawiającym prowadzone będzie w polskich złotych (PLN). </w:t>
      </w:r>
    </w:p>
    <w:p w14:paraId="415D521C" w14:textId="77777777" w:rsidR="004142F5" w:rsidRPr="00534D23" w:rsidRDefault="004142F5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>Zamawiający nie przewiduje dokonania zwrotu kosztów udziału w postępowaniu.</w:t>
      </w:r>
    </w:p>
    <w:p w14:paraId="3423C813" w14:textId="77777777" w:rsidR="00D87620" w:rsidRPr="00534D23" w:rsidRDefault="00D87620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>Zamawiający nie przewiduje zawarcia umowy ramowej.</w:t>
      </w:r>
    </w:p>
    <w:p w14:paraId="5BBF5AD1" w14:textId="77777777" w:rsidR="004142F5" w:rsidRPr="00534D23" w:rsidRDefault="004142F5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 xml:space="preserve">Zamawiający nie przewiduje przeprowadzenia aukcji elektronicznej. </w:t>
      </w:r>
    </w:p>
    <w:p w14:paraId="570BDC91" w14:textId="77777777" w:rsidR="004142F5" w:rsidRPr="00534D23" w:rsidRDefault="004142F5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t>Zamawiający nie przewiduje wymogu lub możliwości złożenia ofert w postaci katalogów elektronicznych lub dołączenia katalogów elektronicznych do oferty.</w:t>
      </w:r>
    </w:p>
    <w:p w14:paraId="7D197BF1" w14:textId="77777777" w:rsidR="00D87620" w:rsidRPr="00534D23" w:rsidRDefault="00D87620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>Zamawiający nie przewiduje ustanowienia dynamicznego systemu zakupów</w:t>
      </w:r>
      <w:r w:rsidR="004142F5" w:rsidRPr="00534D23">
        <w:rPr>
          <w:color w:val="auto"/>
        </w:rPr>
        <w:t>.</w:t>
      </w:r>
    </w:p>
    <w:p w14:paraId="55B4C183" w14:textId="77777777" w:rsidR="00345731" w:rsidRPr="00534D23" w:rsidRDefault="00345731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>Zamawiający nie zastrzega obowiązku osobistego wykonania przez Wykonawcę kluczowych części zamówienia.</w:t>
      </w:r>
    </w:p>
    <w:p w14:paraId="1270AD43" w14:textId="77777777" w:rsidR="00345731" w:rsidRPr="00ED135B" w:rsidRDefault="00C7057C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 xml:space="preserve">Zamawiający </w:t>
      </w:r>
      <w:r w:rsidR="00ED135B">
        <w:rPr>
          <w:color w:val="auto"/>
        </w:rPr>
        <w:t>nie przewiduje zawarcia</w:t>
      </w:r>
      <w:r w:rsidR="007A32D0" w:rsidRPr="00534D23">
        <w:rPr>
          <w:color w:val="auto"/>
        </w:rPr>
        <w:t xml:space="preserve"> umowy na okres dłuższy niż 12 miesięcy.</w:t>
      </w:r>
    </w:p>
    <w:p w14:paraId="07B3A1AF" w14:textId="77777777" w:rsidR="00D87620" w:rsidRPr="00534D23" w:rsidRDefault="00D87620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 xml:space="preserve">Zamawiający nie określa </w:t>
      </w:r>
      <w:r w:rsidR="00805D4A" w:rsidRPr="00534D23">
        <w:rPr>
          <w:color w:val="auto"/>
        </w:rPr>
        <w:t xml:space="preserve">w opisie przedmiotu zamówienia wymagań </w:t>
      </w:r>
      <w:r w:rsidRPr="00534D23">
        <w:rPr>
          <w:color w:val="auto"/>
        </w:rPr>
        <w:t>jakośc</w:t>
      </w:r>
      <w:r w:rsidR="00805D4A" w:rsidRPr="00534D23">
        <w:rPr>
          <w:color w:val="auto"/>
        </w:rPr>
        <w:t>iowych, o których mowa w art. 246 ust. 2</w:t>
      </w:r>
      <w:r w:rsidRPr="00534D23">
        <w:rPr>
          <w:color w:val="auto"/>
        </w:rPr>
        <w:t xml:space="preserve"> ustawy Pzp.</w:t>
      </w:r>
    </w:p>
    <w:p w14:paraId="114E6ED9" w14:textId="77777777" w:rsidR="007A5C2F" w:rsidRPr="00534D23" w:rsidRDefault="00D87620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 xml:space="preserve">Zamawiający nie przewiduje możliwości udzielania zaliczek na poczet wykonania zamówienia. </w:t>
      </w:r>
    </w:p>
    <w:p w14:paraId="42FEE315" w14:textId="752D2CD5" w:rsidR="002A0F6B" w:rsidRDefault="00E85C06" w:rsidP="004509BE">
      <w:pPr>
        <w:numPr>
          <w:ilvl w:val="0"/>
          <w:numId w:val="30"/>
        </w:numPr>
        <w:spacing w:after="0" w:line="288" w:lineRule="auto"/>
        <w:ind w:left="851" w:right="107" w:hanging="425"/>
        <w:rPr>
          <w:color w:val="auto"/>
        </w:rPr>
      </w:pPr>
      <w:r w:rsidRPr="00534D23">
        <w:rPr>
          <w:color w:val="auto"/>
        </w:rPr>
        <w:t>Zamawiający nie przewiduje zwołania zebrania wszystkich Wykonawców w celu wyjaśnie</w:t>
      </w:r>
      <w:r w:rsidR="004509BE">
        <w:rPr>
          <w:color w:val="auto"/>
        </w:rPr>
        <w:t>nia treści SWZ.</w:t>
      </w:r>
    </w:p>
    <w:p w14:paraId="6E19AFFA" w14:textId="77777777" w:rsidR="004570C0" w:rsidRPr="004509BE" w:rsidRDefault="004570C0" w:rsidP="004570C0">
      <w:pPr>
        <w:spacing w:after="0" w:line="288" w:lineRule="auto"/>
        <w:ind w:left="851" w:right="107" w:firstLine="0"/>
        <w:rPr>
          <w:color w:val="auto"/>
        </w:rPr>
      </w:pPr>
    </w:p>
    <w:p w14:paraId="7659F5ED" w14:textId="0E4BD040" w:rsidR="000E63B9" w:rsidRPr="004509BE" w:rsidRDefault="000E63B9" w:rsidP="004509BE">
      <w:pPr>
        <w:spacing w:after="0" w:line="288" w:lineRule="auto"/>
        <w:rPr>
          <w:b/>
        </w:rPr>
      </w:pPr>
      <w:r w:rsidRPr="00534D23">
        <w:rPr>
          <w:b/>
        </w:rPr>
        <w:t>ROZDZIAŁ IV - TERMIN WYKONANIA</w:t>
      </w:r>
      <w:r w:rsidR="004509BE">
        <w:rPr>
          <w:b/>
        </w:rPr>
        <w:t xml:space="preserve"> ZAMÓWIENIA i WARUNKI PŁATNOŚCI</w:t>
      </w:r>
    </w:p>
    <w:p w14:paraId="743C690D" w14:textId="1B414065" w:rsidR="006B1571" w:rsidRPr="00534D23" w:rsidRDefault="006B1571" w:rsidP="004509BE">
      <w:pPr>
        <w:pStyle w:val="Akapitzlist"/>
        <w:numPr>
          <w:ilvl w:val="0"/>
          <w:numId w:val="87"/>
        </w:numPr>
        <w:spacing w:after="0" w:line="288" w:lineRule="auto"/>
        <w:ind w:left="284" w:hanging="284"/>
        <w:rPr>
          <w:strike/>
          <w:color w:val="auto"/>
          <w:sz w:val="8"/>
          <w:szCs w:val="8"/>
        </w:rPr>
      </w:pPr>
      <w:r w:rsidRPr="00534D23">
        <w:rPr>
          <w:color w:val="auto"/>
        </w:rPr>
        <w:t xml:space="preserve">Przedmiot zamówienia należy wykonać </w:t>
      </w:r>
      <w:r w:rsidRPr="00534D23">
        <w:rPr>
          <w:b/>
          <w:color w:val="auto"/>
          <w:u w:val="single"/>
        </w:rPr>
        <w:t>w terminie</w:t>
      </w:r>
      <w:r w:rsidR="00E03D31">
        <w:rPr>
          <w:b/>
          <w:color w:val="auto"/>
          <w:u w:val="single"/>
        </w:rPr>
        <w:t xml:space="preserve"> </w:t>
      </w:r>
      <w:r w:rsidR="00A33C95" w:rsidRPr="004509BE">
        <w:rPr>
          <w:b/>
          <w:color w:val="auto"/>
          <w:u w:val="single"/>
        </w:rPr>
        <w:t xml:space="preserve">do </w:t>
      </w:r>
      <w:r w:rsidR="00FA50B8" w:rsidRPr="004509BE">
        <w:rPr>
          <w:b/>
          <w:color w:val="auto"/>
          <w:u w:val="single"/>
        </w:rPr>
        <w:t>2</w:t>
      </w:r>
      <w:r w:rsidR="00C7057C" w:rsidRPr="004509BE">
        <w:rPr>
          <w:b/>
          <w:color w:val="auto"/>
          <w:u w:val="single"/>
        </w:rPr>
        <w:t xml:space="preserve"> miesięcy licząc </w:t>
      </w:r>
      <w:r w:rsidR="00C7057C" w:rsidRPr="00534D23">
        <w:rPr>
          <w:b/>
          <w:color w:val="auto"/>
          <w:u w:val="single"/>
        </w:rPr>
        <w:t>od dnia zawarcia umowy.</w:t>
      </w:r>
    </w:p>
    <w:p w14:paraId="5789DE5E" w14:textId="5CBE4797" w:rsidR="00A33C95" w:rsidRPr="004509BE" w:rsidRDefault="006B1571" w:rsidP="004509BE">
      <w:pPr>
        <w:spacing w:after="0" w:line="288" w:lineRule="auto"/>
        <w:ind w:left="284" w:firstLine="0"/>
        <w:rPr>
          <w:color w:val="auto"/>
        </w:rPr>
      </w:pPr>
      <w:r w:rsidRPr="00534D23">
        <w:rPr>
          <w:color w:val="auto"/>
        </w:rPr>
        <w:t>Za dzień wykonania całego zamówienia uznaje się dzień odbioru końcowego tj. spisanie protokołu odbioru końcowego podpisanego przez p</w:t>
      </w:r>
      <w:r w:rsidR="004509BE">
        <w:rPr>
          <w:color w:val="auto"/>
        </w:rPr>
        <w:t>rzedstawicieli obu stron umowy.</w:t>
      </w:r>
    </w:p>
    <w:p w14:paraId="1980FDC0" w14:textId="7D546C35" w:rsidR="000E63B9" w:rsidRPr="004509BE" w:rsidRDefault="006B1571" w:rsidP="004509BE">
      <w:pPr>
        <w:numPr>
          <w:ilvl w:val="0"/>
          <w:numId w:val="87"/>
        </w:numPr>
        <w:spacing w:after="0" w:line="288" w:lineRule="auto"/>
        <w:ind w:left="284" w:hanging="284"/>
        <w:contextualSpacing/>
        <w:rPr>
          <w:b/>
          <w:color w:val="auto"/>
        </w:rPr>
      </w:pPr>
      <w:r w:rsidRPr="00534D23">
        <w:rPr>
          <w:b/>
          <w:color w:val="auto"/>
        </w:rPr>
        <w:t>Przekazanie W</w:t>
      </w:r>
      <w:r w:rsidR="004C041A" w:rsidRPr="00534D23">
        <w:rPr>
          <w:b/>
          <w:color w:val="auto"/>
        </w:rPr>
        <w:t>ykonawcy placu budowy</w:t>
      </w:r>
      <w:r w:rsidRPr="00534D23">
        <w:rPr>
          <w:b/>
          <w:color w:val="auto"/>
        </w:rPr>
        <w:t xml:space="preserve"> oraz rozpoczęcie realizacji robót nastąpi w terminie trzech dni roboczych od daty zawarcia  umowy.</w:t>
      </w:r>
    </w:p>
    <w:p w14:paraId="04936082" w14:textId="77777777" w:rsidR="000E63B9" w:rsidRPr="00534D23" w:rsidRDefault="000E63B9" w:rsidP="004509BE">
      <w:pPr>
        <w:numPr>
          <w:ilvl w:val="0"/>
          <w:numId w:val="31"/>
        </w:numPr>
        <w:spacing w:after="0" w:line="288" w:lineRule="auto"/>
        <w:ind w:left="284" w:hanging="284"/>
        <w:contextualSpacing/>
        <w:rPr>
          <w:color w:val="auto"/>
        </w:rPr>
      </w:pPr>
      <w:r w:rsidRPr="00534D23">
        <w:rPr>
          <w:color w:val="auto"/>
        </w:rPr>
        <w:t>Szczegółowe informacje dotyczące wynagrodzenia dla Wykonawcy i sposobu dokonywania rozliczeń finansowych między Zamawiającym a Wykonawcą określone zostały w</w:t>
      </w:r>
      <w:r w:rsidR="00E03D31">
        <w:rPr>
          <w:color w:val="auto"/>
        </w:rPr>
        <w:t xml:space="preserve"> </w:t>
      </w:r>
      <w:r w:rsidR="004C541E" w:rsidRPr="00534D23">
        <w:rPr>
          <w:color w:val="auto"/>
          <w:szCs w:val="24"/>
        </w:rPr>
        <w:t>projektowanych postanowieniach umowy w sprawie zamówienia publicznego</w:t>
      </w:r>
      <w:r w:rsidR="00E03D31">
        <w:rPr>
          <w:color w:val="auto"/>
          <w:szCs w:val="24"/>
        </w:rPr>
        <w:t xml:space="preserve"> </w:t>
      </w:r>
      <w:r w:rsidR="004C541E" w:rsidRPr="00534D23">
        <w:rPr>
          <w:b/>
          <w:color w:val="auto"/>
        </w:rPr>
        <w:t>stanowiących</w:t>
      </w:r>
      <w:r w:rsidR="00E03D31">
        <w:rPr>
          <w:b/>
          <w:color w:val="auto"/>
        </w:rPr>
        <w:t xml:space="preserve"> </w:t>
      </w:r>
      <w:r w:rsidRPr="00534D23">
        <w:rPr>
          <w:b/>
          <w:color w:val="auto"/>
        </w:rPr>
        <w:t xml:space="preserve">Załącznik Nr </w:t>
      </w:r>
      <w:r w:rsidR="00C93C54" w:rsidRPr="00534D23">
        <w:rPr>
          <w:b/>
          <w:color w:val="auto"/>
        </w:rPr>
        <w:t>9</w:t>
      </w:r>
      <w:r w:rsidR="0083132A" w:rsidRPr="00534D23">
        <w:rPr>
          <w:b/>
          <w:color w:val="auto"/>
        </w:rPr>
        <w:t xml:space="preserve"> do niniejszej S</w:t>
      </w:r>
      <w:r w:rsidRPr="00534D23">
        <w:rPr>
          <w:b/>
          <w:color w:val="auto"/>
        </w:rPr>
        <w:t>WZ.</w:t>
      </w:r>
    </w:p>
    <w:p w14:paraId="24E9FFB8" w14:textId="77777777" w:rsidR="00B5797A" w:rsidRPr="00534D23" w:rsidRDefault="00B5797A" w:rsidP="004509BE">
      <w:pPr>
        <w:spacing w:after="0" w:line="288" w:lineRule="auto"/>
        <w:ind w:left="284" w:firstLine="0"/>
        <w:contextualSpacing/>
        <w:rPr>
          <w:color w:val="auto"/>
          <w:sz w:val="12"/>
          <w:szCs w:val="12"/>
        </w:rPr>
      </w:pPr>
    </w:p>
    <w:p w14:paraId="4003FAEE" w14:textId="77777777" w:rsidR="004C60F7" w:rsidRPr="00534D23" w:rsidRDefault="004C60F7" w:rsidP="004509BE">
      <w:pPr>
        <w:autoSpaceDE w:val="0"/>
        <w:autoSpaceDN w:val="0"/>
        <w:adjustRightInd w:val="0"/>
        <w:spacing w:after="0" w:line="288" w:lineRule="auto"/>
        <w:ind w:left="284" w:firstLine="0"/>
        <w:contextualSpacing/>
        <w:rPr>
          <w:sz w:val="20"/>
          <w:szCs w:val="20"/>
        </w:rPr>
      </w:pPr>
    </w:p>
    <w:p w14:paraId="73BE4211" w14:textId="77777777" w:rsidR="00737F67" w:rsidRPr="00534D23" w:rsidRDefault="00737F67" w:rsidP="004509BE">
      <w:pPr>
        <w:spacing w:after="0" w:line="288" w:lineRule="auto"/>
        <w:rPr>
          <w:b/>
        </w:rPr>
      </w:pPr>
      <w:r w:rsidRPr="00534D23">
        <w:rPr>
          <w:b/>
        </w:rPr>
        <w:t>ROZDZIAŁ V - WARUNKI UDZIAŁU W POSTĘPOWANIU</w:t>
      </w:r>
      <w:r w:rsidR="00062BE4" w:rsidRPr="00534D23">
        <w:rPr>
          <w:b/>
        </w:rPr>
        <w:t xml:space="preserve"> I PODSTAWY WYKLUCZENIA</w:t>
      </w:r>
    </w:p>
    <w:p w14:paraId="522C79DA" w14:textId="77777777" w:rsidR="00A80D9F" w:rsidRPr="00534D23" w:rsidRDefault="007A5C2F" w:rsidP="004509BE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O udzielen</w:t>
      </w:r>
      <w:r w:rsidR="00737F67" w:rsidRPr="00534D23">
        <w:rPr>
          <w:color w:val="auto"/>
          <w:szCs w:val="24"/>
        </w:rPr>
        <w:t>ie zamówienia mogą ubiegać się W</w:t>
      </w:r>
      <w:r w:rsidRPr="00534D23">
        <w:rPr>
          <w:color w:val="auto"/>
          <w:szCs w:val="24"/>
        </w:rPr>
        <w:t>ykonawcy, którzy nie podlegaj</w:t>
      </w:r>
      <w:r w:rsidR="00737F67" w:rsidRPr="00534D23">
        <w:rPr>
          <w:color w:val="auto"/>
          <w:szCs w:val="24"/>
        </w:rPr>
        <w:t>ą wykluczeniu</w:t>
      </w:r>
      <w:r w:rsidR="00062BE4" w:rsidRPr="00534D23">
        <w:rPr>
          <w:color w:val="auto"/>
          <w:szCs w:val="24"/>
        </w:rPr>
        <w:t xml:space="preserve"> z udziału w postępowaniu w okolicznościach wskazanych</w:t>
      </w:r>
      <w:r w:rsidR="00A80D9F" w:rsidRPr="00534D23">
        <w:rPr>
          <w:szCs w:val="24"/>
        </w:rPr>
        <w:t>:</w:t>
      </w:r>
    </w:p>
    <w:p w14:paraId="0F4B7C5C" w14:textId="77777777" w:rsidR="00E971AE" w:rsidRPr="00534D23" w:rsidRDefault="00E971AE" w:rsidP="004509BE">
      <w:pPr>
        <w:autoSpaceDE w:val="0"/>
        <w:autoSpaceDN w:val="0"/>
        <w:adjustRightInd w:val="0"/>
        <w:spacing w:after="0" w:line="288" w:lineRule="auto"/>
        <w:ind w:left="284" w:firstLine="0"/>
        <w:rPr>
          <w:color w:val="auto"/>
          <w:sz w:val="8"/>
          <w:szCs w:val="8"/>
        </w:rPr>
      </w:pPr>
    </w:p>
    <w:p w14:paraId="5DEE98EE" w14:textId="77777777" w:rsidR="00A80D9F" w:rsidRPr="00534D23" w:rsidRDefault="00A80D9F" w:rsidP="004509BE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567" w:hanging="283"/>
        <w:rPr>
          <w:b/>
          <w:szCs w:val="24"/>
        </w:rPr>
      </w:pPr>
      <w:r w:rsidRPr="00534D23">
        <w:rPr>
          <w:b/>
          <w:szCs w:val="24"/>
        </w:rPr>
        <w:t>w art. 108 ust. 1 ustawy Pzp</w:t>
      </w:r>
      <w:r w:rsidR="00E971AE" w:rsidRPr="00534D23">
        <w:rPr>
          <w:b/>
          <w:szCs w:val="24"/>
        </w:rPr>
        <w:t>.</w:t>
      </w:r>
      <w:r w:rsidR="00CE2D9E" w:rsidRPr="00534D23">
        <w:rPr>
          <w:b/>
          <w:szCs w:val="24"/>
        </w:rPr>
        <w:t>,</w:t>
      </w:r>
    </w:p>
    <w:p w14:paraId="256DD58E" w14:textId="77777777" w:rsidR="00A80D9F" w:rsidRPr="00534D23" w:rsidRDefault="00A80D9F" w:rsidP="004509BE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567" w:hanging="283"/>
        <w:rPr>
          <w:b/>
          <w:szCs w:val="24"/>
        </w:rPr>
      </w:pPr>
      <w:r w:rsidRPr="00534D23">
        <w:rPr>
          <w:b/>
          <w:szCs w:val="24"/>
        </w:rPr>
        <w:t>w art. 109 ust. 1 pkt 1 i pkt 4 ustawy Pzp</w:t>
      </w:r>
      <w:r w:rsidR="00E971AE" w:rsidRPr="00534D23">
        <w:rPr>
          <w:b/>
          <w:szCs w:val="24"/>
        </w:rPr>
        <w:t>.</w:t>
      </w:r>
      <w:r w:rsidRPr="00534D23">
        <w:rPr>
          <w:b/>
          <w:szCs w:val="24"/>
        </w:rPr>
        <w:t xml:space="preserve">, </w:t>
      </w:r>
    </w:p>
    <w:p w14:paraId="01A65C11" w14:textId="77777777" w:rsidR="00A80D9F" w:rsidRPr="00534D23" w:rsidRDefault="00A80D9F" w:rsidP="004509BE">
      <w:pPr>
        <w:autoSpaceDE w:val="0"/>
        <w:autoSpaceDN w:val="0"/>
        <w:adjustRightInd w:val="0"/>
        <w:spacing w:after="0" w:line="288" w:lineRule="auto"/>
        <w:ind w:left="1080" w:firstLine="0"/>
        <w:rPr>
          <w:sz w:val="8"/>
          <w:szCs w:val="8"/>
        </w:rPr>
      </w:pPr>
    </w:p>
    <w:p w14:paraId="6626A37B" w14:textId="77777777" w:rsidR="00A80D9F" w:rsidRPr="00534D23" w:rsidRDefault="00A80D9F" w:rsidP="004509BE">
      <w:pPr>
        <w:autoSpaceDE w:val="0"/>
        <w:autoSpaceDN w:val="0"/>
        <w:adjustRightInd w:val="0"/>
        <w:spacing w:after="0" w:line="288" w:lineRule="auto"/>
        <w:ind w:left="284" w:firstLine="0"/>
        <w:rPr>
          <w:szCs w:val="24"/>
        </w:rPr>
      </w:pPr>
      <w:r w:rsidRPr="00534D23">
        <w:rPr>
          <w:szCs w:val="24"/>
        </w:rPr>
        <w:t xml:space="preserve">z zastrzeżeniem art. 110 ust. 2 </w:t>
      </w:r>
      <w:r w:rsidR="00E971AE" w:rsidRPr="00534D23">
        <w:rPr>
          <w:szCs w:val="24"/>
        </w:rPr>
        <w:t xml:space="preserve">ustawy </w:t>
      </w:r>
      <w:r w:rsidRPr="00534D23">
        <w:rPr>
          <w:szCs w:val="24"/>
        </w:rPr>
        <w:t>Pzp.</w:t>
      </w:r>
    </w:p>
    <w:p w14:paraId="77899360" w14:textId="77777777" w:rsidR="00E67405" w:rsidRPr="00534D23" w:rsidRDefault="00E67405" w:rsidP="004509BE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after="0" w:line="288" w:lineRule="auto"/>
        <w:ind w:left="567" w:hanging="283"/>
        <w:rPr>
          <w:szCs w:val="24"/>
        </w:rPr>
      </w:pPr>
      <w:r w:rsidRPr="00534D23">
        <w:rPr>
          <w:b/>
          <w:color w:val="auto"/>
          <w:szCs w:val="24"/>
        </w:rPr>
        <w:t>w art. 7 ust. 1 ustawy z dnia 13 kwietnia 2022 r. o szczególnych rozwiązaniach                 w zakresie przeciwdziałania wspieraniu agresji na Ukrainę oraz służących ochronie bezpieczeństwa narodo</w:t>
      </w:r>
      <w:r w:rsidR="0078467D" w:rsidRPr="00534D23">
        <w:rPr>
          <w:b/>
          <w:color w:val="auto"/>
          <w:szCs w:val="24"/>
        </w:rPr>
        <w:t>wego</w:t>
      </w:r>
      <w:r w:rsidR="0078467D" w:rsidRPr="00534D23">
        <w:rPr>
          <w:color w:val="auto"/>
          <w:szCs w:val="24"/>
        </w:rPr>
        <w:t xml:space="preserve"> (Dz. U z 2022 r. poz. 835) tj. </w:t>
      </w:r>
      <w:r w:rsidRPr="00534D23">
        <w:rPr>
          <w:color w:val="auto"/>
          <w:szCs w:val="24"/>
        </w:rPr>
        <w:t>z postępowania  wyklucza się:</w:t>
      </w:r>
    </w:p>
    <w:p w14:paraId="73E7B40C" w14:textId="77777777" w:rsidR="00E67405" w:rsidRPr="00534D23" w:rsidRDefault="00E67405" w:rsidP="004509BE">
      <w:pPr>
        <w:pStyle w:val="Akapitzlist"/>
        <w:numPr>
          <w:ilvl w:val="0"/>
          <w:numId w:val="151"/>
        </w:numPr>
        <w:spacing w:after="0" w:line="288" w:lineRule="auto"/>
        <w:ind w:left="851" w:hanging="284"/>
        <w:rPr>
          <w:color w:val="auto"/>
          <w:szCs w:val="24"/>
        </w:rPr>
      </w:pPr>
      <w:r w:rsidRPr="00534D23">
        <w:rPr>
          <w:color w:val="auto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F31909" w14:textId="77777777" w:rsidR="00E67405" w:rsidRPr="00534D23" w:rsidRDefault="00E67405" w:rsidP="004509BE">
      <w:pPr>
        <w:pStyle w:val="Akapitzlist"/>
        <w:numPr>
          <w:ilvl w:val="0"/>
          <w:numId w:val="151"/>
        </w:numPr>
        <w:spacing w:after="0" w:line="288" w:lineRule="auto"/>
        <w:ind w:left="851" w:hanging="284"/>
        <w:rPr>
          <w:color w:val="auto"/>
          <w:szCs w:val="24"/>
        </w:rPr>
      </w:pPr>
      <w:r w:rsidRPr="00534D23">
        <w:rPr>
          <w:color w:val="auto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143EAA" w14:textId="77777777" w:rsidR="00E971AE" w:rsidRPr="00534D23" w:rsidRDefault="00E67405" w:rsidP="004509BE">
      <w:pPr>
        <w:pStyle w:val="Akapitzlist"/>
        <w:numPr>
          <w:ilvl w:val="0"/>
          <w:numId w:val="151"/>
        </w:numPr>
        <w:spacing w:after="0" w:line="288" w:lineRule="auto"/>
        <w:ind w:left="851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52B4FC23" w14:textId="77777777" w:rsidR="007A5C2F" w:rsidRPr="00534D23" w:rsidRDefault="00E971AE" w:rsidP="004509BE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O udzielenie zamówienia mogą ubiegać się Wykonawcy, którzy </w:t>
      </w:r>
      <w:r w:rsidR="007A5C2F" w:rsidRPr="00534D23">
        <w:rPr>
          <w:color w:val="auto"/>
          <w:szCs w:val="24"/>
        </w:rPr>
        <w:t>spełniają określone przez Zamawiającego warunki ud</w:t>
      </w:r>
      <w:r w:rsidR="001C0F47" w:rsidRPr="00534D23">
        <w:rPr>
          <w:color w:val="auto"/>
          <w:szCs w:val="24"/>
        </w:rPr>
        <w:t>ziału w postępowaniu dotyczące:</w:t>
      </w:r>
    </w:p>
    <w:p w14:paraId="356D0A99" w14:textId="77777777" w:rsidR="0049310F" w:rsidRPr="00534D23" w:rsidRDefault="0049310F" w:rsidP="004509BE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ind w:left="567" w:hanging="283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Z</w:t>
      </w:r>
      <w:r w:rsidR="007A5C2F" w:rsidRPr="00534D23">
        <w:rPr>
          <w:b/>
          <w:color w:val="auto"/>
          <w:szCs w:val="24"/>
        </w:rPr>
        <w:t>dolności do wystę</w:t>
      </w:r>
      <w:bookmarkStart w:id="1" w:name="_Hlk59192025"/>
      <w:r w:rsidRPr="00534D23">
        <w:rPr>
          <w:b/>
          <w:color w:val="auto"/>
          <w:szCs w:val="24"/>
        </w:rPr>
        <w:t>powania w obrocie gospodarczym.</w:t>
      </w:r>
    </w:p>
    <w:p w14:paraId="333C7111" w14:textId="6ABF66A6" w:rsidR="0049310F" w:rsidRPr="00534D23" w:rsidRDefault="0049310F" w:rsidP="004509BE">
      <w:pPr>
        <w:autoSpaceDE w:val="0"/>
        <w:autoSpaceDN w:val="0"/>
        <w:adjustRightInd w:val="0"/>
        <w:spacing w:after="0" w:line="288" w:lineRule="auto"/>
        <w:ind w:left="567" w:firstLine="0"/>
        <w:rPr>
          <w:i/>
        </w:rPr>
      </w:pPr>
      <w:r w:rsidRPr="00534D23">
        <w:t xml:space="preserve">Określenie warunków: </w:t>
      </w:r>
      <w:r w:rsidRPr="00534D23">
        <w:rPr>
          <w:i/>
        </w:rPr>
        <w:t>Zamawi</w:t>
      </w:r>
      <w:r w:rsidR="004C041A" w:rsidRPr="00534D23">
        <w:rPr>
          <w:i/>
        </w:rPr>
        <w:t>ający nie określa</w:t>
      </w:r>
      <w:r w:rsidRPr="00534D23">
        <w:rPr>
          <w:i/>
        </w:rPr>
        <w:t xml:space="preserve"> warunku </w:t>
      </w:r>
      <w:r w:rsidR="00F4503C" w:rsidRPr="00534D23">
        <w:rPr>
          <w:i/>
        </w:rPr>
        <w:t xml:space="preserve">udziału w postępowaniu           </w:t>
      </w:r>
      <w:r w:rsidR="00FA50B8">
        <w:rPr>
          <w:i/>
        </w:rPr>
        <w:t xml:space="preserve">w </w:t>
      </w:r>
      <w:r w:rsidRPr="00534D23">
        <w:rPr>
          <w:i/>
        </w:rPr>
        <w:t>tym zakresie.</w:t>
      </w:r>
    </w:p>
    <w:bookmarkEnd w:id="1"/>
    <w:p w14:paraId="5DBA3F84" w14:textId="23960045" w:rsidR="0049310F" w:rsidRPr="00534D23" w:rsidRDefault="0049310F" w:rsidP="004509BE">
      <w:pPr>
        <w:numPr>
          <w:ilvl w:val="0"/>
          <w:numId w:val="20"/>
        </w:numPr>
        <w:spacing w:after="0" w:line="288" w:lineRule="auto"/>
        <w:ind w:left="567" w:hanging="283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U</w:t>
      </w:r>
      <w:r w:rsidR="007A5C2F" w:rsidRPr="00534D23">
        <w:rPr>
          <w:b/>
          <w:color w:val="auto"/>
          <w:szCs w:val="24"/>
        </w:rPr>
        <w:t>p</w:t>
      </w:r>
      <w:r w:rsidR="004509BE">
        <w:rPr>
          <w:b/>
          <w:color w:val="auto"/>
          <w:szCs w:val="24"/>
        </w:rPr>
        <w:t>r</w:t>
      </w:r>
      <w:r w:rsidR="007A5C2F" w:rsidRPr="00534D23">
        <w:rPr>
          <w:b/>
          <w:color w:val="auto"/>
          <w:szCs w:val="24"/>
        </w:rPr>
        <w:t>awnień do prowadzenia określonej działalno</w:t>
      </w:r>
      <w:r w:rsidRPr="00534D23">
        <w:rPr>
          <w:b/>
          <w:color w:val="auto"/>
          <w:szCs w:val="24"/>
        </w:rPr>
        <w:t>ści gospodarczej lub zawodowej,</w:t>
      </w:r>
      <w:r w:rsidR="00D35452">
        <w:rPr>
          <w:b/>
          <w:color w:val="auto"/>
          <w:szCs w:val="24"/>
        </w:rPr>
        <w:t xml:space="preserve"> </w:t>
      </w:r>
      <w:r w:rsidR="007A5C2F" w:rsidRPr="00534D23">
        <w:rPr>
          <w:b/>
          <w:color w:val="auto"/>
          <w:szCs w:val="24"/>
        </w:rPr>
        <w:t>o ile w</w:t>
      </w:r>
      <w:r w:rsidRPr="00534D23">
        <w:rPr>
          <w:b/>
          <w:color w:val="auto"/>
          <w:szCs w:val="24"/>
        </w:rPr>
        <w:t>ynika to z odrębnych przepisów.</w:t>
      </w:r>
    </w:p>
    <w:p w14:paraId="4D239F64" w14:textId="0FBC05E6" w:rsidR="00F4503C" w:rsidRPr="00534D23" w:rsidRDefault="00F4503C" w:rsidP="004509BE">
      <w:pPr>
        <w:autoSpaceDE w:val="0"/>
        <w:autoSpaceDN w:val="0"/>
        <w:adjustRightInd w:val="0"/>
        <w:spacing w:after="0" w:line="288" w:lineRule="auto"/>
        <w:ind w:left="567" w:firstLine="0"/>
        <w:rPr>
          <w:i/>
        </w:rPr>
      </w:pPr>
      <w:r w:rsidRPr="00534D23">
        <w:t xml:space="preserve">Określenie warunków: </w:t>
      </w:r>
      <w:r w:rsidR="004C041A" w:rsidRPr="00534D23">
        <w:rPr>
          <w:i/>
        </w:rPr>
        <w:t>Zamawiający nie określa</w:t>
      </w:r>
      <w:r w:rsidRPr="00534D23">
        <w:rPr>
          <w:i/>
        </w:rPr>
        <w:t xml:space="preserve"> warunku udz</w:t>
      </w:r>
      <w:r w:rsidR="004509BE">
        <w:rPr>
          <w:i/>
        </w:rPr>
        <w:t xml:space="preserve">iału w postępowaniu           w </w:t>
      </w:r>
      <w:r w:rsidRPr="00534D23">
        <w:rPr>
          <w:i/>
        </w:rPr>
        <w:t>tym zakresie.</w:t>
      </w:r>
    </w:p>
    <w:p w14:paraId="15DB8673" w14:textId="77777777" w:rsidR="0049310F" w:rsidRPr="00534D23" w:rsidRDefault="0049310F" w:rsidP="004509BE">
      <w:pPr>
        <w:numPr>
          <w:ilvl w:val="0"/>
          <w:numId w:val="20"/>
        </w:numPr>
        <w:spacing w:after="0" w:line="288" w:lineRule="auto"/>
        <w:ind w:left="567" w:hanging="283"/>
        <w:rPr>
          <w:color w:val="auto"/>
          <w:szCs w:val="24"/>
        </w:rPr>
      </w:pPr>
      <w:r w:rsidRPr="00534D23">
        <w:rPr>
          <w:b/>
          <w:color w:val="auto"/>
          <w:szCs w:val="24"/>
        </w:rPr>
        <w:t>S</w:t>
      </w:r>
      <w:r w:rsidR="007A5C2F" w:rsidRPr="00534D23">
        <w:rPr>
          <w:b/>
          <w:color w:val="auto"/>
          <w:szCs w:val="24"/>
        </w:rPr>
        <w:t>ytuacji ekonomicznej lub finansowej</w:t>
      </w:r>
      <w:r w:rsidRPr="00534D23">
        <w:rPr>
          <w:color w:val="auto"/>
          <w:szCs w:val="24"/>
        </w:rPr>
        <w:t xml:space="preserve">. </w:t>
      </w:r>
    </w:p>
    <w:p w14:paraId="1CAC0D6D" w14:textId="6EE9ADDC" w:rsidR="004C041A" w:rsidRPr="00534D23" w:rsidRDefault="00F4503C" w:rsidP="004570C0">
      <w:pPr>
        <w:autoSpaceDE w:val="0"/>
        <w:autoSpaceDN w:val="0"/>
        <w:adjustRightInd w:val="0"/>
        <w:spacing w:after="0" w:line="288" w:lineRule="auto"/>
        <w:ind w:left="567" w:firstLine="0"/>
        <w:rPr>
          <w:i/>
        </w:rPr>
      </w:pPr>
      <w:r w:rsidRPr="00534D23">
        <w:t xml:space="preserve">Określenie warunków: </w:t>
      </w:r>
      <w:r w:rsidR="004C041A" w:rsidRPr="00534D23">
        <w:rPr>
          <w:i/>
        </w:rPr>
        <w:t>Zamawiający nie określa</w:t>
      </w:r>
      <w:r w:rsidRPr="00534D23">
        <w:rPr>
          <w:i/>
        </w:rPr>
        <w:t xml:space="preserve"> warunku udziału w postępowaniu</w:t>
      </w:r>
      <w:r w:rsidR="004570C0">
        <w:rPr>
          <w:i/>
        </w:rPr>
        <w:t xml:space="preserve">           w tym zakresie.</w:t>
      </w:r>
    </w:p>
    <w:p w14:paraId="0F8BC0BA" w14:textId="77777777" w:rsidR="0049310F" w:rsidRPr="00534D23" w:rsidRDefault="0049310F" w:rsidP="004509BE">
      <w:pPr>
        <w:spacing w:after="0" w:line="288" w:lineRule="auto"/>
        <w:ind w:left="567" w:hanging="283"/>
        <w:rPr>
          <w:color w:val="auto"/>
          <w:sz w:val="12"/>
          <w:szCs w:val="12"/>
        </w:rPr>
      </w:pPr>
    </w:p>
    <w:p w14:paraId="7F6D66E6" w14:textId="77777777" w:rsidR="00446A6F" w:rsidRPr="00534D23" w:rsidRDefault="0049310F" w:rsidP="004509BE">
      <w:pPr>
        <w:numPr>
          <w:ilvl w:val="0"/>
          <w:numId w:val="20"/>
        </w:numPr>
        <w:spacing w:after="0" w:line="288" w:lineRule="auto"/>
        <w:ind w:left="567" w:hanging="283"/>
        <w:contextualSpacing/>
        <w:rPr>
          <w:iCs/>
          <w:color w:val="auto"/>
          <w:szCs w:val="24"/>
        </w:rPr>
      </w:pPr>
      <w:r w:rsidRPr="00534D23">
        <w:rPr>
          <w:b/>
          <w:iCs/>
          <w:color w:val="auto"/>
          <w:szCs w:val="24"/>
        </w:rPr>
        <w:t>Z</w:t>
      </w:r>
      <w:r w:rsidR="007A5C2F" w:rsidRPr="00534D23">
        <w:rPr>
          <w:b/>
          <w:iCs/>
          <w:color w:val="auto"/>
          <w:szCs w:val="24"/>
        </w:rPr>
        <w:t>dolności technicznej lub zawodowej</w:t>
      </w:r>
      <w:r w:rsidRPr="00534D23">
        <w:rPr>
          <w:iCs/>
          <w:color w:val="auto"/>
          <w:szCs w:val="24"/>
        </w:rPr>
        <w:t>.</w:t>
      </w:r>
    </w:p>
    <w:p w14:paraId="231182C3" w14:textId="58B04180" w:rsidR="00AB5720" w:rsidRPr="00534D23" w:rsidRDefault="00446A6F" w:rsidP="004509BE">
      <w:pPr>
        <w:spacing w:after="0" w:line="288" w:lineRule="auto"/>
        <w:ind w:left="567" w:firstLine="0"/>
        <w:contextualSpacing/>
        <w:rPr>
          <w:i/>
        </w:rPr>
      </w:pPr>
      <w:r w:rsidRPr="00534D23">
        <w:t>Określenie warunków:</w:t>
      </w:r>
      <w:r w:rsidR="00D35452">
        <w:t xml:space="preserve"> </w:t>
      </w:r>
      <w:r w:rsidRPr="00534D23">
        <w:rPr>
          <w:i/>
        </w:rPr>
        <w:t>Zamawiający uzna warunek za spełniony, jeżeli Wykonawca wykaże, że:</w:t>
      </w:r>
      <w:bookmarkStart w:id="2" w:name="_Hlk51933796"/>
      <w:bookmarkStart w:id="3" w:name="_Hlk51063570"/>
    </w:p>
    <w:p w14:paraId="11E3F945" w14:textId="307AF9BB" w:rsidR="00E03D31" w:rsidRPr="009F2E77" w:rsidRDefault="00FB57A8" w:rsidP="004509BE">
      <w:pPr>
        <w:pStyle w:val="Akapitzlist"/>
        <w:numPr>
          <w:ilvl w:val="0"/>
          <w:numId w:val="32"/>
        </w:numPr>
        <w:spacing w:after="0" w:line="288" w:lineRule="auto"/>
        <w:ind w:left="851" w:firstLine="0"/>
        <w:rPr>
          <w:iCs/>
          <w:color w:val="auto"/>
          <w:szCs w:val="24"/>
        </w:rPr>
      </w:pPr>
      <w:r w:rsidRPr="009F2E77">
        <w:rPr>
          <w:color w:val="auto"/>
        </w:rPr>
        <w:t>w</w:t>
      </w:r>
      <w:r w:rsidRPr="00964346">
        <w:rPr>
          <w:color w:val="auto"/>
        </w:rPr>
        <w:t xml:space="preserve"> okresie ostatnich 5</w:t>
      </w:r>
      <w:r w:rsidR="00AB5720" w:rsidRPr="00964346">
        <w:rPr>
          <w:color w:val="auto"/>
        </w:rPr>
        <w:t xml:space="preserve"> lat (liczonym wstecz od dnia w którym upływa termin składania ofert), a jeżeli okres prowadzenia działalności jest krótszy – w tym</w:t>
      </w:r>
      <w:r w:rsidR="00EF43F0" w:rsidRPr="00964346">
        <w:rPr>
          <w:color w:val="auto"/>
        </w:rPr>
        <w:t xml:space="preserve"> okresie wykonał</w:t>
      </w:r>
      <w:r w:rsidR="00AB5720" w:rsidRPr="00964346">
        <w:rPr>
          <w:color w:val="auto"/>
        </w:rPr>
        <w:t xml:space="preserve"> należycie </w:t>
      </w:r>
      <w:r w:rsidR="000A065D" w:rsidRPr="00964346">
        <w:rPr>
          <w:color w:val="auto"/>
        </w:rPr>
        <w:t xml:space="preserve">minimum dwie roboty budowlane </w:t>
      </w:r>
      <w:r w:rsidR="00E03D31" w:rsidRPr="00964346">
        <w:rPr>
          <w:color w:val="auto"/>
          <w:szCs w:val="24"/>
        </w:rPr>
        <w:t xml:space="preserve">polegające na </w:t>
      </w:r>
      <w:r w:rsidR="00964346" w:rsidRPr="00964346">
        <w:rPr>
          <w:color w:val="auto"/>
          <w:szCs w:val="24"/>
        </w:rPr>
        <w:t xml:space="preserve">wykonaniu </w:t>
      </w:r>
      <w:r w:rsidR="00964346" w:rsidRPr="009F2E77">
        <w:rPr>
          <w:color w:val="auto"/>
          <w:szCs w:val="24"/>
        </w:rPr>
        <w:t xml:space="preserve">termomodernizacji </w:t>
      </w:r>
      <w:r w:rsidR="002D3886" w:rsidRPr="009F2E77">
        <w:rPr>
          <w:color w:val="auto"/>
          <w:szCs w:val="24"/>
        </w:rPr>
        <w:t xml:space="preserve"> o wartości 400 000,00 zł każda. </w:t>
      </w:r>
    </w:p>
    <w:p w14:paraId="7EC75510" w14:textId="1396571D" w:rsidR="00EF1B5B" w:rsidRPr="00534D23" w:rsidRDefault="00EF1B5B" w:rsidP="004509BE">
      <w:pPr>
        <w:pStyle w:val="Akapitzlist"/>
        <w:numPr>
          <w:ilvl w:val="0"/>
          <w:numId w:val="32"/>
        </w:numPr>
        <w:spacing w:after="0" w:line="288" w:lineRule="auto"/>
        <w:ind w:left="851" w:right="105" w:hanging="284"/>
        <w:rPr>
          <w:color w:val="auto"/>
        </w:rPr>
      </w:pPr>
      <w:r w:rsidRPr="00534D23">
        <w:rPr>
          <w:color w:val="auto"/>
        </w:rPr>
        <w:t>dysponuje osobami,</w:t>
      </w:r>
      <w:r w:rsidRPr="00534D23">
        <w:rPr>
          <w:color w:val="auto"/>
          <w:szCs w:val="24"/>
        </w:rPr>
        <w:t xml:space="preserve"> które będą skierowane do realizacji zamówienia</w:t>
      </w:r>
      <w:r w:rsidRPr="00534D23">
        <w:rPr>
          <w:color w:val="auto"/>
        </w:rPr>
        <w:t xml:space="preserve"> posiadającymi odpowiednie uprawnienia budowlane do </w:t>
      </w:r>
      <w:r w:rsidR="008B0215" w:rsidRPr="00534D23">
        <w:rPr>
          <w:color w:val="auto"/>
        </w:rPr>
        <w:t xml:space="preserve">kierowania robotami budowlanymi </w:t>
      </w:r>
      <w:r w:rsidR="00964346">
        <w:rPr>
          <w:color w:val="auto"/>
        </w:rPr>
        <w:t>w</w:t>
      </w:r>
      <w:r w:rsidRPr="00534D23">
        <w:rPr>
          <w:color w:val="auto"/>
          <w:szCs w:val="24"/>
        </w:rPr>
        <w:t xml:space="preserve"> </w:t>
      </w:r>
      <w:r w:rsidR="00964346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rozumieniu ustawy z dnia 7 lipca 1994 r. Prawo budowlane</w:t>
      </w:r>
      <w:r w:rsidRPr="00534D23">
        <w:rPr>
          <w:color w:val="auto"/>
        </w:rPr>
        <w:t>,  w tym:</w:t>
      </w:r>
    </w:p>
    <w:p w14:paraId="40174238" w14:textId="134BE58B" w:rsidR="00FA7E38" w:rsidRPr="00534D23" w:rsidRDefault="008B0215" w:rsidP="004509BE">
      <w:pPr>
        <w:numPr>
          <w:ilvl w:val="0"/>
          <w:numId w:val="33"/>
        </w:numPr>
        <w:tabs>
          <w:tab w:val="left" w:pos="360"/>
        </w:tabs>
        <w:spacing w:after="0" w:line="288" w:lineRule="auto"/>
        <w:ind w:left="1134" w:hanging="283"/>
        <w:contextualSpacing/>
        <w:rPr>
          <w:i/>
          <w:color w:val="auto"/>
          <w:sz w:val="8"/>
          <w:szCs w:val="8"/>
        </w:rPr>
      </w:pPr>
      <w:r w:rsidRPr="00534D23">
        <w:rPr>
          <w:i/>
          <w:color w:val="auto"/>
          <w:szCs w:val="24"/>
        </w:rPr>
        <w:t>osobą, posiadającą uprawnienia do kierowania robotami budowlanymi</w:t>
      </w:r>
      <w:r w:rsidR="00964346">
        <w:rPr>
          <w:i/>
          <w:color w:val="auto"/>
          <w:szCs w:val="24"/>
        </w:rPr>
        <w:t xml:space="preserve"> </w:t>
      </w:r>
      <w:r w:rsidRPr="00534D23">
        <w:rPr>
          <w:i/>
          <w:color w:val="auto"/>
          <w:szCs w:val="24"/>
        </w:rPr>
        <w:t>w specjalności konstrukcyjno – budowlanej</w:t>
      </w:r>
      <w:r w:rsidR="00EF1B5B" w:rsidRPr="00534D23">
        <w:rPr>
          <w:i/>
          <w:color w:val="auto"/>
        </w:rPr>
        <w:t xml:space="preserve"> lub uprawnienia równoważne do powyższych, a wydane na podstawie wcześniej</w:t>
      </w:r>
      <w:r w:rsidRPr="00534D23">
        <w:rPr>
          <w:i/>
          <w:color w:val="auto"/>
        </w:rPr>
        <w:t xml:space="preserve"> obowiązujących przepisów prawa oraz </w:t>
      </w:r>
      <w:r w:rsidR="00EF1B5B" w:rsidRPr="00534D23">
        <w:rPr>
          <w:i/>
          <w:color w:val="auto"/>
        </w:rPr>
        <w:t xml:space="preserve"> posiadającą co najmniej </w:t>
      </w:r>
      <w:r w:rsidR="00FA50B8">
        <w:rPr>
          <w:b/>
          <w:i/>
          <w:color w:val="auto"/>
        </w:rPr>
        <w:t>2</w:t>
      </w:r>
      <w:r w:rsidR="00EF1B5B" w:rsidRPr="00534D23">
        <w:rPr>
          <w:b/>
          <w:i/>
          <w:color w:val="auto"/>
        </w:rPr>
        <w:t>-letnie doświadczenie</w:t>
      </w:r>
      <w:r w:rsidR="00EF1B5B" w:rsidRPr="00534D23">
        <w:rPr>
          <w:i/>
          <w:color w:val="auto"/>
        </w:rPr>
        <w:t xml:space="preserve"> w uzyskanej specjalności, </w:t>
      </w:r>
    </w:p>
    <w:p w14:paraId="57543E7A" w14:textId="77777777" w:rsidR="008B0215" w:rsidRPr="00534D23" w:rsidRDefault="008B0215" w:rsidP="004509BE">
      <w:pPr>
        <w:tabs>
          <w:tab w:val="left" w:pos="360"/>
        </w:tabs>
        <w:spacing w:after="0" w:line="288" w:lineRule="auto"/>
        <w:ind w:left="1134" w:firstLine="0"/>
        <w:contextualSpacing/>
        <w:rPr>
          <w:i/>
          <w:color w:val="auto"/>
          <w:sz w:val="8"/>
          <w:szCs w:val="8"/>
        </w:rPr>
      </w:pPr>
    </w:p>
    <w:p w14:paraId="701670BB" w14:textId="55078504" w:rsidR="0063224D" w:rsidRPr="004509BE" w:rsidRDefault="008B0215" w:rsidP="004509BE">
      <w:pPr>
        <w:numPr>
          <w:ilvl w:val="0"/>
          <w:numId w:val="33"/>
        </w:numPr>
        <w:tabs>
          <w:tab w:val="left" w:pos="360"/>
        </w:tabs>
        <w:spacing w:after="0" w:line="288" w:lineRule="auto"/>
        <w:ind w:left="1134" w:hanging="283"/>
        <w:contextualSpacing/>
        <w:rPr>
          <w:i/>
          <w:color w:val="000000" w:themeColor="text1"/>
          <w:szCs w:val="24"/>
        </w:rPr>
      </w:pPr>
      <w:r w:rsidRPr="003C0F5B">
        <w:rPr>
          <w:i/>
          <w:color w:val="000000" w:themeColor="text1"/>
          <w:szCs w:val="24"/>
        </w:rPr>
        <w:t xml:space="preserve">osobą, posiadającą uprawnienia do kierowania robotami w specjalności instalacyjnej w zakresie, co najmniej </w:t>
      </w:r>
      <w:r w:rsidR="005836F4" w:rsidRPr="003C0F5B">
        <w:rPr>
          <w:i/>
          <w:color w:val="000000" w:themeColor="text1"/>
          <w:szCs w:val="24"/>
        </w:rPr>
        <w:t xml:space="preserve">sieci, </w:t>
      </w:r>
      <w:r w:rsidRPr="003C0F5B">
        <w:rPr>
          <w:i/>
          <w:color w:val="000000" w:themeColor="text1"/>
          <w:szCs w:val="24"/>
        </w:rPr>
        <w:t>instalacji i urządzeń elektrycznych</w:t>
      </w:r>
      <w:r w:rsidR="00FA50B8">
        <w:rPr>
          <w:i/>
          <w:color w:val="000000" w:themeColor="text1"/>
          <w:szCs w:val="24"/>
        </w:rPr>
        <w:t xml:space="preserve"> </w:t>
      </w:r>
      <w:r w:rsidR="005836F4" w:rsidRPr="003C0F5B">
        <w:rPr>
          <w:i/>
          <w:color w:val="000000" w:themeColor="text1"/>
          <w:szCs w:val="24"/>
        </w:rPr>
        <w:t xml:space="preserve">i elektroenergetycznych </w:t>
      </w:r>
      <w:r w:rsidR="00EF1B5B" w:rsidRPr="003C0F5B">
        <w:rPr>
          <w:i/>
          <w:color w:val="000000" w:themeColor="text1"/>
        </w:rPr>
        <w:t xml:space="preserve">lub uprawnienia równoważne do powyższych, a wydane na podstawie wcześniej obowiązujących przepisów prawa oraz posiadającą co najmniej </w:t>
      </w:r>
      <w:r w:rsidR="00FA50B8">
        <w:rPr>
          <w:b/>
          <w:i/>
          <w:color w:val="000000" w:themeColor="text1"/>
        </w:rPr>
        <w:t>2</w:t>
      </w:r>
      <w:r w:rsidR="00EF1B5B" w:rsidRPr="003C0F5B">
        <w:rPr>
          <w:b/>
          <w:i/>
          <w:color w:val="000000" w:themeColor="text1"/>
        </w:rPr>
        <w:t>-letnie doświadczenie</w:t>
      </w:r>
      <w:r w:rsidR="00EF1B5B" w:rsidRPr="003C0F5B">
        <w:rPr>
          <w:i/>
          <w:color w:val="000000" w:themeColor="text1"/>
        </w:rPr>
        <w:t xml:space="preserve"> w uzy</w:t>
      </w:r>
      <w:r w:rsidR="005836F4" w:rsidRPr="003C0F5B">
        <w:rPr>
          <w:i/>
          <w:color w:val="000000" w:themeColor="text1"/>
        </w:rPr>
        <w:t>skanej specjalności,</w:t>
      </w:r>
    </w:p>
    <w:p w14:paraId="2F1A7D3C" w14:textId="63E30E0C" w:rsidR="00C42EB4" w:rsidRPr="00534D23" w:rsidRDefault="004509BE" w:rsidP="004509BE">
      <w:pPr>
        <w:autoSpaceDE w:val="0"/>
        <w:autoSpaceDN w:val="0"/>
        <w:adjustRightInd w:val="0"/>
        <w:spacing w:after="0" w:line="288" w:lineRule="auto"/>
        <w:ind w:left="851" w:firstLine="0"/>
        <w:contextualSpacing/>
        <w:rPr>
          <w:color w:val="auto"/>
        </w:rPr>
      </w:pPr>
      <w:r>
        <w:rPr>
          <w:color w:val="auto"/>
        </w:rPr>
        <w:t>J</w:t>
      </w:r>
      <w:r w:rsidR="00C42EB4" w:rsidRPr="00534D23">
        <w:rPr>
          <w:color w:val="auto"/>
        </w:rPr>
        <w:t>ednocze</w:t>
      </w:r>
      <w:r w:rsidR="00E76F10">
        <w:rPr>
          <w:color w:val="auto"/>
        </w:rPr>
        <w:t>ś</w:t>
      </w:r>
      <w:r w:rsidR="00C42EB4" w:rsidRPr="00534D23">
        <w:rPr>
          <w:color w:val="auto"/>
        </w:rPr>
        <w:t xml:space="preserve">nie Zamawiający zaznacza, iż zgodnie z </w:t>
      </w:r>
      <w:r w:rsidR="00C42EB4" w:rsidRPr="00534D23">
        <w:rPr>
          <w:b/>
          <w:color w:val="auto"/>
        </w:rPr>
        <w:t>art. 12a – ustawy z dnia 7 lipca 1994 roku - Prawo Budowlane</w:t>
      </w:r>
      <w:r w:rsidR="00A612CC" w:rsidRPr="00534D23">
        <w:rPr>
          <w:b/>
          <w:color w:val="auto"/>
        </w:rPr>
        <w:t xml:space="preserve"> [Dz. U. z 2021 r. poz. 2351</w:t>
      </w:r>
      <w:r w:rsidR="00047DD2" w:rsidRPr="00534D23">
        <w:rPr>
          <w:b/>
          <w:color w:val="auto"/>
        </w:rPr>
        <w:t xml:space="preserve"> z póź</w:t>
      </w:r>
      <w:r w:rsidR="00FA50B8">
        <w:rPr>
          <w:b/>
          <w:color w:val="auto"/>
        </w:rPr>
        <w:t>n</w:t>
      </w:r>
      <w:r w:rsidR="00047DD2" w:rsidRPr="00534D23">
        <w:rPr>
          <w:b/>
          <w:color w:val="auto"/>
        </w:rPr>
        <w:t>. zm.</w:t>
      </w:r>
      <w:r w:rsidR="00C42EB4" w:rsidRPr="00534D23">
        <w:rPr>
          <w:b/>
          <w:color w:val="auto"/>
        </w:rPr>
        <w:t>]</w:t>
      </w:r>
      <w:r w:rsidR="00C42EB4" w:rsidRPr="00534D23">
        <w:rPr>
          <w:color w:val="auto"/>
        </w:rPr>
        <w:t xml:space="preserve"> samodzielne funkcje techniczne w budownictwie, określone w art. 12 ust. 1, mogą również wykonywać osoby, których odpowiednie kwalifikacje zawodowe zostały uznane na zasadach określonych w przepisach odrębnych.</w:t>
      </w:r>
    </w:p>
    <w:p w14:paraId="78FA4E16" w14:textId="1C86BD7A" w:rsidR="00C42EB4" w:rsidRPr="004509BE" w:rsidRDefault="00C42EB4" w:rsidP="004509BE">
      <w:pPr>
        <w:autoSpaceDE w:val="0"/>
        <w:autoSpaceDN w:val="0"/>
        <w:adjustRightInd w:val="0"/>
        <w:spacing w:after="0" w:line="288" w:lineRule="auto"/>
        <w:ind w:left="851" w:firstLine="0"/>
        <w:contextualSpacing/>
        <w:rPr>
          <w:color w:val="auto"/>
        </w:rPr>
      </w:pPr>
      <w:r w:rsidRPr="00534D23">
        <w:rPr>
          <w:color w:val="auto"/>
        </w:rPr>
        <w:t xml:space="preserve">Przez uprawnienia budowlane należy rozumieć uprawnienia do sprawowania samodzielnych funkcji technicznych w budownictwie, o których mowa w </w:t>
      </w:r>
      <w:r w:rsidRPr="00534D23">
        <w:rPr>
          <w:b/>
          <w:color w:val="auto"/>
        </w:rPr>
        <w:t>ustawie z dnia 7 lipca 1994 roku - Prawo budowlane</w:t>
      </w:r>
      <w:r w:rsidR="00A612CC" w:rsidRPr="00534D23">
        <w:rPr>
          <w:b/>
          <w:color w:val="auto"/>
        </w:rPr>
        <w:t xml:space="preserve"> [Dz. U. z 2021 r. poz. 2351</w:t>
      </w:r>
      <w:r w:rsidR="00047DD2" w:rsidRPr="00534D23">
        <w:rPr>
          <w:b/>
          <w:color w:val="auto"/>
        </w:rPr>
        <w:t xml:space="preserve"> z póź</w:t>
      </w:r>
      <w:r w:rsidR="00FA50B8">
        <w:rPr>
          <w:b/>
          <w:color w:val="auto"/>
        </w:rPr>
        <w:t>n</w:t>
      </w:r>
      <w:r w:rsidR="00047DD2" w:rsidRPr="00534D23">
        <w:rPr>
          <w:b/>
          <w:color w:val="auto"/>
        </w:rPr>
        <w:t>. zm.</w:t>
      </w:r>
      <w:r w:rsidRPr="00534D23">
        <w:rPr>
          <w:b/>
          <w:color w:val="auto"/>
        </w:rPr>
        <w:t>]</w:t>
      </w:r>
      <w:r w:rsidRPr="00534D23">
        <w:rPr>
          <w:color w:val="auto"/>
        </w:rPr>
        <w:t xml:space="preserve">, przepisach wykonawczych do ustawy Prawo budowlane, a także odpowiadające im, uprawnienia budowlane, które zostały wydane na podstawie wcześniej obowiązujących, przepisów prawa oraz odpowiadające im uprawnienia wydane obywatelom Europejskiego Obszaru Gospodarczego oraz Konfederacji Szwajcarskiej, z zastrzeżeniem przepisów ustawy Prawo budowlane oraz </w:t>
      </w:r>
      <w:r w:rsidRPr="00534D23">
        <w:rPr>
          <w:b/>
          <w:color w:val="auto"/>
          <w:u w:val="single"/>
        </w:rPr>
        <w:t xml:space="preserve">ustawy </w:t>
      </w:r>
      <w:r w:rsidR="00CD4079" w:rsidRPr="00534D23">
        <w:rPr>
          <w:b/>
          <w:color w:val="auto"/>
          <w:u w:val="single"/>
        </w:rPr>
        <w:t>z dnia 22</w:t>
      </w:r>
      <w:r w:rsidR="007D6871" w:rsidRPr="00534D23">
        <w:rPr>
          <w:b/>
          <w:color w:val="auto"/>
          <w:u w:val="single"/>
        </w:rPr>
        <w:t xml:space="preserve"> grudnia 2015</w:t>
      </w:r>
      <w:r w:rsidRPr="00534D23">
        <w:rPr>
          <w:b/>
          <w:color w:val="auto"/>
          <w:u w:val="single"/>
        </w:rPr>
        <w:t xml:space="preserve"> r. o zasadach uznawania kwalifikacji zawodowych nabytych w państwach członkowskich Unii Europejskiej</w:t>
      </w:r>
      <w:r w:rsidR="007D6871" w:rsidRPr="00534D23">
        <w:rPr>
          <w:b/>
          <w:color w:val="auto"/>
        </w:rPr>
        <w:t xml:space="preserve"> [Dz. U. z 2021</w:t>
      </w:r>
      <w:r w:rsidRPr="00534D23">
        <w:rPr>
          <w:b/>
          <w:color w:val="auto"/>
        </w:rPr>
        <w:t>,</w:t>
      </w:r>
      <w:r w:rsidR="007D6871" w:rsidRPr="00534D23">
        <w:rPr>
          <w:b/>
          <w:color w:val="auto"/>
        </w:rPr>
        <w:t xml:space="preserve"> poz. 1646</w:t>
      </w:r>
      <w:r w:rsidR="00047DD2" w:rsidRPr="00534D23">
        <w:rPr>
          <w:b/>
          <w:color w:val="auto"/>
        </w:rPr>
        <w:t xml:space="preserve"> z póź</w:t>
      </w:r>
      <w:r w:rsidR="00FA50B8">
        <w:rPr>
          <w:b/>
          <w:color w:val="auto"/>
        </w:rPr>
        <w:t>n</w:t>
      </w:r>
      <w:r w:rsidR="00047DD2" w:rsidRPr="00534D23">
        <w:rPr>
          <w:b/>
          <w:color w:val="auto"/>
        </w:rPr>
        <w:t>. zm.</w:t>
      </w:r>
      <w:r w:rsidRPr="00534D23">
        <w:rPr>
          <w:b/>
          <w:color w:val="auto"/>
        </w:rPr>
        <w:t>]</w:t>
      </w:r>
    </w:p>
    <w:p w14:paraId="3592A9C3" w14:textId="77777777" w:rsidR="00E971AE" w:rsidRPr="00534D23" w:rsidRDefault="00E971AE" w:rsidP="004509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Oceniając zdolność techniczną lub zawodową Zamawiający może, na każdym etapie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postępowania, uznać, że Wykonawca nie posiada wymaganych zdolności, jeżeli posiadanie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przez Wykonawcę sprzecznych interesów, w szczególności zaangażowanie zasobów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technicznych lub zawodowych Wykonawcy w i</w:t>
      </w:r>
      <w:r w:rsidR="00637439" w:rsidRPr="00534D23">
        <w:rPr>
          <w:color w:val="auto"/>
          <w:szCs w:val="24"/>
        </w:rPr>
        <w:t xml:space="preserve">nne przedsięwzięcia gospodarcze </w:t>
      </w:r>
      <w:r w:rsidRPr="00534D23">
        <w:rPr>
          <w:color w:val="auto"/>
          <w:szCs w:val="24"/>
        </w:rPr>
        <w:t>Wykonawcy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może mieć negatywny wpływ na realizację zamówienia.</w:t>
      </w:r>
    </w:p>
    <w:p w14:paraId="56877CC6" w14:textId="77777777" w:rsidR="00E971AE" w:rsidRPr="00534D23" w:rsidRDefault="00E971AE" w:rsidP="004509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Wykluczenie Wykonawcy może nastąpić na każdym etapie postępowania o udzielenie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zamówienia.</w:t>
      </w:r>
    </w:p>
    <w:p w14:paraId="26CA9717" w14:textId="77777777" w:rsidR="00E971AE" w:rsidRPr="00534D23" w:rsidRDefault="00E971AE" w:rsidP="004509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lastRenderedPageBreak/>
        <w:t>W celu potwierdzenia braku podstaw wykluczenia oraz spełniania warunków udziału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 postępowaniu Wykonawca składa podmiot</w:t>
      </w:r>
      <w:r w:rsidR="00E03D31">
        <w:rPr>
          <w:color w:val="auto"/>
          <w:szCs w:val="24"/>
        </w:rPr>
        <w:t>owe środki dowodowe wymienione</w:t>
      </w:r>
      <w:r w:rsidR="001F4F59" w:rsidRPr="00534D23">
        <w:rPr>
          <w:color w:val="auto"/>
          <w:szCs w:val="24"/>
        </w:rPr>
        <w:t xml:space="preserve"> w Rozdziale VI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SWZ, na wezwanie </w:t>
      </w:r>
      <w:r w:rsidR="003418C0" w:rsidRPr="00534D23">
        <w:rPr>
          <w:color w:val="auto"/>
          <w:szCs w:val="24"/>
        </w:rPr>
        <w:t xml:space="preserve">Zamawiającego </w:t>
      </w:r>
      <w:r w:rsidRPr="00534D23">
        <w:rPr>
          <w:color w:val="auto"/>
          <w:szCs w:val="24"/>
        </w:rPr>
        <w:t xml:space="preserve">w trybie art. 274 ust. 1 </w:t>
      </w:r>
      <w:r w:rsidR="007744A4" w:rsidRPr="00534D23">
        <w:rPr>
          <w:color w:val="auto"/>
          <w:szCs w:val="24"/>
        </w:rPr>
        <w:t>ustawy Pzp</w:t>
      </w:r>
      <w:r w:rsidRPr="00534D23">
        <w:rPr>
          <w:color w:val="auto"/>
          <w:szCs w:val="24"/>
        </w:rPr>
        <w:t>.</w:t>
      </w:r>
    </w:p>
    <w:p w14:paraId="45131B0E" w14:textId="77777777" w:rsidR="00E971AE" w:rsidRPr="00534D23" w:rsidRDefault="00E971AE" w:rsidP="004509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Ocena spełnienia warunków udziału w postępowaniu dokonana zostanie w oparciu o złożone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podmiotowe środki dowodowe wg metody „spełnia/nie spełnia”.</w:t>
      </w:r>
    </w:p>
    <w:p w14:paraId="0901CFCA" w14:textId="77777777" w:rsidR="00E971AE" w:rsidRPr="00534D23" w:rsidRDefault="00E971AE" w:rsidP="004509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W przypadku Wykonawców wspólnie ubiegających się o udzielenie zamówienia warunki,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o których mowa </w:t>
      </w:r>
      <w:r w:rsidR="001F4F59" w:rsidRPr="00534D23">
        <w:rPr>
          <w:color w:val="auto"/>
          <w:szCs w:val="24"/>
        </w:rPr>
        <w:t>po</w:t>
      </w:r>
      <w:r w:rsidRPr="00534D23">
        <w:rPr>
          <w:color w:val="auto"/>
          <w:szCs w:val="24"/>
        </w:rPr>
        <w:t>wyżej w ust. 1 i 2 zostaną spełnione jeżeli:</w:t>
      </w:r>
    </w:p>
    <w:p w14:paraId="258D3AD9" w14:textId="77777777" w:rsidR="00E971AE" w:rsidRPr="00534D23" w:rsidRDefault="00E971AE" w:rsidP="004509B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88" w:lineRule="auto"/>
        <w:ind w:left="567" w:hanging="283"/>
        <w:rPr>
          <w:color w:val="auto"/>
          <w:szCs w:val="24"/>
        </w:rPr>
      </w:pPr>
      <w:r w:rsidRPr="00534D23">
        <w:rPr>
          <w:color w:val="auto"/>
          <w:szCs w:val="24"/>
        </w:rPr>
        <w:t>żaden z Wykonawców występujących wspólnie nie będzie podlegać wykluczeniu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z </w:t>
      </w:r>
      <w:r w:rsidR="00047DD2" w:rsidRPr="00534D23">
        <w:rPr>
          <w:color w:val="auto"/>
          <w:szCs w:val="24"/>
        </w:rPr>
        <w:t xml:space="preserve">udziału w </w:t>
      </w:r>
      <w:r w:rsidRPr="00534D23">
        <w:rPr>
          <w:color w:val="auto"/>
          <w:szCs w:val="24"/>
        </w:rPr>
        <w:t>postępowania,</w:t>
      </w:r>
    </w:p>
    <w:p w14:paraId="36174EBB" w14:textId="77777777" w:rsidR="00E971AE" w:rsidRPr="00534D23" w:rsidRDefault="00E971AE" w:rsidP="004509B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88" w:lineRule="auto"/>
        <w:ind w:left="567" w:hanging="283"/>
        <w:rPr>
          <w:color w:val="auto"/>
          <w:szCs w:val="24"/>
        </w:rPr>
      </w:pPr>
      <w:r w:rsidRPr="00534D23">
        <w:rPr>
          <w:color w:val="auto"/>
          <w:szCs w:val="24"/>
        </w:rPr>
        <w:t>Wykonawcy łącznie spełnią warunki udzia</w:t>
      </w:r>
      <w:r w:rsidR="00047DD2" w:rsidRPr="00534D23">
        <w:rPr>
          <w:color w:val="auto"/>
          <w:szCs w:val="24"/>
        </w:rPr>
        <w:t>łu w postępowaniu</w:t>
      </w:r>
      <w:r w:rsidRPr="00534D23">
        <w:rPr>
          <w:color w:val="auto"/>
          <w:szCs w:val="24"/>
        </w:rPr>
        <w:t>.</w:t>
      </w:r>
    </w:p>
    <w:p w14:paraId="66259F73" w14:textId="67EEDFF5" w:rsidR="005F590B" w:rsidRPr="004509BE" w:rsidRDefault="00E971AE" w:rsidP="004509B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88" w:lineRule="auto"/>
        <w:ind w:left="567" w:hanging="283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 xml:space="preserve">W odniesieniu do warunków dotyczących </w:t>
      </w:r>
      <w:r w:rsidR="000C4736" w:rsidRPr="00534D23">
        <w:rPr>
          <w:b/>
          <w:color w:val="auto"/>
          <w:szCs w:val="24"/>
        </w:rPr>
        <w:t xml:space="preserve">wykształcenia, </w:t>
      </w:r>
      <w:r w:rsidRPr="00534D23">
        <w:rPr>
          <w:b/>
          <w:color w:val="auto"/>
          <w:szCs w:val="24"/>
        </w:rPr>
        <w:t>kwalifikacji zawodowych lub doświadczenia,</w:t>
      </w:r>
      <w:r w:rsidR="00E03D31">
        <w:rPr>
          <w:b/>
          <w:color w:val="auto"/>
          <w:szCs w:val="24"/>
        </w:rPr>
        <w:t xml:space="preserve"> </w:t>
      </w:r>
      <w:r w:rsidR="00BC0B63" w:rsidRPr="00534D23">
        <w:rPr>
          <w:b/>
          <w:color w:val="auto"/>
          <w:szCs w:val="24"/>
        </w:rPr>
        <w:t>wskazanych w Rozdziale V ust. 2 pkt 4</w:t>
      </w:r>
      <w:r w:rsidR="006C1D88" w:rsidRPr="00534D23">
        <w:rPr>
          <w:b/>
          <w:color w:val="auto"/>
          <w:szCs w:val="24"/>
        </w:rPr>
        <w:t>)</w:t>
      </w:r>
      <w:r w:rsidRPr="00534D23">
        <w:rPr>
          <w:b/>
          <w:color w:val="auto"/>
          <w:szCs w:val="24"/>
        </w:rPr>
        <w:t xml:space="preserve"> lit. a) i lit. b) SWZ, Wykonawcy wspólnie ubiegający się</w:t>
      </w:r>
      <w:r w:rsidR="00E03D31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o udzielenie zamówienia mogą polegać na zdolnościach tych z Wykonawców, którzy</w:t>
      </w:r>
      <w:r w:rsidR="00E03D31">
        <w:rPr>
          <w:b/>
          <w:color w:val="auto"/>
          <w:szCs w:val="24"/>
        </w:rPr>
        <w:t xml:space="preserve"> </w:t>
      </w:r>
      <w:r w:rsidR="003418C0" w:rsidRPr="00534D23">
        <w:rPr>
          <w:b/>
          <w:color w:val="auto"/>
          <w:szCs w:val="24"/>
        </w:rPr>
        <w:t>wykonają roboty budowlane</w:t>
      </w:r>
      <w:r w:rsidRPr="00534D23">
        <w:rPr>
          <w:b/>
          <w:color w:val="auto"/>
          <w:szCs w:val="24"/>
        </w:rPr>
        <w:t>, do realizacji których te zdolności są wymagane – a wykazanych w</w:t>
      </w:r>
      <w:r w:rsidR="00E03D31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oświadczeniu</w:t>
      </w:r>
      <w:r w:rsidR="000C4736" w:rsidRPr="00534D23">
        <w:rPr>
          <w:b/>
          <w:color w:val="auto"/>
          <w:szCs w:val="24"/>
        </w:rPr>
        <w:t>,</w:t>
      </w:r>
      <w:r w:rsidR="00E03D31">
        <w:rPr>
          <w:b/>
          <w:color w:val="auto"/>
          <w:szCs w:val="24"/>
        </w:rPr>
        <w:t xml:space="preserve"> </w:t>
      </w:r>
      <w:r w:rsidR="000C4736" w:rsidRPr="00534D23">
        <w:rPr>
          <w:b/>
          <w:color w:val="auto"/>
          <w:szCs w:val="24"/>
        </w:rPr>
        <w:t>z któr</w:t>
      </w:r>
      <w:r w:rsidR="003418C0" w:rsidRPr="00534D23">
        <w:rPr>
          <w:b/>
          <w:color w:val="auto"/>
          <w:szCs w:val="24"/>
        </w:rPr>
        <w:t>ego będzie wynikać, które roboty budowlane</w:t>
      </w:r>
      <w:r w:rsidR="000C4736" w:rsidRPr="00534D23">
        <w:rPr>
          <w:b/>
          <w:color w:val="auto"/>
          <w:szCs w:val="24"/>
        </w:rPr>
        <w:t xml:space="preserve"> wykonają poszczególni Wykonawcy - wg w</w:t>
      </w:r>
      <w:r w:rsidR="00CE6DE4" w:rsidRPr="00534D23">
        <w:rPr>
          <w:b/>
          <w:color w:val="auto"/>
          <w:szCs w:val="24"/>
        </w:rPr>
        <w:t>zoru stanowiącego Załącznik Nr 4</w:t>
      </w:r>
      <w:r w:rsidR="000C4736" w:rsidRPr="00534D23">
        <w:rPr>
          <w:b/>
          <w:color w:val="auto"/>
          <w:szCs w:val="24"/>
        </w:rPr>
        <w:t xml:space="preserve"> do SWZ.</w:t>
      </w:r>
    </w:p>
    <w:p w14:paraId="4C62E31B" w14:textId="31CF968E" w:rsidR="00E971AE" w:rsidRPr="00534D23" w:rsidRDefault="00E971AE" w:rsidP="004509BE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Wykonawca może w celu potwierdzenia spełnienia warunków </w:t>
      </w:r>
      <w:r w:rsidR="00190054" w:rsidRPr="00534D23">
        <w:rPr>
          <w:color w:val="auto"/>
          <w:szCs w:val="24"/>
        </w:rPr>
        <w:t>udziału w postępowaniu o których mowa</w:t>
      </w:r>
      <w:r w:rsidRPr="00534D23">
        <w:rPr>
          <w:color w:val="auto"/>
          <w:szCs w:val="24"/>
        </w:rPr>
        <w:t xml:space="preserve"> w</w:t>
      </w:r>
      <w:r w:rsidR="00190054" w:rsidRPr="00534D23">
        <w:rPr>
          <w:color w:val="auto"/>
          <w:szCs w:val="24"/>
        </w:rPr>
        <w:t xml:space="preserve"> Rozdziale V</w:t>
      </w:r>
      <w:r w:rsidRPr="00534D23">
        <w:rPr>
          <w:color w:val="auto"/>
          <w:szCs w:val="24"/>
        </w:rPr>
        <w:t xml:space="preserve"> ust. 2</w:t>
      </w:r>
      <w:r w:rsidR="00E03D31">
        <w:rPr>
          <w:color w:val="auto"/>
          <w:szCs w:val="24"/>
        </w:rPr>
        <w:t xml:space="preserve"> </w:t>
      </w:r>
      <w:r w:rsidR="00190054" w:rsidRPr="00534D23">
        <w:rPr>
          <w:color w:val="auto"/>
          <w:szCs w:val="24"/>
        </w:rPr>
        <w:t>pkt 4</w:t>
      </w:r>
      <w:r w:rsidRPr="00534D23">
        <w:rPr>
          <w:color w:val="auto"/>
          <w:szCs w:val="24"/>
        </w:rPr>
        <w:t xml:space="preserve"> SWZ polegać na zdolnościach technicznych lub zawodowych lub sytuacji finansowej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lub ekonomicznej podmiotów udostępniających zasoby, niezależnie od charakteru prawnego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łączących go z nimi stosunków prawnych.</w:t>
      </w:r>
    </w:p>
    <w:p w14:paraId="08AF64F8" w14:textId="77777777" w:rsidR="00E971AE" w:rsidRPr="00534D23" w:rsidRDefault="00E971AE" w:rsidP="004509BE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Wykonawca, który polega na zdolnościach lub sytuacji podmiotów udostępniających zasoby,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musi udowodnić, że realizując zamówienie, będzie dysponował niezbędnymi zasobami tych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podmiotów, w szczególności przedstawiając w postaci elektronicznej zobowiązanie tych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podmiotów do oddania mu do dyspozycji niezbędnych zasobów na potrzeby realizacji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zamówienia lub inny podmiotowy środek dowodowy potwierdzający, że Wykonawca realizując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zamówienie, będzie dysponował niezbędnymi zasobami tych podmiotów.</w:t>
      </w:r>
    </w:p>
    <w:p w14:paraId="4BC12F9F" w14:textId="77777777" w:rsidR="00E971AE" w:rsidRPr="00534D23" w:rsidRDefault="00E971AE" w:rsidP="004509BE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 celu oceny, czy Wykonawca polegając na zdolnościach lub sytuacji podmiotów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udostępniających zasoby na zas</w:t>
      </w:r>
      <w:r w:rsidR="000874C7" w:rsidRPr="00534D23">
        <w:rPr>
          <w:color w:val="auto"/>
          <w:szCs w:val="24"/>
        </w:rPr>
        <w:t>adach określonych w art. 118 ustawy Pzp</w:t>
      </w:r>
      <w:r w:rsidRPr="00534D23">
        <w:rPr>
          <w:color w:val="auto"/>
          <w:szCs w:val="24"/>
        </w:rPr>
        <w:t>, będzie dysponował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niezbędnymi zasobami w stopniu umożliwiającym należyte wykonanie zamówienia publicznego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oraz oceny, czy stosunek łączący Wykonawcę z tymi podmiotami gwarantuje rzeczywisty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dostęp do ich zasobów, wymaga się przedstawienia wraz z ofertą dokumentów, które określają</w:t>
      </w:r>
      <w:r w:rsidR="00E03D3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 szczególności:</w:t>
      </w:r>
    </w:p>
    <w:p w14:paraId="4D4CC313" w14:textId="77777777" w:rsidR="00E971AE" w:rsidRPr="00534D23" w:rsidRDefault="00E971AE" w:rsidP="004509B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zakres dostępnych Wykonawcy zasobów podmiotu udostępniającego zasoby,</w:t>
      </w:r>
    </w:p>
    <w:p w14:paraId="14E4815A" w14:textId="77777777" w:rsidR="00E971AE" w:rsidRPr="00534D23" w:rsidRDefault="00E971AE" w:rsidP="004509B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sposób i okres udostępnienia Wykonawcy i wykorzystania przez niego zasobów podmiotu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udostępniającego te zasoby przy wykonywaniu zamówienia,</w:t>
      </w:r>
    </w:p>
    <w:p w14:paraId="32E9A54D" w14:textId="2BA94546" w:rsidR="005F590B" w:rsidRPr="004509BE" w:rsidRDefault="00E971AE" w:rsidP="004509B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czy i w jakim zakresie podmiot udostępniający zasoby, na zdolnościach którego Wykonawca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polega w odniesieniu do warunków udziału w postępowaniu dotyczących kwalifikacji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zawodowych lub </w:t>
      </w:r>
      <w:r w:rsidR="003B6816" w:rsidRPr="00534D23">
        <w:rPr>
          <w:color w:val="auto"/>
          <w:szCs w:val="24"/>
        </w:rPr>
        <w:t>doświadczenia, zrealizuje roboty budowlane</w:t>
      </w:r>
      <w:r w:rsidRPr="00534D23">
        <w:rPr>
          <w:color w:val="auto"/>
          <w:szCs w:val="24"/>
        </w:rPr>
        <w:t>, których wskazane zdolności dotyczą.</w:t>
      </w:r>
    </w:p>
    <w:p w14:paraId="4877459A" w14:textId="77777777" w:rsidR="00E971AE" w:rsidRPr="00534D23" w:rsidRDefault="000874C7" w:rsidP="004509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Zamawiający oceni</w:t>
      </w:r>
      <w:r w:rsidR="00E971AE" w:rsidRPr="00534D23">
        <w:rPr>
          <w:color w:val="auto"/>
          <w:szCs w:val="24"/>
        </w:rPr>
        <w:t>, czy udostępniane Wykonawcy przez podmioty udostępniające zasoby</w:t>
      </w:r>
      <w:r w:rsidR="00EB599E">
        <w:rPr>
          <w:color w:val="auto"/>
          <w:szCs w:val="24"/>
        </w:rPr>
        <w:t xml:space="preserve"> </w:t>
      </w:r>
      <w:r w:rsidR="00E971AE" w:rsidRPr="00534D23">
        <w:rPr>
          <w:color w:val="auto"/>
          <w:szCs w:val="24"/>
        </w:rPr>
        <w:t xml:space="preserve">zdolności techniczne lub zawodowe, lub ich sytuacja finansowa lub ekonomiczna pozwalają </w:t>
      </w:r>
      <w:r w:rsidR="00E971AE" w:rsidRPr="00534D23">
        <w:rPr>
          <w:color w:val="auto"/>
          <w:szCs w:val="24"/>
        </w:rPr>
        <w:lastRenderedPageBreak/>
        <w:t>na</w:t>
      </w:r>
      <w:r w:rsidR="00EB599E">
        <w:rPr>
          <w:color w:val="auto"/>
          <w:szCs w:val="24"/>
        </w:rPr>
        <w:t xml:space="preserve"> </w:t>
      </w:r>
      <w:r w:rsidR="00E971AE" w:rsidRPr="00534D23">
        <w:rPr>
          <w:color w:val="auto"/>
          <w:szCs w:val="24"/>
        </w:rPr>
        <w:t>wykazanie przez Wykonawcę spełniania warunków udziału</w:t>
      </w:r>
      <w:r w:rsidRPr="00534D23">
        <w:rPr>
          <w:color w:val="auto"/>
          <w:szCs w:val="24"/>
        </w:rPr>
        <w:t xml:space="preserve"> w postępowaniu, a także zbada</w:t>
      </w:r>
      <w:r w:rsidR="00E971AE" w:rsidRPr="00534D23">
        <w:rPr>
          <w:color w:val="auto"/>
          <w:szCs w:val="24"/>
        </w:rPr>
        <w:t>, czy nie zachodzą wobec tego podmiotu podstawy wykluczenia, które zostały</w:t>
      </w:r>
      <w:r w:rsidR="00EB599E">
        <w:rPr>
          <w:color w:val="auto"/>
          <w:szCs w:val="24"/>
        </w:rPr>
        <w:t xml:space="preserve"> </w:t>
      </w:r>
      <w:r w:rsidR="00E971AE" w:rsidRPr="00534D23">
        <w:rPr>
          <w:color w:val="auto"/>
          <w:szCs w:val="24"/>
        </w:rPr>
        <w:t>przewidziane względem Wykonawcy.</w:t>
      </w:r>
    </w:p>
    <w:p w14:paraId="22B5FB7D" w14:textId="77777777" w:rsidR="00E971AE" w:rsidRPr="00534D23" w:rsidRDefault="00E971AE" w:rsidP="004509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 odniesieniu do warunków dotyczących </w:t>
      </w:r>
      <w:r w:rsidR="000874C7" w:rsidRPr="00534D23">
        <w:rPr>
          <w:color w:val="auto"/>
          <w:szCs w:val="24"/>
        </w:rPr>
        <w:t xml:space="preserve">wykształcenia, </w:t>
      </w:r>
      <w:r w:rsidRPr="00534D23">
        <w:rPr>
          <w:color w:val="auto"/>
          <w:szCs w:val="24"/>
        </w:rPr>
        <w:t>kwalifikacji zawodowych lub doświadczenia,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Wykonawcy mogą polegać na zdolnościach podmiotów udostępniających zasoby, jeśli podmioty</w:t>
      </w:r>
      <w:r w:rsidR="00EB599E">
        <w:rPr>
          <w:color w:val="auto"/>
          <w:szCs w:val="24"/>
        </w:rPr>
        <w:t xml:space="preserve"> </w:t>
      </w:r>
      <w:r w:rsidR="003B6816" w:rsidRPr="00534D23">
        <w:rPr>
          <w:color w:val="auto"/>
          <w:szCs w:val="24"/>
        </w:rPr>
        <w:t>te wykonają roboty budowlane</w:t>
      </w:r>
      <w:r w:rsidR="00D847F3" w:rsidRPr="00534D23">
        <w:rPr>
          <w:color w:val="auto"/>
          <w:szCs w:val="24"/>
        </w:rPr>
        <w:t xml:space="preserve"> zgodne z przedmiotem niniejszego zamówienia</w:t>
      </w:r>
      <w:r w:rsidRPr="00534D23">
        <w:rPr>
          <w:color w:val="auto"/>
          <w:szCs w:val="24"/>
        </w:rPr>
        <w:t>, do realizacji których te zdolności są wymagane.</w:t>
      </w:r>
    </w:p>
    <w:p w14:paraId="3A7DBC62" w14:textId="77777777" w:rsidR="00E971AE" w:rsidRPr="00534D23" w:rsidRDefault="00E971AE" w:rsidP="004509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Jeżeli zdolności techniczne lub zawodowe, sytuacja finansowa lub ekonomiczna podmiotu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udostępniającego zasoby nie potwierdzają spełnienia przez Wykonawcę warunków udziału w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postępowaniu lub zachodzą wobec tego podmiotu podstawy wykluczenia, Zamawiający żąda,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aby Wykonawca w terminie określonym przez Zamawiającego w wezwaniu: zastąpił ten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podmiot innym podmiotem lub podmiotami albo wykazał, że samodzielnie spełnia warunki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udziału w postępowaniu.</w:t>
      </w:r>
    </w:p>
    <w:p w14:paraId="04B0CA81" w14:textId="77777777" w:rsidR="00E971AE" w:rsidRPr="00534D23" w:rsidRDefault="00E971AE" w:rsidP="004509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Podmiot, który zobowiązał się do udostępnienia zasobów, odpowiada solidarnie z wykonawcą,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który polega na jego sytuacji finansowej lub ekonomicznej, za szkodę poniesioną przez</w:t>
      </w:r>
      <w:r w:rsidR="00EB599E">
        <w:rPr>
          <w:color w:val="auto"/>
          <w:szCs w:val="24"/>
        </w:rPr>
        <w:t xml:space="preserve"> </w:t>
      </w:r>
      <w:r w:rsidR="002B2EE7" w:rsidRPr="00534D23">
        <w:rPr>
          <w:color w:val="auto"/>
          <w:szCs w:val="24"/>
        </w:rPr>
        <w:t>Z</w:t>
      </w:r>
      <w:r w:rsidRPr="00534D23">
        <w:rPr>
          <w:color w:val="auto"/>
          <w:szCs w:val="24"/>
        </w:rPr>
        <w:t>amawiającego powstałą wskutek nieudostępn</w:t>
      </w:r>
      <w:r w:rsidR="00637439" w:rsidRPr="00534D23">
        <w:rPr>
          <w:color w:val="auto"/>
          <w:szCs w:val="24"/>
        </w:rPr>
        <w:t xml:space="preserve">ienia tych zasobów, chyba, że za </w:t>
      </w:r>
      <w:r w:rsidRPr="00534D23">
        <w:rPr>
          <w:color w:val="auto"/>
          <w:szCs w:val="24"/>
        </w:rPr>
        <w:t>nieudostępnienie zasobów podmiot ten nie ponosi winy.</w:t>
      </w:r>
    </w:p>
    <w:p w14:paraId="22672B90" w14:textId="64A833B6" w:rsidR="003B6816" w:rsidRPr="004509BE" w:rsidRDefault="00E971AE" w:rsidP="004509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Wykonawca nie może, po upływie terminu składania ofert, powoływać się na zdolności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podmiotów udostępniających zasoby, jeżeli na etapie składania ofert nie polegał on w danym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zakresie na zdolnościach podmiotów udostępniających zasoby.</w:t>
      </w:r>
    </w:p>
    <w:p w14:paraId="6AFEF133" w14:textId="77777777" w:rsidR="00E971AE" w:rsidRPr="00534D23" w:rsidRDefault="002B2EE7" w:rsidP="004509BE">
      <w:pPr>
        <w:pStyle w:val="Akapitzlist"/>
        <w:autoSpaceDE w:val="0"/>
        <w:autoSpaceDN w:val="0"/>
        <w:adjustRightInd w:val="0"/>
        <w:spacing w:after="0" w:line="288" w:lineRule="auto"/>
        <w:ind w:left="426" w:firstLine="0"/>
        <w:rPr>
          <w:b/>
          <w:color w:val="auto"/>
          <w:szCs w:val="24"/>
        </w:rPr>
      </w:pPr>
      <w:r w:rsidRPr="00534D23">
        <w:rPr>
          <w:color w:val="auto"/>
          <w:szCs w:val="24"/>
        </w:rPr>
        <w:t xml:space="preserve">Informację taką, o poleganiu bądź nie poleganiu na </w:t>
      </w:r>
      <w:r w:rsidR="00EA0D74" w:rsidRPr="00534D23">
        <w:rPr>
          <w:color w:val="auto"/>
          <w:szCs w:val="24"/>
        </w:rPr>
        <w:t>zasobach innych podmiotów</w:t>
      </w:r>
      <w:r w:rsidRPr="00534D23">
        <w:rPr>
          <w:color w:val="auto"/>
          <w:szCs w:val="24"/>
        </w:rPr>
        <w:t xml:space="preserve">, Wykonawca jest zobowiązany zamieścić </w:t>
      </w:r>
      <w:r w:rsidR="003B6816" w:rsidRPr="00534D23">
        <w:rPr>
          <w:b/>
          <w:color w:val="auto"/>
          <w:szCs w:val="24"/>
        </w:rPr>
        <w:t>w Formularzu oferty stanowiącym Załącznik Nr 1</w:t>
      </w:r>
      <w:r w:rsidRPr="00534D23">
        <w:rPr>
          <w:b/>
          <w:color w:val="auto"/>
          <w:szCs w:val="24"/>
        </w:rPr>
        <w:t xml:space="preserve"> do SWZ i załączyć </w:t>
      </w:r>
      <w:r w:rsidR="009263C7" w:rsidRPr="00534D23">
        <w:rPr>
          <w:b/>
          <w:color w:val="auto"/>
          <w:szCs w:val="24"/>
        </w:rPr>
        <w:t>do oferty stosowne dokumenty.</w:t>
      </w:r>
    </w:p>
    <w:p w14:paraId="0C65F99B" w14:textId="77777777" w:rsidR="00EB7DA2" w:rsidRPr="00534D23" w:rsidRDefault="00EB7DA2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color w:val="auto"/>
          <w:szCs w:val="24"/>
        </w:rPr>
      </w:pPr>
    </w:p>
    <w:p w14:paraId="16F29A37" w14:textId="23D4AFE0" w:rsidR="005F590B" w:rsidRPr="004509BE" w:rsidRDefault="001F4F59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ROZDZIAŁ VI – WYKAZ PODMIOTOWYCH ŚRODKÓW DOWODOWYCH, POTWIERDZAJĄCYCH SPEŁNIANIE WARUNKÓW UDZIAŁU W POSTĘPOWANIU ORAZ BRAK PODSTAW DO WYKLUCZENIA</w:t>
      </w:r>
    </w:p>
    <w:p w14:paraId="12FA9932" w14:textId="0A874064" w:rsidR="006C1D88" w:rsidRPr="004509BE" w:rsidRDefault="00E971AE" w:rsidP="004509B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 celu wstępnej oceny spełnienia warunków udziału w postępowaniu oraz braku podstaw do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wykluczenia z postępowania, </w:t>
      </w:r>
      <w:r w:rsidRPr="00534D23">
        <w:rPr>
          <w:b/>
          <w:color w:val="auto"/>
          <w:szCs w:val="24"/>
        </w:rPr>
        <w:t>Wykonawcy wraz z ofertą składają aktualne na dzień składania</w:t>
      </w:r>
      <w:r w:rsidR="00EB599E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ofert oświadczenie</w:t>
      </w:r>
      <w:r w:rsidRPr="00534D23">
        <w:rPr>
          <w:color w:val="auto"/>
          <w:szCs w:val="24"/>
        </w:rPr>
        <w:t>, o k</w:t>
      </w:r>
      <w:r w:rsidR="006C1D88" w:rsidRPr="00534D23">
        <w:rPr>
          <w:color w:val="auto"/>
          <w:szCs w:val="24"/>
        </w:rPr>
        <w:t xml:space="preserve">tórym mowa w art. 125 ust. 1 ustawy Pzp. – </w:t>
      </w:r>
      <w:r w:rsidR="006C1D88" w:rsidRPr="00534D23">
        <w:rPr>
          <w:b/>
          <w:color w:val="auto"/>
          <w:szCs w:val="24"/>
        </w:rPr>
        <w:t xml:space="preserve">wg wzoru </w:t>
      </w:r>
      <w:r w:rsidRPr="00534D23">
        <w:rPr>
          <w:b/>
          <w:color w:val="auto"/>
          <w:szCs w:val="24"/>
        </w:rPr>
        <w:t>stanowi</w:t>
      </w:r>
      <w:r w:rsidR="006C1D88" w:rsidRPr="00534D23">
        <w:rPr>
          <w:b/>
          <w:color w:val="auto"/>
          <w:szCs w:val="24"/>
        </w:rPr>
        <w:t>ącego</w:t>
      </w:r>
      <w:r w:rsidRPr="00534D23">
        <w:rPr>
          <w:b/>
          <w:color w:val="auto"/>
          <w:szCs w:val="24"/>
        </w:rPr>
        <w:t xml:space="preserve"> Załącznik</w:t>
      </w:r>
      <w:r w:rsidR="00EB599E">
        <w:rPr>
          <w:b/>
          <w:color w:val="auto"/>
          <w:szCs w:val="24"/>
        </w:rPr>
        <w:t xml:space="preserve"> </w:t>
      </w:r>
      <w:r w:rsidR="00CE6DE4" w:rsidRPr="00534D23">
        <w:rPr>
          <w:b/>
          <w:color w:val="auto"/>
          <w:szCs w:val="24"/>
        </w:rPr>
        <w:t>Nr 2</w:t>
      </w:r>
      <w:r w:rsidRPr="00534D23">
        <w:rPr>
          <w:b/>
          <w:color w:val="auto"/>
          <w:szCs w:val="24"/>
        </w:rPr>
        <w:t>a do SWZ.</w:t>
      </w:r>
      <w:r w:rsidRPr="00534D23">
        <w:rPr>
          <w:color w:val="auto"/>
          <w:szCs w:val="24"/>
        </w:rPr>
        <w:t xml:space="preserve"> Oświadczenie tymczasowo zastępuje wymagane przez Zamawiającego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podmiotowe środki dowodowe.</w:t>
      </w:r>
    </w:p>
    <w:p w14:paraId="32D3DF84" w14:textId="77777777" w:rsidR="00E971AE" w:rsidRPr="00534D23" w:rsidRDefault="00E971AE" w:rsidP="004509B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Oświadczenie, o którym mowa w art. 12</w:t>
      </w:r>
      <w:r w:rsidR="006C1D88" w:rsidRPr="00534D23">
        <w:rPr>
          <w:color w:val="auto"/>
          <w:szCs w:val="24"/>
        </w:rPr>
        <w:t>5 ust. 1 ustawy Pzp.</w:t>
      </w:r>
      <w:r w:rsidRPr="00534D23">
        <w:rPr>
          <w:color w:val="auto"/>
          <w:szCs w:val="24"/>
        </w:rPr>
        <w:t>, składa się, pod rygorem nieważności,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 formie elektronicznej lub w postaci elektronicznej opatrzonej podpisem zaufanym lub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podpisem osobistym.</w:t>
      </w:r>
    </w:p>
    <w:p w14:paraId="0532A851" w14:textId="77777777" w:rsidR="00E971AE" w:rsidRPr="00534D23" w:rsidRDefault="00E971AE" w:rsidP="004509B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Obowiązek złożenia oświadczenia, o k</w:t>
      </w:r>
      <w:r w:rsidR="006C1D88" w:rsidRPr="00534D23">
        <w:rPr>
          <w:color w:val="auto"/>
          <w:szCs w:val="24"/>
        </w:rPr>
        <w:t>tórym mowa w art. 125 ust. 1 ustawy Pzp.</w:t>
      </w:r>
      <w:r w:rsidRPr="00534D23">
        <w:rPr>
          <w:color w:val="auto"/>
          <w:szCs w:val="24"/>
        </w:rPr>
        <w:t>, w sposób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określony </w:t>
      </w:r>
      <w:r w:rsidR="006C1D88" w:rsidRPr="00534D23">
        <w:rPr>
          <w:color w:val="auto"/>
          <w:szCs w:val="24"/>
        </w:rPr>
        <w:t>powyżej w pkt 1)</w:t>
      </w:r>
      <w:r w:rsidRPr="00534D23">
        <w:rPr>
          <w:color w:val="auto"/>
          <w:szCs w:val="24"/>
        </w:rPr>
        <w:t xml:space="preserve"> dotyczy również oświadczenia składanego na wezwanie w trybie art. 128</w:t>
      </w:r>
      <w:r w:rsidR="009263C7" w:rsidRPr="00534D23">
        <w:rPr>
          <w:color w:val="auto"/>
          <w:szCs w:val="24"/>
        </w:rPr>
        <w:t>ust. 1 ustawy Pzp</w:t>
      </w:r>
      <w:r w:rsidRPr="00534D23">
        <w:rPr>
          <w:color w:val="auto"/>
          <w:szCs w:val="24"/>
        </w:rPr>
        <w:t>.</w:t>
      </w:r>
    </w:p>
    <w:p w14:paraId="036FEB58" w14:textId="77777777" w:rsidR="00E971AE" w:rsidRPr="00534D23" w:rsidRDefault="00E971AE" w:rsidP="004509B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W przypadku wspólnego ubiegania się o zamówienie przez Wykonawców, oświadczenie,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o którym mowa </w:t>
      </w:r>
      <w:r w:rsidR="009E6C31" w:rsidRPr="00534D23">
        <w:rPr>
          <w:color w:val="auto"/>
          <w:szCs w:val="24"/>
        </w:rPr>
        <w:t>po</w:t>
      </w:r>
      <w:r w:rsidRPr="00534D23">
        <w:rPr>
          <w:color w:val="auto"/>
          <w:szCs w:val="24"/>
        </w:rPr>
        <w:t>wyżej, składa każdy z Wykonawców. Oświadczenia te potwierdzają brak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podstaw wykluczenia oraz spełnianie warunków udziału w postępowaniu w zakresie, w jakim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każdy z Wykonawców wykazuje spełnianie </w:t>
      </w:r>
      <w:r w:rsidRPr="00534D23">
        <w:rPr>
          <w:color w:val="auto"/>
          <w:szCs w:val="24"/>
        </w:rPr>
        <w:lastRenderedPageBreak/>
        <w:t>w</w:t>
      </w:r>
      <w:r w:rsidR="009E6C31" w:rsidRPr="00534D23">
        <w:rPr>
          <w:color w:val="auto"/>
          <w:szCs w:val="24"/>
        </w:rPr>
        <w:t xml:space="preserve">arunków udziału w postępowaniu – </w:t>
      </w:r>
      <w:r w:rsidR="009E6C31" w:rsidRPr="00534D23">
        <w:rPr>
          <w:b/>
          <w:color w:val="auto"/>
          <w:szCs w:val="24"/>
        </w:rPr>
        <w:t>wg w</w:t>
      </w:r>
      <w:r w:rsidR="00CE6DE4" w:rsidRPr="00534D23">
        <w:rPr>
          <w:b/>
          <w:color w:val="auto"/>
          <w:szCs w:val="24"/>
        </w:rPr>
        <w:t>zoru stanowiącego Załącznik Nr 2</w:t>
      </w:r>
      <w:r w:rsidR="009E6C31" w:rsidRPr="00534D23">
        <w:rPr>
          <w:b/>
          <w:color w:val="auto"/>
          <w:szCs w:val="24"/>
        </w:rPr>
        <w:t>a         do SWZ.</w:t>
      </w:r>
    </w:p>
    <w:p w14:paraId="77A4401E" w14:textId="77777777" w:rsidR="009E6C31" w:rsidRPr="00534D23" w:rsidRDefault="00E971AE" w:rsidP="004509B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Wykonawca, w przypadku polegania na zdolnościach </w:t>
      </w:r>
      <w:r w:rsidR="009E6C31" w:rsidRPr="00534D23">
        <w:rPr>
          <w:color w:val="auto"/>
          <w:szCs w:val="24"/>
        </w:rPr>
        <w:t xml:space="preserve">lub sytuacji </w:t>
      </w:r>
      <w:r w:rsidRPr="00534D23">
        <w:rPr>
          <w:color w:val="auto"/>
          <w:szCs w:val="24"/>
        </w:rPr>
        <w:t>podmiotów udostępniających zasoby,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przedstawia, wraz z oświadczeniem, o którym mowa </w:t>
      </w:r>
      <w:r w:rsidR="009E6C31" w:rsidRPr="00534D23">
        <w:rPr>
          <w:color w:val="auto"/>
          <w:szCs w:val="24"/>
        </w:rPr>
        <w:t>po</w:t>
      </w:r>
      <w:r w:rsidRPr="00534D23">
        <w:rPr>
          <w:color w:val="auto"/>
          <w:szCs w:val="24"/>
        </w:rPr>
        <w:t>wyżej, także oświadczenie podmiotu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udostępniającego zasoby, potwierdzające brak podstaw wykluczenia tego podmiotu oraz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odpowiednio spełnianie warunków udziału w postępowaniu, w zakresie, w jakim Wykonawca</w:t>
      </w:r>
      <w:r w:rsidR="00EB599E">
        <w:rPr>
          <w:color w:val="auto"/>
          <w:szCs w:val="24"/>
        </w:rPr>
        <w:t xml:space="preserve"> </w:t>
      </w:r>
      <w:r w:rsidR="009E6C31" w:rsidRPr="00534D23">
        <w:rPr>
          <w:color w:val="auto"/>
          <w:szCs w:val="24"/>
        </w:rPr>
        <w:t xml:space="preserve">powołuje się na jego zasoby – </w:t>
      </w:r>
      <w:r w:rsidR="009E6C31" w:rsidRPr="00534D23">
        <w:rPr>
          <w:b/>
          <w:color w:val="auto"/>
          <w:szCs w:val="24"/>
        </w:rPr>
        <w:t>wg w</w:t>
      </w:r>
      <w:r w:rsidR="00CE6DE4" w:rsidRPr="00534D23">
        <w:rPr>
          <w:b/>
          <w:color w:val="auto"/>
          <w:szCs w:val="24"/>
        </w:rPr>
        <w:t>zoru stanowiącego Załącznik Nr 2</w:t>
      </w:r>
      <w:r w:rsidR="009E6C31" w:rsidRPr="00534D23">
        <w:rPr>
          <w:b/>
          <w:color w:val="auto"/>
          <w:szCs w:val="24"/>
        </w:rPr>
        <w:t>b do SWZ.</w:t>
      </w:r>
    </w:p>
    <w:p w14:paraId="733CC518" w14:textId="7ADC2ECA" w:rsidR="0013407F" w:rsidRPr="00534D23" w:rsidRDefault="00E971AE" w:rsidP="004509B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Wykonawca, w przypadku zamiaru powierzenia wykonania części zamówienia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Podwykonawcy niebędącego podmiotem udostępniającym zasoby (jeżeli jest już znany</w:t>
      </w:r>
      <w:r w:rsidR="0013407F" w:rsidRPr="00534D23">
        <w:rPr>
          <w:color w:val="auto"/>
          <w:szCs w:val="24"/>
        </w:rPr>
        <w:t xml:space="preserve"> na etapie składania oferty</w:t>
      </w:r>
      <w:r w:rsidRPr="00534D23">
        <w:rPr>
          <w:color w:val="auto"/>
          <w:szCs w:val="24"/>
        </w:rPr>
        <w:t xml:space="preserve">),przedstawia, wraz z oświadczeniem, o którym mowa </w:t>
      </w:r>
      <w:r w:rsidR="0013407F" w:rsidRPr="00534D23">
        <w:rPr>
          <w:color w:val="auto"/>
          <w:szCs w:val="24"/>
        </w:rPr>
        <w:t>po</w:t>
      </w:r>
      <w:r w:rsidRPr="00534D23">
        <w:rPr>
          <w:color w:val="auto"/>
          <w:szCs w:val="24"/>
        </w:rPr>
        <w:t>wyżej, także oświadczenie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Podwykonawcy, potwierdzające brak podstaw wykluczenia tego Podwykonawcy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</w:t>
      </w:r>
      <w:r w:rsidR="0013407F" w:rsidRPr="00534D23">
        <w:rPr>
          <w:color w:val="auto"/>
          <w:szCs w:val="24"/>
        </w:rPr>
        <w:t xml:space="preserve"> postępowania – </w:t>
      </w:r>
      <w:r w:rsidR="0013407F" w:rsidRPr="00534D23">
        <w:rPr>
          <w:b/>
          <w:color w:val="auto"/>
          <w:szCs w:val="24"/>
        </w:rPr>
        <w:t>wg w</w:t>
      </w:r>
      <w:r w:rsidR="00CE6DE4" w:rsidRPr="00534D23">
        <w:rPr>
          <w:b/>
          <w:color w:val="auto"/>
          <w:szCs w:val="24"/>
        </w:rPr>
        <w:t>zoru stanowiącego Załącznik Nr 2</w:t>
      </w:r>
      <w:r w:rsidR="0013407F" w:rsidRPr="00534D23">
        <w:rPr>
          <w:b/>
          <w:color w:val="auto"/>
          <w:szCs w:val="24"/>
        </w:rPr>
        <w:t>c do SWZ.</w:t>
      </w:r>
    </w:p>
    <w:p w14:paraId="3606C17D" w14:textId="5261D284" w:rsidR="00F752AB" w:rsidRPr="004509BE" w:rsidRDefault="00E971AE" w:rsidP="004509B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Oświadczenia podmiotów składających ofertę wspólnie, podmiotów udostępniających zasoby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oraz Podwykonawców składane są w formie określonej </w:t>
      </w:r>
      <w:r w:rsidR="0013407F" w:rsidRPr="00534D23">
        <w:rPr>
          <w:color w:val="auto"/>
          <w:szCs w:val="24"/>
        </w:rPr>
        <w:t>po</w:t>
      </w:r>
      <w:r w:rsidRPr="00534D23">
        <w:rPr>
          <w:color w:val="auto"/>
          <w:szCs w:val="24"/>
        </w:rPr>
        <w:t>wyżej w pkt 1).</w:t>
      </w:r>
    </w:p>
    <w:p w14:paraId="09E8B069" w14:textId="733BEA81" w:rsidR="0073471D" w:rsidRPr="004509BE" w:rsidRDefault="00E971AE" w:rsidP="004509B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426" w:hanging="426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Wykonawca, którego oferta zostanie najwyżej oceniona na podstawie kryteriów oceny ofert</w:t>
      </w:r>
      <w:r w:rsidR="00EB599E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określonych w SWZ, przed udzieleniem zamówienia, na wezwanie</w:t>
      </w:r>
      <w:r w:rsidR="00FE1F5E" w:rsidRPr="00534D23">
        <w:rPr>
          <w:b/>
          <w:color w:val="auto"/>
          <w:szCs w:val="24"/>
        </w:rPr>
        <w:t xml:space="preserve"> Zamawiającego</w:t>
      </w:r>
      <w:r w:rsidRPr="00534D23">
        <w:rPr>
          <w:b/>
          <w:color w:val="auto"/>
          <w:szCs w:val="24"/>
        </w:rPr>
        <w:t>, o którym mowa w art. 274</w:t>
      </w:r>
      <w:r w:rsidR="00FE1F5E" w:rsidRPr="00534D23">
        <w:rPr>
          <w:b/>
          <w:color w:val="auto"/>
          <w:szCs w:val="24"/>
        </w:rPr>
        <w:t>ust. 1 ustawy Pzp.</w:t>
      </w:r>
      <w:r w:rsidRPr="00534D23">
        <w:rPr>
          <w:b/>
          <w:color w:val="auto"/>
          <w:szCs w:val="24"/>
        </w:rPr>
        <w:t>, zobowiązany będzie do złożenia</w:t>
      </w:r>
      <w:r w:rsidR="00224BEF" w:rsidRPr="00534D23">
        <w:rPr>
          <w:b/>
          <w:color w:val="auto"/>
          <w:szCs w:val="24"/>
        </w:rPr>
        <w:t xml:space="preserve"> w wyznaczonym terminie, nie krótszym niż 5 dni od dnia wezwania,</w:t>
      </w:r>
      <w:r w:rsidRPr="00534D23">
        <w:rPr>
          <w:b/>
          <w:color w:val="auto"/>
          <w:szCs w:val="24"/>
        </w:rPr>
        <w:t xml:space="preserve"> następujących aktualnych na dzień złożenia</w:t>
      </w:r>
      <w:r w:rsidR="00EB599E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podmiotowych środków dowodowych:</w:t>
      </w:r>
    </w:p>
    <w:p w14:paraId="1158489F" w14:textId="2D07F0BB" w:rsidR="00895EE5" w:rsidRPr="004509BE" w:rsidRDefault="00E971AE" w:rsidP="004509B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88" w:lineRule="auto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na potwierdzenie okoliczności, o których m</w:t>
      </w:r>
      <w:r w:rsidR="00FE1F5E" w:rsidRPr="00534D23">
        <w:rPr>
          <w:b/>
          <w:color w:val="auto"/>
          <w:szCs w:val="24"/>
        </w:rPr>
        <w:t>owa w art. 273 ust. 1 pkt 1) ustawy Pzp</w:t>
      </w:r>
      <w:r w:rsidRPr="00534D23">
        <w:rPr>
          <w:b/>
          <w:color w:val="auto"/>
          <w:szCs w:val="24"/>
        </w:rPr>
        <w:t>, tj. na</w:t>
      </w:r>
      <w:r w:rsidR="00EB599E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potwierdzenie braku podstaw wykluczenia:</w:t>
      </w:r>
    </w:p>
    <w:p w14:paraId="02E6C4D2" w14:textId="77777777" w:rsidR="00FE1F5E" w:rsidRPr="00534D23" w:rsidRDefault="00E971AE" w:rsidP="004509B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88" w:lineRule="auto"/>
        <w:ind w:left="993" w:hanging="284"/>
        <w:rPr>
          <w:color w:val="auto"/>
          <w:szCs w:val="24"/>
        </w:rPr>
      </w:pPr>
      <w:r w:rsidRPr="00534D23">
        <w:rPr>
          <w:color w:val="auto"/>
          <w:szCs w:val="24"/>
        </w:rPr>
        <w:t>oświadczenia Wykonawcy, w za</w:t>
      </w:r>
      <w:r w:rsidR="00FE1F5E" w:rsidRPr="00534D23">
        <w:rPr>
          <w:color w:val="auto"/>
          <w:szCs w:val="24"/>
        </w:rPr>
        <w:t>kresie art. 108 ust. 1 pkt 5 ustawy Pzp.</w:t>
      </w:r>
      <w:r w:rsidRPr="00534D23">
        <w:rPr>
          <w:color w:val="auto"/>
          <w:szCs w:val="24"/>
        </w:rPr>
        <w:t>, o braku przynależności do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tej samej grupy kapitałowej w rozumieniu ustawy z dnia 16 lutego 2007 r. o ochronie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konkurencji i konsumentów</w:t>
      </w:r>
      <w:r w:rsidR="00FE1F5E" w:rsidRPr="00534D23">
        <w:rPr>
          <w:color w:val="auto"/>
          <w:szCs w:val="24"/>
        </w:rPr>
        <w:t>,</w:t>
      </w:r>
      <w:r w:rsidRPr="00534D23">
        <w:rPr>
          <w:color w:val="auto"/>
          <w:szCs w:val="24"/>
        </w:rPr>
        <w:t xml:space="preserve"> z innym Wykonawcą, który złożył odrębną ofertę, albo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oświadczenia o przynależności do tej samej grupy kapitałowej wraz z dokumentami lub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informacjami potwierdzającymi przygotowanie oferty, niezależnie od innego Wykonawcy</w:t>
      </w:r>
      <w:r w:rsidR="00EB599E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należącego</w:t>
      </w:r>
      <w:r w:rsidR="00630CF3" w:rsidRPr="00534D23">
        <w:rPr>
          <w:color w:val="auto"/>
          <w:szCs w:val="24"/>
        </w:rPr>
        <w:t xml:space="preserve"> do tej samej grupy kapitałowej </w:t>
      </w:r>
      <w:r w:rsidR="00FE1F5E" w:rsidRPr="00534D23">
        <w:rPr>
          <w:color w:val="auto"/>
          <w:szCs w:val="24"/>
        </w:rPr>
        <w:t xml:space="preserve">– </w:t>
      </w:r>
      <w:r w:rsidR="00FE1F5E" w:rsidRPr="00534D23">
        <w:rPr>
          <w:b/>
          <w:color w:val="auto"/>
          <w:szCs w:val="24"/>
        </w:rPr>
        <w:t xml:space="preserve">wg wzoru stanowiącego Załącznik Nr </w:t>
      </w:r>
      <w:r w:rsidR="00CE6DE4" w:rsidRPr="00534D23">
        <w:rPr>
          <w:b/>
          <w:color w:val="auto"/>
          <w:szCs w:val="24"/>
        </w:rPr>
        <w:t>5</w:t>
      </w:r>
      <w:r w:rsidR="00FE1F5E" w:rsidRPr="00534D23">
        <w:rPr>
          <w:b/>
          <w:color w:val="auto"/>
          <w:szCs w:val="24"/>
        </w:rPr>
        <w:t xml:space="preserve"> do SWZ.</w:t>
      </w:r>
    </w:p>
    <w:p w14:paraId="6A196395" w14:textId="6B0D6CA0" w:rsidR="00E971AE" w:rsidRPr="00534D23" w:rsidRDefault="00E971AE" w:rsidP="004509B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88" w:lineRule="auto"/>
        <w:ind w:left="993" w:hanging="284"/>
        <w:rPr>
          <w:color w:val="auto"/>
          <w:szCs w:val="24"/>
        </w:rPr>
      </w:pPr>
      <w:r w:rsidRPr="00534D23">
        <w:rPr>
          <w:color w:val="auto"/>
          <w:szCs w:val="24"/>
        </w:rPr>
        <w:t>zaświadczenia właściwego naczelnika urzędu skarbowego potwierdzającego, że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Wykonawca nie zalega z opłacaniem podatków i opłat, w zakresie art. 109 ust. 1 pkt 1</w:t>
      </w:r>
      <w:r w:rsidR="00630CF3" w:rsidRPr="00534D23">
        <w:rPr>
          <w:color w:val="auto"/>
          <w:szCs w:val="24"/>
        </w:rPr>
        <w:t xml:space="preserve"> ustawy Pzp.</w:t>
      </w:r>
      <w:r w:rsidRPr="00534D23">
        <w:rPr>
          <w:color w:val="auto"/>
          <w:szCs w:val="24"/>
        </w:rPr>
        <w:t>, wystawionego nie wcześniej niż 3 miesiące przed jego złożeniem, a w przypadku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zalegania z opłacaniem podatków lub opłat wraz z zaświadczeniem Zamawiający żąda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złożenia dokumentów potwierdzających, że odpowiednio przed upływem terminu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składania ofert Wykonawca dokonał płatności należnych podatków lub opłat wraz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 odsetkami lub grzywnami lub zawarł wiążące porozumienie w sprawie spłat tych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należności;</w:t>
      </w:r>
    </w:p>
    <w:p w14:paraId="6B0E4D48" w14:textId="02E54C60" w:rsidR="00E971AE" w:rsidRPr="00534D23" w:rsidRDefault="00E971AE" w:rsidP="004509B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88" w:lineRule="auto"/>
        <w:ind w:left="993" w:hanging="284"/>
        <w:rPr>
          <w:color w:val="auto"/>
          <w:szCs w:val="24"/>
        </w:rPr>
      </w:pPr>
      <w:r w:rsidRPr="00534D23">
        <w:rPr>
          <w:color w:val="auto"/>
          <w:szCs w:val="24"/>
        </w:rPr>
        <w:t>zaświadczenia albo innego dokumentu właściwej terenowej jednostki organizacyjnej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Zakładu Ubezpieczeń Społecznych lub właściwego oddziału regionalnego lub właściwej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placówki terenowej Kasy Rolniczego Ubezpieczenia Społecznego potwierdzającego, że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Wykonawca nie zalega z opłacaniem składek na ubezpieczenia społeczne i zdrowotne,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 za</w:t>
      </w:r>
      <w:r w:rsidR="00630CF3" w:rsidRPr="00534D23">
        <w:rPr>
          <w:color w:val="auto"/>
          <w:szCs w:val="24"/>
        </w:rPr>
        <w:t>kresie art. 109 ust. 1 pkt 1 ustawy Pzp</w:t>
      </w:r>
      <w:r w:rsidRPr="00534D23">
        <w:rPr>
          <w:color w:val="auto"/>
          <w:szCs w:val="24"/>
        </w:rPr>
        <w:t xml:space="preserve">, wystawionego nie </w:t>
      </w:r>
      <w:r w:rsidRPr="00534D23">
        <w:rPr>
          <w:color w:val="auto"/>
          <w:szCs w:val="24"/>
        </w:rPr>
        <w:lastRenderedPageBreak/>
        <w:t>wcześniej niż 3 miesiące przed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jego złożeniem, a w przypadku zalegania z opłacaniem składek na ubezpieczenia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społeczne lub zdrowotne wraz z zaświadczeniem albo innym dokumentem Zamawiający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żąda złożenia dokumentów potwierdzających, że odpowiednio przed upływem terminu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składania ofert Wykonawca dokonał płatności należnych składek na ubezpieczenia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społeczne lub zdrowotne wraz odsetkami lub grzywnami lub zawarł wiążące porozumienie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 sprawie spłat tych należności;</w:t>
      </w:r>
    </w:p>
    <w:p w14:paraId="1EB7A132" w14:textId="1E171E99" w:rsidR="00E971AE" w:rsidRPr="00534D23" w:rsidRDefault="00E971AE" w:rsidP="004509B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88" w:lineRule="auto"/>
        <w:ind w:left="993" w:hanging="284"/>
        <w:rPr>
          <w:color w:val="auto"/>
          <w:szCs w:val="24"/>
        </w:rPr>
      </w:pPr>
      <w:r w:rsidRPr="00534D23">
        <w:rPr>
          <w:color w:val="auto"/>
          <w:szCs w:val="24"/>
        </w:rPr>
        <w:t>odpisu lub informacji z Krajowego Rejestru Sądowego lub z Centralnej Ewidencji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i Informacji o Działalności Gospodarczej, w za</w:t>
      </w:r>
      <w:r w:rsidR="00630CF3" w:rsidRPr="00534D23">
        <w:rPr>
          <w:color w:val="auto"/>
          <w:szCs w:val="24"/>
        </w:rPr>
        <w:t>kresie art. 109 ust. 1 pkt 4 ustawy Pzp.</w:t>
      </w:r>
      <w:r w:rsidRPr="00534D23">
        <w:rPr>
          <w:color w:val="auto"/>
          <w:szCs w:val="24"/>
        </w:rPr>
        <w:t>,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sporządzonych nie wcześniej niż 3 miesiące przed jej złożeniem, jeżeli odrębne przepisy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wymagają wpisu do rejestru lub ewidencji;</w:t>
      </w:r>
    </w:p>
    <w:p w14:paraId="05AFAD25" w14:textId="54B97713" w:rsidR="00E971AE" w:rsidRPr="00534D23" w:rsidRDefault="0014347E" w:rsidP="004509B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88" w:lineRule="auto"/>
        <w:ind w:left="993" w:hanging="284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Zamawiający żąda od Wykonawcy</w:t>
      </w:r>
      <w:r w:rsidR="00E971AE" w:rsidRPr="00534D23">
        <w:rPr>
          <w:b/>
          <w:color w:val="auto"/>
          <w:szCs w:val="24"/>
        </w:rPr>
        <w:t xml:space="preserve">, który polega na zdolnościach </w:t>
      </w:r>
      <w:r w:rsidRPr="00534D23">
        <w:rPr>
          <w:b/>
          <w:color w:val="auto"/>
          <w:szCs w:val="24"/>
        </w:rPr>
        <w:t xml:space="preserve">technicznych lub zawodowych lub sytuacji finansowej lub ekonomicznej </w:t>
      </w:r>
      <w:r w:rsidR="00E971AE" w:rsidRPr="00534D23">
        <w:rPr>
          <w:b/>
          <w:color w:val="auto"/>
          <w:szCs w:val="24"/>
        </w:rPr>
        <w:t>podmiotów udostępniających zasoby na</w:t>
      </w:r>
      <w:r w:rsidR="00D35452">
        <w:rPr>
          <w:b/>
          <w:color w:val="auto"/>
          <w:szCs w:val="24"/>
        </w:rPr>
        <w:t xml:space="preserve"> </w:t>
      </w:r>
      <w:r w:rsidR="00E971AE" w:rsidRPr="00534D23">
        <w:rPr>
          <w:b/>
          <w:color w:val="auto"/>
          <w:szCs w:val="24"/>
        </w:rPr>
        <w:t>zas</w:t>
      </w:r>
      <w:r w:rsidRPr="00534D23">
        <w:rPr>
          <w:b/>
          <w:color w:val="auto"/>
          <w:szCs w:val="24"/>
        </w:rPr>
        <w:t>adach określonych w art. 118 ustawy Pzp., przedstawienia</w:t>
      </w:r>
      <w:r w:rsidR="00E971AE" w:rsidRPr="00534D23">
        <w:rPr>
          <w:b/>
          <w:color w:val="auto"/>
          <w:szCs w:val="24"/>
        </w:rPr>
        <w:t xml:space="preserve"> w odniesieniu</w:t>
      </w:r>
      <w:r w:rsidR="00D35452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do tych podmiotów dokumentów</w:t>
      </w:r>
      <w:r w:rsidR="00D35452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o których mowa w Rozdziale VI</w:t>
      </w:r>
      <w:r w:rsidR="00E971AE" w:rsidRPr="00534D23">
        <w:rPr>
          <w:b/>
          <w:color w:val="auto"/>
          <w:szCs w:val="24"/>
        </w:rPr>
        <w:t xml:space="preserve"> ust. 2 pkt 1) lit. b) do d)</w:t>
      </w:r>
      <w:r w:rsidR="00D35452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SWZ, potwierdzających, że nie zachodzą wobec tych podmiotów podstawy wykluczenia z postępowania.</w:t>
      </w:r>
    </w:p>
    <w:p w14:paraId="3F921DD6" w14:textId="03F57355" w:rsidR="00E971AE" w:rsidRPr="00534D23" w:rsidRDefault="00E971AE" w:rsidP="004509B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88" w:lineRule="auto"/>
        <w:ind w:left="993" w:hanging="284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 xml:space="preserve">W przypadku Wykonawców wspólnie ubiegających się o </w:t>
      </w:r>
      <w:r w:rsidR="00722DE3" w:rsidRPr="00534D23">
        <w:rPr>
          <w:b/>
          <w:color w:val="auto"/>
          <w:szCs w:val="24"/>
        </w:rPr>
        <w:t>udzielenie zamówienia publicznego,</w:t>
      </w:r>
      <w:r w:rsidRPr="00534D23">
        <w:rPr>
          <w:b/>
          <w:color w:val="auto"/>
          <w:szCs w:val="24"/>
        </w:rPr>
        <w:t xml:space="preserve"> dokumenty</w:t>
      </w:r>
      <w:r w:rsidR="00D35452">
        <w:rPr>
          <w:b/>
          <w:color w:val="auto"/>
          <w:szCs w:val="24"/>
        </w:rPr>
        <w:t xml:space="preserve"> </w:t>
      </w:r>
      <w:r w:rsidR="00722DE3" w:rsidRPr="00534D23">
        <w:rPr>
          <w:b/>
          <w:color w:val="auto"/>
          <w:szCs w:val="24"/>
        </w:rPr>
        <w:t>o których mowa w Rozdziale VI</w:t>
      </w:r>
      <w:r w:rsidRPr="00534D23">
        <w:rPr>
          <w:b/>
          <w:color w:val="auto"/>
          <w:szCs w:val="24"/>
        </w:rPr>
        <w:t xml:space="preserve"> ust. 2 pkt 1) lit. a) do d) SWZ </w:t>
      </w:r>
      <w:r w:rsidR="00722DE3" w:rsidRPr="00534D23">
        <w:rPr>
          <w:b/>
          <w:color w:val="auto"/>
          <w:szCs w:val="24"/>
        </w:rPr>
        <w:t xml:space="preserve">potwierdzające brak podstaw wykluczenia </w:t>
      </w:r>
      <w:r w:rsidRPr="00534D23">
        <w:rPr>
          <w:b/>
          <w:color w:val="auto"/>
          <w:szCs w:val="24"/>
        </w:rPr>
        <w:t>składa każdy z tych</w:t>
      </w:r>
      <w:r w:rsidR="00D35452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Wykonawców</w:t>
      </w:r>
      <w:r w:rsidR="00722DE3" w:rsidRPr="00534D23">
        <w:rPr>
          <w:b/>
          <w:color w:val="auto"/>
          <w:szCs w:val="24"/>
        </w:rPr>
        <w:t xml:space="preserve"> oddzielnie</w:t>
      </w:r>
      <w:r w:rsidRPr="00534D23">
        <w:rPr>
          <w:b/>
          <w:color w:val="auto"/>
          <w:szCs w:val="24"/>
        </w:rPr>
        <w:t>.</w:t>
      </w:r>
    </w:p>
    <w:p w14:paraId="638F79D3" w14:textId="33EEB060" w:rsidR="00E971AE" w:rsidRPr="00534D23" w:rsidRDefault="00E971AE" w:rsidP="004509B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88" w:lineRule="auto"/>
        <w:ind w:left="993" w:hanging="284"/>
        <w:rPr>
          <w:color w:val="auto"/>
          <w:szCs w:val="24"/>
        </w:rPr>
      </w:pPr>
      <w:r w:rsidRPr="00534D23">
        <w:rPr>
          <w:color w:val="auto"/>
          <w:szCs w:val="24"/>
        </w:rPr>
        <w:t>Jeżeli Wykonawca ma siedzibę lub miejsce zamieszkania poza granicami Rzeczypospolitej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Polskiej, zamiast dokumentów, o których mowa </w:t>
      </w:r>
      <w:r w:rsidR="00722DE3" w:rsidRPr="00534D23">
        <w:rPr>
          <w:color w:val="auto"/>
          <w:szCs w:val="24"/>
        </w:rPr>
        <w:t>po</w:t>
      </w:r>
      <w:r w:rsidRPr="00534D23">
        <w:rPr>
          <w:color w:val="auto"/>
          <w:szCs w:val="24"/>
        </w:rPr>
        <w:t xml:space="preserve">wyżej </w:t>
      </w:r>
      <w:r w:rsidR="00722DE3" w:rsidRPr="00534D23">
        <w:rPr>
          <w:color w:val="auto"/>
          <w:szCs w:val="24"/>
        </w:rPr>
        <w:t xml:space="preserve">w pkt 1) </w:t>
      </w:r>
      <w:r w:rsidRPr="00534D23">
        <w:rPr>
          <w:color w:val="auto"/>
          <w:szCs w:val="24"/>
        </w:rPr>
        <w:t>lit. b), lit. c) i lit. d) składa</w:t>
      </w:r>
      <w:r w:rsidR="00D3545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dokument lub dokumenty wystawione w kraju, w którym Wykonawca ma siedzibę lub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miejsce zamieszkania, potwierdzające odpowiednio, że:</w:t>
      </w:r>
    </w:p>
    <w:p w14:paraId="124180C0" w14:textId="77777777" w:rsidR="00895EE5" w:rsidRPr="00534D23" w:rsidRDefault="00895EE5" w:rsidP="004509BE">
      <w:pPr>
        <w:pStyle w:val="Akapitzlist"/>
        <w:autoSpaceDE w:val="0"/>
        <w:autoSpaceDN w:val="0"/>
        <w:adjustRightInd w:val="0"/>
        <w:spacing w:after="0" w:line="288" w:lineRule="auto"/>
        <w:ind w:left="993" w:firstLine="0"/>
        <w:rPr>
          <w:color w:val="auto"/>
          <w:sz w:val="8"/>
          <w:szCs w:val="8"/>
        </w:rPr>
      </w:pPr>
    </w:p>
    <w:p w14:paraId="75F50B35" w14:textId="77777777" w:rsidR="00E971AE" w:rsidRPr="00534D23" w:rsidRDefault="00722DE3" w:rsidP="004509BE">
      <w:pPr>
        <w:autoSpaceDE w:val="0"/>
        <w:autoSpaceDN w:val="0"/>
        <w:adjustRightInd w:val="0"/>
        <w:spacing w:after="0" w:line="288" w:lineRule="auto"/>
        <w:ind w:left="993" w:firstLine="0"/>
        <w:rPr>
          <w:color w:val="auto"/>
          <w:szCs w:val="24"/>
        </w:rPr>
      </w:pPr>
      <w:r w:rsidRPr="00534D23">
        <w:rPr>
          <w:color w:val="auto"/>
          <w:szCs w:val="24"/>
        </w:rPr>
        <w:t>g</w:t>
      </w:r>
      <w:r w:rsidR="00E971AE" w:rsidRPr="00534D23">
        <w:rPr>
          <w:color w:val="auto"/>
          <w:szCs w:val="24"/>
        </w:rPr>
        <w:t>.1) nie naruszył obowiązków dotyczących płatności podatków, opłat lub składek na</w:t>
      </w:r>
    </w:p>
    <w:p w14:paraId="54BBD8B4" w14:textId="77777777" w:rsidR="00E971AE" w:rsidRPr="00534D23" w:rsidRDefault="00E971AE" w:rsidP="004509BE">
      <w:pPr>
        <w:autoSpaceDE w:val="0"/>
        <w:autoSpaceDN w:val="0"/>
        <w:adjustRightInd w:val="0"/>
        <w:spacing w:after="0" w:line="288" w:lineRule="auto"/>
        <w:ind w:left="993" w:firstLine="425"/>
        <w:rPr>
          <w:color w:val="auto"/>
          <w:szCs w:val="24"/>
        </w:rPr>
      </w:pPr>
      <w:r w:rsidRPr="00534D23">
        <w:rPr>
          <w:color w:val="auto"/>
          <w:szCs w:val="24"/>
        </w:rPr>
        <w:t>ubezpieczenie społeczne lub zdrowotne,</w:t>
      </w:r>
    </w:p>
    <w:p w14:paraId="45755352" w14:textId="647DFEFF" w:rsidR="00791092" w:rsidRPr="00534D23" w:rsidRDefault="00722DE3" w:rsidP="004509BE">
      <w:pPr>
        <w:autoSpaceDE w:val="0"/>
        <w:autoSpaceDN w:val="0"/>
        <w:adjustRightInd w:val="0"/>
        <w:spacing w:after="0" w:line="288" w:lineRule="auto"/>
        <w:ind w:left="1418" w:hanging="425"/>
        <w:rPr>
          <w:color w:val="auto"/>
          <w:szCs w:val="24"/>
        </w:rPr>
      </w:pPr>
      <w:r w:rsidRPr="00534D23">
        <w:rPr>
          <w:color w:val="auto"/>
          <w:szCs w:val="24"/>
        </w:rPr>
        <w:t>g</w:t>
      </w:r>
      <w:r w:rsidR="00E971AE" w:rsidRPr="00534D23">
        <w:rPr>
          <w:color w:val="auto"/>
          <w:szCs w:val="24"/>
        </w:rPr>
        <w:t>.2) nie otwarto jego likwidacji, nie ogłoszono upadłości, jego aktywami nie zarządza</w:t>
      </w:r>
      <w:r w:rsidR="00F82983">
        <w:rPr>
          <w:color w:val="auto"/>
          <w:szCs w:val="24"/>
        </w:rPr>
        <w:t xml:space="preserve"> </w:t>
      </w:r>
      <w:r w:rsidR="00E971AE" w:rsidRPr="00534D23">
        <w:rPr>
          <w:color w:val="auto"/>
          <w:szCs w:val="24"/>
        </w:rPr>
        <w:t>likwidator lub sąd, nie zawarł układu z wierzycielami, jego działalność gospodarcza</w:t>
      </w:r>
      <w:r w:rsidR="00F82983">
        <w:rPr>
          <w:color w:val="auto"/>
          <w:szCs w:val="24"/>
        </w:rPr>
        <w:t xml:space="preserve"> </w:t>
      </w:r>
      <w:r w:rsidR="00E971AE" w:rsidRPr="00534D23">
        <w:rPr>
          <w:color w:val="auto"/>
          <w:szCs w:val="24"/>
        </w:rPr>
        <w:t>nie jest zawieszona ani nie znajduje się on w innej tego rodzaju sytuacji wynikającej</w:t>
      </w:r>
      <w:r w:rsidR="00F82983">
        <w:rPr>
          <w:color w:val="auto"/>
          <w:szCs w:val="24"/>
        </w:rPr>
        <w:t xml:space="preserve"> </w:t>
      </w:r>
      <w:r w:rsidR="00E971AE" w:rsidRPr="00534D23">
        <w:rPr>
          <w:color w:val="auto"/>
          <w:szCs w:val="24"/>
        </w:rPr>
        <w:t xml:space="preserve">z podobnej procedury przewidzianej w przepisach </w:t>
      </w:r>
      <w:r w:rsidR="00791092" w:rsidRPr="00534D23">
        <w:rPr>
          <w:color w:val="auto"/>
          <w:szCs w:val="24"/>
        </w:rPr>
        <w:t>miejsca wszczęcia tej procedury,</w:t>
      </w:r>
    </w:p>
    <w:p w14:paraId="4530D964" w14:textId="4E7B13C7" w:rsidR="00895EE5" w:rsidRPr="004509BE" w:rsidRDefault="00E971AE" w:rsidP="004509BE">
      <w:pPr>
        <w:autoSpaceDE w:val="0"/>
        <w:autoSpaceDN w:val="0"/>
        <w:adjustRightInd w:val="0"/>
        <w:spacing w:after="0" w:line="288" w:lineRule="auto"/>
        <w:ind w:left="993" w:firstLine="0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- wystawione nie wcześniej niż </w:t>
      </w:r>
      <w:r w:rsidR="004509BE">
        <w:rPr>
          <w:color w:val="auto"/>
          <w:szCs w:val="24"/>
        </w:rPr>
        <w:t>3 miesiące przed ich złożeniem.</w:t>
      </w:r>
    </w:p>
    <w:p w14:paraId="5F1652B7" w14:textId="6C754174" w:rsidR="0073471D" w:rsidRPr="004509BE" w:rsidRDefault="00E971AE" w:rsidP="004509B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88" w:lineRule="auto"/>
        <w:ind w:left="993" w:hanging="284"/>
        <w:rPr>
          <w:color w:val="auto"/>
          <w:szCs w:val="24"/>
        </w:rPr>
      </w:pPr>
      <w:r w:rsidRPr="00534D23">
        <w:rPr>
          <w:color w:val="auto"/>
          <w:szCs w:val="24"/>
        </w:rPr>
        <w:t>Jeżeli w kraju, w którym Wykonawca ma siedzibę lub miejsce zamieszkania, nie wydaje się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dokumentó</w:t>
      </w:r>
      <w:r w:rsidR="00277FCA" w:rsidRPr="00534D23">
        <w:rPr>
          <w:color w:val="auto"/>
          <w:szCs w:val="24"/>
        </w:rPr>
        <w:t>w, o których mowa wyżej w lit. g</w:t>
      </w:r>
      <w:r w:rsidRPr="00534D23">
        <w:rPr>
          <w:color w:val="auto"/>
          <w:szCs w:val="24"/>
        </w:rPr>
        <w:t>), lub gdy dokumenty te nie odnoszą się do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wszystkich przypadków, o których mowa w art. 109 ust. 1 pkt</w:t>
      </w:r>
      <w:r w:rsidR="00277FCA" w:rsidRPr="00534D23">
        <w:rPr>
          <w:color w:val="auto"/>
          <w:szCs w:val="24"/>
        </w:rPr>
        <w:t xml:space="preserve"> 1 ustawy Pzp.</w:t>
      </w:r>
      <w:r w:rsidRPr="00534D23">
        <w:rPr>
          <w:color w:val="auto"/>
          <w:szCs w:val="24"/>
        </w:rPr>
        <w:t>, zastępuje się je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odpowiednio w całości lub w części dokumentem zawierającym odpowiednio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oświadczenie Wykonawcy, ze wskazaniem osoby albo osób uprawnionych do jego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reprezentacji, lub oświadczenie osoby, której dokument miał dotyczyć, złożone pod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przysięgą, lub, jeżeli w kraju, w którym Wykonawca ma siedzibę lub miejsce zamieszkania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nie ma przepisów o oświadczeniu pod przysięgą, złożone przed organem sądowym lub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administracyjnym, notariuszem, organem samorządu zawodowego lub gospodarczego,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właściwym ze względu na siedzibę lub </w:t>
      </w:r>
      <w:r w:rsidRPr="00534D23">
        <w:rPr>
          <w:color w:val="auto"/>
          <w:szCs w:val="24"/>
        </w:rPr>
        <w:lastRenderedPageBreak/>
        <w:t xml:space="preserve">miejsce zamieszkania Wykonawcy </w:t>
      </w:r>
      <w:r w:rsidR="00895EE5" w:rsidRPr="00534D23">
        <w:rPr>
          <w:color w:val="auto"/>
          <w:szCs w:val="24"/>
        </w:rPr>
        <w:t>–</w:t>
      </w:r>
      <w:r w:rsidRPr="00534D23">
        <w:rPr>
          <w:color w:val="auto"/>
          <w:szCs w:val="24"/>
        </w:rPr>
        <w:t xml:space="preserve"> wystawione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nie wcześniej niż 3 miesiące przed ich złożeniem.</w:t>
      </w:r>
    </w:p>
    <w:p w14:paraId="47D2418F" w14:textId="1D4DE890" w:rsidR="00895EE5" w:rsidRPr="004509BE" w:rsidRDefault="00E971AE" w:rsidP="004509B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88" w:lineRule="auto"/>
        <w:ind w:left="709" w:hanging="349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na potwierdzenie okoliczności, o których mowa w art. 273 ust. 1 pkt 2</w:t>
      </w:r>
      <w:r w:rsidR="00277FCA" w:rsidRPr="00534D23">
        <w:rPr>
          <w:b/>
          <w:color w:val="auto"/>
          <w:szCs w:val="24"/>
        </w:rPr>
        <w:t>) ustawy Pzp</w:t>
      </w:r>
      <w:r w:rsidRPr="00534D23">
        <w:rPr>
          <w:b/>
          <w:color w:val="auto"/>
          <w:szCs w:val="24"/>
        </w:rPr>
        <w:t>, tj. na</w:t>
      </w:r>
      <w:r w:rsidR="00F82983">
        <w:rPr>
          <w:b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potwierdzenie spełniania warunków udziału w postępowaniu:</w:t>
      </w:r>
    </w:p>
    <w:p w14:paraId="467B79CD" w14:textId="516F7DD3" w:rsidR="00F82983" w:rsidRPr="00170883" w:rsidRDefault="005A7739" w:rsidP="004509B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88" w:lineRule="auto"/>
        <w:ind w:left="993" w:hanging="284"/>
        <w:rPr>
          <w:color w:val="auto"/>
          <w:szCs w:val="24"/>
          <w:highlight w:val="yellow"/>
        </w:rPr>
      </w:pPr>
      <w:r w:rsidRPr="00170883">
        <w:rPr>
          <w:bCs/>
          <w:iCs/>
          <w:color w:val="auto"/>
          <w:szCs w:val="24"/>
        </w:rPr>
        <w:t>w</w:t>
      </w:r>
      <w:r w:rsidR="0080636E" w:rsidRPr="00170883">
        <w:rPr>
          <w:bCs/>
          <w:iCs/>
          <w:color w:val="auto"/>
          <w:szCs w:val="24"/>
        </w:rPr>
        <w:t>ykazu robót budowlanych wykonanych nie wcześniej niż w okresie ostatnich 5 lata</w:t>
      </w:r>
      <w:r w:rsidRPr="00170883">
        <w:rPr>
          <w:color w:val="auto"/>
        </w:rPr>
        <w:t>(liczonym wstecz od dnia w którym upływa termin składania ofert)</w:t>
      </w:r>
      <w:r w:rsidRPr="00170883">
        <w:rPr>
          <w:bCs/>
          <w:iCs/>
          <w:color w:val="auto"/>
          <w:szCs w:val="24"/>
        </w:rPr>
        <w:t xml:space="preserve">, a jeżeli okres prowadzenia działalności jest krótszy – w tym okresie, </w:t>
      </w:r>
      <w:r w:rsidR="0080636E" w:rsidRPr="00170883">
        <w:rPr>
          <w:bCs/>
          <w:iCs/>
          <w:color w:val="auto"/>
          <w:szCs w:val="24"/>
        </w:rPr>
        <w:t xml:space="preserve">zawierającego </w:t>
      </w:r>
      <w:r w:rsidR="0080636E" w:rsidRPr="00170883">
        <w:rPr>
          <w:color w:val="auto"/>
        </w:rPr>
        <w:t xml:space="preserve">minimum </w:t>
      </w:r>
      <w:r w:rsidR="00EF43F0" w:rsidRPr="00170883">
        <w:rPr>
          <w:color w:val="auto"/>
        </w:rPr>
        <w:t xml:space="preserve">dwie roboty budowlane </w:t>
      </w:r>
      <w:r w:rsidR="00EF43F0" w:rsidRPr="00170883">
        <w:rPr>
          <w:color w:val="auto"/>
          <w:szCs w:val="24"/>
        </w:rPr>
        <w:t xml:space="preserve">polegające na </w:t>
      </w:r>
      <w:r w:rsidR="00170883" w:rsidRPr="00170883">
        <w:rPr>
          <w:color w:val="auto"/>
          <w:szCs w:val="24"/>
        </w:rPr>
        <w:t>wykonaniu termomodernizacji budynku</w:t>
      </w:r>
    </w:p>
    <w:p w14:paraId="6829EBFB" w14:textId="3D3AF4F9" w:rsidR="005A7739" w:rsidRPr="003C64EA" w:rsidRDefault="005A7739" w:rsidP="004509BE">
      <w:pPr>
        <w:autoSpaceDE w:val="0"/>
        <w:autoSpaceDN w:val="0"/>
        <w:adjustRightInd w:val="0"/>
        <w:spacing w:after="0" w:line="288" w:lineRule="auto"/>
        <w:ind w:left="993" w:firstLine="0"/>
        <w:rPr>
          <w:color w:val="auto"/>
          <w:szCs w:val="24"/>
        </w:rPr>
      </w:pPr>
      <w:r w:rsidRPr="003C64EA">
        <w:rPr>
          <w:color w:val="auto"/>
        </w:rPr>
        <w:t xml:space="preserve"> </w:t>
      </w:r>
      <w:r w:rsidRPr="003C64EA">
        <w:rPr>
          <w:bCs/>
          <w:iCs/>
          <w:color w:val="auto"/>
          <w:szCs w:val="24"/>
        </w:rPr>
        <w:t>wraz z podaniem ich</w:t>
      </w:r>
      <w:r w:rsidR="003C2EE8" w:rsidRPr="003C64EA">
        <w:rPr>
          <w:bCs/>
          <w:iCs/>
          <w:color w:val="auto"/>
          <w:szCs w:val="24"/>
        </w:rPr>
        <w:t xml:space="preserve"> rodzaju, wartości, daty i miejsca wykonania oraz podmiotów, na rzecz których roboty te zostały wykonane,</w:t>
      </w:r>
      <w:r w:rsidRPr="003C64EA">
        <w:rPr>
          <w:bCs/>
          <w:iCs/>
          <w:color w:val="auto"/>
          <w:szCs w:val="24"/>
        </w:rPr>
        <w:t xml:space="preserve"> oraz załączeniem dowo</w:t>
      </w:r>
      <w:r w:rsidR="003C2EE8" w:rsidRPr="003C64EA">
        <w:rPr>
          <w:bCs/>
          <w:iCs/>
          <w:color w:val="auto"/>
          <w:szCs w:val="24"/>
        </w:rPr>
        <w:t>dów określających, czy te roboty budowlane</w:t>
      </w:r>
      <w:r w:rsidRPr="003C64EA">
        <w:rPr>
          <w:bCs/>
          <w:iCs/>
          <w:color w:val="auto"/>
          <w:szCs w:val="24"/>
        </w:rPr>
        <w:t xml:space="preserve"> zos</w:t>
      </w:r>
      <w:r w:rsidR="003C2EE8" w:rsidRPr="003C64EA">
        <w:rPr>
          <w:bCs/>
          <w:iCs/>
          <w:color w:val="auto"/>
          <w:szCs w:val="24"/>
        </w:rPr>
        <w:t xml:space="preserve">tały wykonane </w:t>
      </w:r>
      <w:r w:rsidRPr="003C64EA">
        <w:rPr>
          <w:bCs/>
          <w:iCs/>
          <w:color w:val="auto"/>
          <w:szCs w:val="24"/>
        </w:rPr>
        <w:t>należycie, przy czym dowodami, o których mowa, są referencje bądź inne dokumenty sporządzone prz</w:t>
      </w:r>
      <w:r w:rsidR="003C2EE8" w:rsidRPr="003C64EA">
        <w:rPr>
          <w:bCs/>
          <w:iCs/>
          <w:color w:val="auto"/>
          <w:szCs w:val="24"/>
        </w:rPr>
        <w:t xml:space="preserve">ez podmiot, na rzecz którego roboty budowlane zostały wykonane, </w:t>
      </w:r>
      <w:r w:rsidRPr="003C64EA">
        <w:rPr>
          <w:bCs/>
          <w:iCs/>
          <w:color w:val="auto"/>
          <w:szCs w:val="24"/>
        </w:rPr>
        <w:t>a jeżeli Wykonawca z przyczyn niezależnych od niego nie jest wstanie uzyskać tych dokumentów</w:t>
      </w:r>
      <w:r w:rsidR="003C2EE8" w:rsidRPr="003C64EA">
        <w:rPr>
          <w:bCs/>
          <w:iCs/>
          <w:color w:val="auto"/>
          <w:szCs w:val="24"/>
        </w:rPr>
        <w:t xml:space="preserve"> –</w:t>
      </w:r>
      <w:r w:rsidRPr="003C64EA">
        <w:rPr>
          <w:bCs/>
          <w:iCs/>
          <w:color w:val="auto"/>
          <w:szCs w:val="24"/>
        </w:rPr>
        <w:t xml:space="preserve"> inne </w:t>
      </w:r>
      <w:r w:rsidR="003C2EE8" w:rsidRPr="003C64EA">
        <w:rPr>
          <w:bCs/>
          <w:iCs/>
          <w:color w:val="auto"/>
          <w:szCs w:val="24"/>
        </w:rPr>
        <w:t xml:space="preserve">odpowiednie </w:t>
      </w:r>
      <w:r w:rsidRPr="003C64EA">
        <w:rPr>
          <w:bCs/>
          <w:iCs/>
          <w:color w:val="auto"/>
          <w:szCs w:val="24"/>
        </w:rPr>
        <w:t>dokumenty</w:t>
      </w:r>
      <w:r w:rsidRPr="003C64EA">
        <w:rPr>
          <w:color w:val="auto"/>
        </w:rPr>
        <w:t xml:space="preserve"> – </w:t>
      </w:r>
      <w:r w:rsidRPr="003C64EA">
        <w:rPr>
          <w:b/>
        </w:rPr>
        <w:t>wg wzoru stanowiącego Załącznik N</w:t>
      </w:r>
      <w:r w:rsidR="002C0962" w:rsidRPr="003C64EA">
        <w:rPr>
          <w:b/>
        </w:rPr>
        <w:t>r 6</w:t>
      </w:r>
      <w:r w:rsidRPr="003C64EA">
        <w:rPr>
          <w:b/>
        </w:rPr>
        <w:t xml:space="preserve"> do SWZ.</w:t>
      </w:r>
    </w:p>
    <w:p w14:paraId="2B4EDEA4" w14:textId="77777777" w:rsidR="005A7739" w:rsidRPr="00534D23" w:rsidRDefault="005A7739" w:rsidP="004509BE">
      <w:pPr>
        <w:pStyle w:val="Akapitzlist"/>
        <w:autoSpaceDE w:val="0"/>
        <w:autoSpaceDN w:val="0"/>
        <w:adjustRightInd w:val="0"/>
        <w:spacing w:after="0" w:line="288" w:lineRule="auto"/>
        <w:ind w:left="993" w:firstLine="0"/>
        <w:rPr>
          <w:color w:val="auto"/>
          <w:sz w:val="8"/>
          <w:szCs w:val="8"/>
        </w:rPr>
      </w:pPr>
    </w:p>
    <w:p w14:paraId="0BC006FC" w14:textId="3E58C8C9" w:rsidR="00E971AE" w:rsidRPr="00534D23" w:rsidRDefault="00E971AE" w:rsidP="004509BE">
      <w:pPr>
        <w:pStyle w:val="Akapitzlist"/>
        <w:autoSpaceDE w:val="0"/>
        <w:autoSpaceDN w:val="0"/>
        <w:adjustRightInd w:val="0"/>
        <w:spacing w:after="0" w:line="288" w:lineRule="auto"/>
        <w:ind w:left="993" w:firstLine="0"/>
        <w:rPr>
          <w:color w:val="auto"/>
          <w:szCs w:val="24"/>
        </w:rPr>
      </w:pPr>
      <w:r w:rsidRPr="00534D23">
        <w:rPr>
          <w:color w:val="auto"/>
          <w:szCs w:val="24"/>
        </w:rPr>
        <w:t>W przypadku Wykonawców wspólnie ubiegających się o zamówienie wykaz wraz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 dowodami składa ten z Wykonawców, który wykazuje spełnianie warunku</w:t>
      </w:r>
      <w:r w:rsidR="001F6ADE" w:rsidRPr="00534D23">
        <w:rPr>
          <w:color w:val="auto"/>
          <w:szCs w:val="24"/>
        </w:rPr>
        <w:t xml:space="preserve"> udziału w postępowaniu</w:t>
      </w:r>
      <w:r w:rsidRPr="00534D23">
        <w:rPr>
          <w:color w:val="auto"/>
          <w:szCs w:val="24"/>
        </w:rPr>
        <w:t>.</w:t>
      </w:r>
    </w:p>
    <w:p w14:paraId="60D89702" w14:textId="77777777" w:rsidR="00454B0D" w:rsidRPr="00534D23" w:rsidRDefault="00454B0D" w:rsidP="004509BE">
      <w:pPr>
        <w:pStyle w:val="Akapitzlist"/>
        <w:autoSpaceDE w:val="0"/>
        <w:autoSpaceDN w:val="0"/>
        <w:adjustRightInd w:val="0"/>
        <w:spacing w:after="0" w:line="288" w:lineRule="auto"/>
        <w:ind w:left="993" w:firstLine="0"/>
        <w:rPr>
          <w:color w:val="auto"/>
          <w:sz w:val="8"/>
          <w:szCs w:val="8"/>
        </w:rPr>
      </w:pPr>
    </w:p>
    <w:p w14:paraId="70262108" w14:textId="6F1B93AB" w:rsidR="00454B0D" w:rsidRPr="00534D23" w:rsidRDefault="00454B0D" w:rsidP="004509BE">
      <w:pPr>
        <w:spacing w:after="0" w:line="288" w:lineRule="auto"/>
        <w:ind w:left="993" w:firstLine="0"/>
        <w:contextualSpacing/>
        <w:rPr>
          <w:bCs/>
          <w:iCs/>
          <w:color w:val="auto"/>
          <w:szCs w:val="24"/>
        </w:rPr>
      </w:pPr>
      <w:r w:rsidRPr="00534D23">
        <w:rPr>
          <w:bCs/>
          <w:iCs/>
          <w:color w:val="auto"/>
          <w:szCs w:val="24"/>
        </w:rPr>
        <w:t xml:space="preserve">Jeżeli Wykonawca powołuje się na </w:t>
      </w:r>
      <w:r w:rsidR="002C0962" w:rsidRPr="00534D23">
        <w:rPr>
          <w:bCs/>
          <w:iCs/>
          <w:color w:val="auto"/>
          <w:szCs w:val="24"/>
        </w:rPr>
        <w:t>doświadczenie w realizacji robót budowlanych</w:t>
      </w:r>
      <w:r w:rsidRPr="00534D23">
        <w:rPr>
          <w:bCs/>
          <w:iCs/>
          <w:color w:val="auto"/>
          <w:szCs w:val="24"/>
        </w:rPr>
        <w:t>, wykonywanych wspólnie z</w:t>
      </w:r>
      <w:r w:rsidR="002C0962" w:rsidRPr="00534D23">
        <w:rPr>
          <w:bCs/>
          <w:iCs/>
          <w:color w:val="auto"/>
          <w:szCs w:val="24"/>
        </w:rPr>
        <w:t xml:space="preserve"> innymi Wykonawcami, wykaz robót budowlanych</w:t>
      </w:r>
      <w:r w:rsidRPr="00534D23">
        <w:rPr>
          <w:bCs/>
          <w:iCs/>
          <w:color w:val="auto"/>
          <w:szCs w:val="24"/>
        </w:rPr>
        <w:t xml:space="preserve"> wykonanych</w:t>
      </w:r>
      <w:r w:rsidR="00F82983">
        <w:rPr>
          <w:bCs/>
          <w:iCs/>
          <w:color w:val="auto"/>
          <w:szCs w:val="24"/>
        </w:rPr>
        <w:t xml:space="preserve"> </w:t>
      </w:r>
      <w:r w:rsidRPr="00534D23">
        <w:rPr>
          <w:bCs/>
          <w:iCs/>
          <w:color w:val="auto"/>
          <w:szCs w:val="24"/>
        </w:rPr>
        <w:t>o którym mowa powyżej</w:t>
      </w:r>
      <w:r w:rsidR="002C0962" w:rsidRPr="00534D23">
        <w:rPr>
          <w:bCs/>
          <w:iCs/>
          <w:color w:val="auto"/>
          <w:szCs w:val="24"/>
        </w:rPr>
        <w:t>, dotyczy robót budowlanych</w:t>
      </w:r>
      <w:r w:rsidRPr="00534D23">
        <w:rPr>
          <w:bCs/>
          <w:iCs/>
          <w:color w:val="auto"/>
          <w:szCs w:val="24"/>
        </w:rPr>
        <w:t>, w których wykonaniu Wykonawc</w:t>
      </w:r>
      <w:r w:rsidR="002C0962" w:rsidRPr="00534D23">
        <w:rPr>
          <w:bCs/>
          <w:iCs/>
          <w:color w:val="auto"/>
          <w:szCs w:val="24"/>
        </w:rPr>
        <w:t>a ten bezpośrednio uczestniczył</w:t>
      </w:r>
      <w:r w:rsidR="006C7BB1" w:rsidRPr="00534D23">
        <w:rPr>
          <w:bCs/>
          <w:iCs/>
          <w:color w:val="auto"/>
          <w:szCs w:val="24"/>
        </w:rPr>
        <w:t>;</w:t>
      </w:r>
    </w:p>
    <w:p w14:paraId="01CE3309" w14:textId="77777777" w:rsidR="00BA3B33" w:rsidRPr="00534D23" w:rsidRDefault="00BA3B33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color w:val="auto"/>
          <w:sz w:val="8"/>
          <w:szCs w:val="8"/>
        </w:rPr>
      </w:pPr>
    </w:p>
    <w:p w14:paraId="37E0E057" w14:textId="4429797C" w:rsidR="006C7BB1" w:rsidRPr="004570C0" w:rsidRDefault="00BA3B33" w:rsidP="004570C0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88" w:lineRule="auto"/>
        <w:ind w:left="993" w:hanging="284"/>
        <w:rPr>
          <w:color w:val="auto"/>
          <w:szCs w:val="24"/>
        </w:rPr>
      </w:pPr>
      <w:r w:rsidRPr="00534D23">
        <w:rPr>
          <w:bCs/>
          <w:iCs/>
          <w:color w:val="auto"/>
          <w:szCs w:val="24"/>
        </w:rPr>
        <w:t>wykazu osób, skierowanych przez wykonawcę do realizacji zamówienia publicznego, w szczególn</w:t>
      </w:r>
      <w:r w:rsidR="006C7BB1" w:rsidRPr="00534D23">
        <w:rPr>
          <w:bCs/>
          <w:iCs/>
          <w:color w:val="auto"/>
          <w:szCs w:val="24"/>
        </w:rPr>
        <w:t>ości odpowiedzialnych za kierowanie robotami budowlanymi</w:t>
      </w:r>
      <w:r w:rsidRPr="00534D23">
        <w:rPr>
          <w:bCs/>
          <w:iCs/>
          <w:color w:val="auto"/>
          <w:szCs w:val="24"/>
        </w:rPr>
        <w:t>, wraz</w:t>
      </w:r>
      <w:r w:rsidR="00F82983">
        <w:rPr>
          <w:bCs/>
          <w:iCs/>
          <w:color w:val="auto"/>
          <w:szCs w:val="24"/>
        </w:rPr>
        <w:t xml:space="preserve"> </w:t>
      </w:r>
      <w:r w:rsidRPr="00534D23">
        <w:rPr>
          <w:bCs/>
          <w:iCs/>
          <w:color w:val="auto"/>
          <w:szCs w:val="24"/>
        </w:rPr>
        <w:t>z informacjami na temat ich kwalifikacji zawodowych, uprawnień, doświadczenia</w:t>
      </w:r>
      <w:r w:rsidR="00F82983">
        <w:rPr>
          <w:bCs/>
          <w:iCs/>
          <w:color w:val="auto"/>
          <w:szCs w:val="24"/>
        </w:rPr>
        <w:t xml:space="preserve"> </w:t>
      </w:r>
      <w:r w:rsidRPr="00534D23">
        <w:rPr>
          <w:bCs/>
          <w:iCs/>
          <w:color w:val="auto"/>
          <w:szCs w:val="24"/>
        </w:rPr>
        <w:t xml:space="preserve">i wykształcenia niezbędnych do wykonania zamówienia publicznego, a także zakresu wykonywanych przez nie czynności oraz informacją o podstawie do dysponowania tymi osobami, </w:t>
      </w:r>
      <w:r w:rsidRPr="00534D23">
        <w:t xml:space="preserve">zawierającego co najmniej </w:t>
      </w:r>
      <w:r w:rsidRPr="00534D23">
        <w:rPr>
          <w:color w:val="auto"/>
        </w:rPr>
        <w:t>osoby,</w:t>
      </w:r>
      <w:r w:rsidRPr="00534D23">
        <w:rPr>
          <w:color w:val="auto"/>
          <w:szCs w:val="24"/>
        </w:rPr>
        <w:t xml:space="preserve"> które będą uczestniczyć w realizacji zamówienia</w:t>
      </w:r>
      <w:r w:rsidRPr="00534D23">
        <w:rPr>
          <w:color w:val="auto"/>
        </w:rPr>
        <w:t xml:space="preserve"> posiadające odpowiednie uprawnienia budowlane do </w:t>
      </w:r>
      <w:r w:rsidR="006C7BB1" w:rsidRPr="00534D23">
        <w:rPr>
          <w:color w:val="auto"/>
        </w:rPr>
        <w:t xml:space="preserve">kierowania robotami budowlanymi </w:t>
      </w:r>
      <w:r w:rsidRPr="00534D23">
        <w:rPr>
          <w:color w:val="auto"/>
          <w:szCs w:val="24"/>
        </w:rPr>
        <w:t>w rozumieniu ustawy z dnia 7 lipca 1994 r. Prawo budowlane</w:t>
      </w:r>
      <w:r w:rsidRPr="00534D23">
        <w:rPr>
          <w:color w:val="auto"/>
        </w:rPr>
        <w:t>, w tym:</w:t>
      </w:r>
    </w:p>
    <w:p w14:paraId="4D10C1A6" w14:textId="51ABB725" w:rsidR="00AC2109" w:rsidRPr="004570C0" w:rsidRDefault="00AC2109" w:rsidP="004570C0">
      <w:pPr>
        <w:numPr>
          <w:ilvl w:val="0"/>
          <w:numId w:val="33"/>
        </w:numPr>
        <w:tabs>
          <w:tab w:val="left" w:pos="360"/>
        </w:tabs>
        <w:spacing w:after="0" w:line="288" w:lineRule="auto"/>
        <w:ind w:left="1134" w:hanging="283"/>
        <w:contextualSpacing/>
        <w:rPr>
          <w:i/>
          <w:color w:val="auto"/>
          <w:sz w:val="8"/>
          <w:szCs w:val="8"/>
        </w:rPr>
      </w:pPr>
      <w:r w:rsidRPr="00534D23">
        <w:rPr>
          <w:i/>
          <w:color w:val="auto"/>
          <w:szCs w:val="24"/>
        </w:rPr>
        <w:t>osobą, posiadającą uprawnienia do kierowania robotami budowlanymi                    w specjalności konstrukcyjno – budowlanej</w:t>
      </w:r>
      <w:r w:rsidRPr="00534D23">
        <w:rPr>
          <w:i/>
          <w:color w:val="auto"/>
        </w:rPr>
        <w:t xml:space="preserve"> lub uprawnienia równoważne do powyższych, a wydane na podstawie wcześniej obowiązujących przepisów prawa oraz  posiadającą co najmniej  </w:t>
      </w:r>
      <w:r w:rsidR="00FA50B8">
        <w:rPr>
          <w:b/>
          <w:i/>
          <w:color w:val="auto"/>
        </w:rPr>
        <w:t>2</w:t>
      </w:r>
      <w:r w:rsidRPr="00534D23">
        <w:rPr>
          <w:b/>
          <w:i/>
          <w:color w:val="auto"/>
        </w:rPr>
        <w:t>-letnie doświadczenie</w:t>
      </w:r>
      <w:r w:rsidRPr="00534D23">
        <w:rPr>
          <w:i/>
          <w:color w:val="auto"/>
        </w:rPr>
        <w:t xml:space="preserve"> w uzyskanej specjalności, </w:t>
      </w:r>
    </w:p>
    <w:p w14:paraId="2AD638E9" w14:textId="2E0ADE6F" w:rsidR="00BA3B33" w:rsidRPr="004570C0" w:rsidRDefault="00AC2109" w:rsidP="004570C0">
      <w:pPr>
        <w:numPr>
          <w:ilvl w:val="0"/>
          <w:numId w:val="33"/>
        </w:numPr>
        <w:tabs>
          <w:tab w:val="left" w:pos="360"/>
        </w:tabs>
        <w:spacing w:after="0" w:line="288" w:lineRule="auto"/>
        <w:ind w:left="1134" w:hanging="283"/>
        <w:contextualSpacing/>
        <w:rPr>
          <w:i/>
          <w:color w:val="000000" w:themeColor="text1"/>
          <w:szCs w:val="24"/>
        </w:rPr>
      </w:pPr>
      <w:r w:rsidRPr="009F2E77">
        <w:rPr>
          <w:i/>
          <w:color w:val="000000" w:themeColor="text1"/>
          <w:szCs w:val="24"/>
        </w:rPr>
        <w:t xml:space="preserve">osobą, posiadającą uprawnienia do kierowania robotami w specjalności instalacyjnej w zakresie, co najmniej sieci, instalacji i urządzeń elektrycznych            i elektroenergetycznych </w:t>
      </w:r>
      <w:r w:rsidRPr="009F2E77">
        <w:rPr>
          <w:i/>
          <w:color w:val="000000" w:themeColor="text1"/>
        </w:rPr>
        <w:t xml:space="preserve">lub uprawnienia równoważne do powyższych, a wydane na podstawie wcześniej obowiązujących przepisów prawa oraz posiadającą co najmniej </w:t>
      </w:r>
      <w:r w:rsidR="00FA50B8">
        <w:rPr>
          <w:b/>
          <w:i/>
          <w:color w:val="000000" w:themeColor="text1"/>
        </w:rPr>
        <w:t>2</w:t>
      </w:r>
      <w:r w:rsidRPr="009F2E77">
        <w:rPr>
          <w:b/>
          <w:i/>
          <w:color w:val="000000" w:themeColor="text1"/>
        </w:rPr>
        <w:t>-letnie doświadczenie</w:t>
      </w:r>
      <w:r w:rsidRPr="009F2E77">
        <w:rPr>
          <w:i/>
          <w:color w:val="000000" w:themeColor="text1"/>
        </w:rPr>
        <w:t xml:space="preserve"> w uzyskanej specjalności,</w:t>
      </w:r>
    </w:p>
    <w:p w14:paraId="1F64490A" w14:textId="0C80458D" w:rsidR="00BA3B33" w:rsidRPr="004570C0" w:rsidRDefault="00BA3B33" w:rsidP="004570C0">
      <w:pPr>
        <w:tabs>
          <w:tab w:val="left" w:pos="360"/>
          <w:tab w:val="left" w:pos="709"/>
        </w:tabs>
        <w:spacing w:after="0" w:line="288" w:lineRule="auto"/>
        <w:ind w:left="1276" w:hanging="283"/>
        <w:contextualSpacing/>
        <w:rPr>
          <w:b/>
          <w:i/>
          <w:color w:val="auto"/>
          <w:szCs w:val="24"/>
        </w:rPr>
      </w:pPr>
      <w:r w:rsidRPr="00534D23">
        <w:rPr>
          <w:b/>
          <w:i/>
          <w:color w:val="auto"/>
          <w:szCs w:val="24"/>
        </w:rPr>
        <w:t xml:space="preserve">– </w:t>
      </w:r>
      <w:r w:rsidRPr="00534D23">
        <w:rPr>
          <w:b/>
          <w:color w:val="auto"/>
        </w:rPr>
        <w:t xml:space="preserve">wg wzoru stanowiącego </w:t>
      </w:r>
      <w:r w:rsidR="006C7BB1" w:rsidRPr="00534D23">
        <w:rPr>
          <w:b/>
          <w:color w:val="auto"/>
        </w:rPr>
        <w:t>Załącznik Nr 7</w:t>
      </w:r>
      <w:r w:rsidRPr="00534D23">
        <w:rPr>
          <w:b/>
          <w:color w:val="auto"/>
        </w:rPr>
        <w:t xml:space="preserve"> do SWZ.</w:t>
      </w:r>
    </w:p>
    <w:p w14:paraId="2E288CB3" w14:textId="5C1D91E9" w:rsidR="004509BE" w:rsidRPr="004509BE" w:rsidRDefault="00E971AE" w:rsidP="004570C0">
      <w:pPr>
        <w:autoSpaceDE w:val="0"/>
        <w:autoSpaceDN w:val="0"/>
        <w:adjustRightInd w:val="0"/>
        <w:spacing w:after="0" w:line="288" w:lineRule="auto"/>
        <w:ind w:left="993" w:firstLine="0"/>
        <w:rPr>
          <w:color w:val="auto"/>
          <w:szCs w:val="24"/>
        </w:rPr>
      </w:pPr>
      <w:r w:rsidRPr="00534D23">
        <w:rPr>
          <w:color w:val="auto"/>
          <w:szCs w:val="24"/>
        </w:rPr>
        <w:lastRenderedPageBreak/>
        <w:t>W przypadku Wykonawców wspólnie ubiegających się o zamówienie dokument ten składa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</w:t>
      </w:r>
      <w:r w:rsidR="004E7417" w:rsidRPr="00534D23">
        <w:rPr>
          <w:color w:val="auto"/>
          <w:szCs w:val="24"/>
        </w:rPr>
        <w:t>rzynajmniej jeden z Wykonawców.</w:t>
      </w:r>
    </w:p>
    <w:p w14:paraId="38663F81" w14:textId="7EDFD4A8" w:rsidR="00791092" w:rsidRPr="004509BE" w:rsidRDefault="00E971AE" w:rsidP="004509B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284" w:hanging="284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Inne dokum</w:t>
      </w:r>
      <w:r w:rsidR="00D21737" w:rsidRPr="00534D23">
        <w:rPr>
          <w:b/>
          <w:color w:val="auto"/>
          <w:szCs w:val="24"/>
        </w:rPr>
        <w:t>enty niewymienione w Rozdziale VI</w:t>
      </w:r>
      <w:r w:rsidRPr="00534D23">
        <w:rPr>
          <w:b/>
          <w:color w:val="auto"/>
          <w:szCs w:val="24"/>
        </w:rPr>
        <w:t xml:space="preserve"> ust. 1 i 2:</w:t>
      </w:r>
    </w:p>
    <w:p w14:paraId="7F8B99AF" w14:textId="5E824EA5" w:rsidR="00E70DFC" w:rsidRPr="004570C0" w:rsidRDefault="00E971AE" w:rsidP="004570C0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88" w:lineRule="auto"/>
        <w:ind w:left="709" w:hanging="283"/>
        <w:rPr>
          <w:color w:val="auto"/>
          <w:szCs w:val="24"/>
        </w:rPr>
      </w:pPr>
      <w:r w:rsidRPr="00534D23">
        <w:rPr>
          <w:color w:val="auto"/>
          <w:szCs w:val="24"/>
        </w:rPr>
        <w:t>zobowiązanie podmiotów udostępniających zasoby lub inny podmiotowy środek dowodowy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potwierdzający, że Wykonawca realizując zamówienie, będzie dysponował niezbędnymi</w:t>
      </w:r>
      <w:r w:rsidR="00F8298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zasobami tych po</w:t>
      </w:r>
      <w:r w:rsidR="00AA08BE" w:rsidRPr="00534D23">
        <w:rPr>
          <w:color w:val="auto"/>
          <w:szCs w:val="24"/>
        </w:rPr>
        <w:t>dmiotów, o których mowa w Rozdziale</w:t>
      </w:r>
      <w:r w:rsidR="006C7F43">
        <w:rPr>
          <w:color w:val="auto"/>
          <w:szCs w:val="24"/>
        </w:rPr>
        <w:t xml:space="preserve"> </w:t>
      </w:r>
      <w:r w:rsidR="00AA08BE" w:rsidRPr="00534D23">
        <w:rPr>
          <w:color w:val="auto"/>
          <w:szCs w:val="24"/>
        </w:rPr>
        <w:t>V</w:t>
      </w:r>
      <w:r w:rsidRPr="00534D23">
        <w:rPr>
          <w:color w:val="auto"/>
          <w:szCs w:val="24"/>
        </w:rPr>
        <w:t xml:space="preserve"> ust. 9 SWZ, zawierające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 szczególnośc</w:t>
      </w:r>
      <w:r w:rsidR="00E70DFC" w:rsidRPr="00534D23">
        <w:rPr>
          <w:color w:val="auto"/>
          <w:szCs w:val="24"/>
        </w:rPr>
        <w:t>i informacje wymienione w Rozdziale V</w:t>
      </w:r>
      <w:r w:rsidRPr="00534D23">
        <w:rPr>
          <w:color w:val="auto"/>
          <w:szCs w:val="24"/>
        </w:rPr>
        <w:t xml:space="preserve"> ust. 10 SWZ, </w:t>
      </w:r>
      <w:r w:rsidR="00E70DFC" w:rsidRPr="00534D23">
        <w:rPr>
          <w:color w:val="auto"/>
          <w:szCs w:val="24"/>
        </w:rPr>
        <w:t xml:space="preserve">       z zastrzeżeniem Rozdziału V</w:t>
      </w:r>
      <w:r w:rsidR="006C7F43">
        <w:rPr>
          <w:color w:val="auto"/>
          <w:szCs w:val="24"/>
        </w:rPr>
        <w:t xml:space="preserve"> </w:t>
      </w:r>
      <w:r w:rsidR="00E70DFC" w:rsidRPr="00534D23">
        <w:rPr>
          <w:color w:val="auto"/>
          <w:szCs w:val="24"/>
        </w:rPr>
        <w:t xml:space="preserve">ust. 12 SWZ </w:t>
      </w:r>
      <w:r w:rsidR="00E70DFC" w:rsidRPr="00534D23">
        <w:rPr>
          <w:bCs/>
          <w:iCs/>
          <w:color w:val="auto"/>
          <w:szCs w:val="24"/>
        </w:rPr>
        <w:t xml:space="preserve">– </w:t>
      </w:r>
      <w:r w:rsidR="00E70DFC" w:rsidRPr="00534D23">
        <w:rPr>
          <w:b/>
          <w:bCs/>
          <w:iCs/>
          <w:color w:val="auto"/>
          <w:szCs w:val="24"/>
        </w:rPr>
        <w:t>wg wzoru</w:t>
      </w:r>
      <w:r w:rsidR="004509BE">
        <w:rPr>
          <w:b/>
          <w:bCs/>
          <w:iCs/>
          <w:color w:val="auto"/>
          <w:szCs w:val="24"/>
        </w:rPr>
        <w:t xml:space="preserve"> oświadczenia stanowiącego Załą</w:t>
      </w:r>
      <w:r w:rsidR="004570C0">
        <w:rPr>
          <w:b/>
          <w:bCs/>
          <w:iCs/>
          <w:color w:val="auto"/>
          <w:szCs w:val="24"/>
        </w:rPr>
        <w:t>c</w:t>
      </w:r>
      <w:r w:rsidR="00E70DFC" w:rsidRPr="00534D23">
        <w:rPr>
          <w:b/>
          <w:bCs/>
          <w:iCs/>
          <w:color w:val="auto"/>
          <w:szCs w:val="24"/>
        </w:rPr>
        <w:t xml:space="preserve">znik Nr </w:t>
      </w:r>
      <w:r w:rsidR="00C850AE" w:rsidRPr="00534D23">
        <w:rPr>
          <w:b/>
          <w:bCs/>
          <w:iCs/>
          <w:color w:val="auto"/>
          <w:szCs w:val="24"/>
        </w:rPr>
        <w:t>3</w:t>
      </w:r>
      <w:r w:rsidR="00E70DFC" w:rsidRPr="00534D23">
        <w:rPr>
          <w:b/>
          <w:bCs/>
          <w:iCs/>
          <w:color w:val="auto"/>
          <w:szCs w:val="24"/>
        </w:rPr>
        <w:t xml:space="preserve"> do SWZ</w:t>
      </w:r>
      <w:r w:rsidR="002B7589" w:rsidRPr="00534D23">
        <w:rPr>
          <w:b/>
          <w:bCs/>
          <w:iCs/>
          <w:color w:val="auto"/>
          <w:szCs w:val="24"/>
        </w:rPr>
        <w:t xml:space="preserve"> (oświadczenie składane jest wraz z ofertą – jeżeli dotyczy),</w:t>
      </w:r>
    </w:p>
    <w:p w14:paraId="25F7BF79" w14:textId="3B202AFA" w:rsidR="00B82EAC" w:rsidRPr="004570C0" w:rsidRDefault="00E971AE" w:rsidP="004570C0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oświadczenie, o k</w:t>
      </w:r>
      <w:r w:rsidR="00E70DFC" w:rsidRPr="00534D23">
        <w:rPr>
          <w:color w:val="auto"/>
          <w:szCs w:val="24"/>
        </w:rPr>
        <w:t>tórym mowa w art. 117 ust. 4 ustawy Pzp.</w:t>
      </w:r>
      <w:r w:rsidRPr="00534D23">
        <w:rPr>
          <w:color w:val="auto"/>
          <w:szCs w:val="24"/>
        </w:rPr>
        <w:t>, Wykonawców wspólnie ubiegających się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o udzielenie zamówienia</w:t>
      </w:r>
      <w:r w:rsidR="00E70DFC" w:rsidRPr="00534D23">
        <w:rPr>
          <w:color w:val="auto"/>
          <w:szCs w:val="24"/>
        </w:rPr>
        <w:t>, w zakresie określonym w Rozdziale V</w:t>
      </w:r>
      <w:r w:rsidRPr="00534D23">
        <w:rPr>
          <w:color w:val="auto"/>
          <w:szCs w:val="24"/>
        </w:rPr>
        <w:t xml:space="preserve"> ust. 7 SWZ, z którego wynika,</w:t>
      </w:r>
      <w:r w:rsidR="006C7F43">
        <w:rPr>
          <w:color w:val="auto"/>
          <w:szCs w:val="24"/>
        </w:rPr>
        <w:t xml:space="preserve"> </w:t>
      </w:r>
      <w:r w:rsidR="00C850AE" w:rsidRPr="00534D23">
        <w:rPr>
          <w:color w:val="auto"/>
          <w:szCs w:val="24"/>
        </w:rPr>
        <w:t>które roboty budowlane</w:t>
      </w:r>
      <w:r w:rsidRPr="00534D23">
        <w:rPr>
          <w:color w:val="auto"/>
          <w:szCs w:val="24"/>
        </w:rPr>
        <w:t xml:space="preserve"> wykonają poszczególni Wykonawcy</w:t>
      </w:r>
      <w:r w:rsidR="00ED45AF" w:rsidRPr="00534D23">
        <w:rPr>
          <w:color w:val="auto"/>
          <w:szCs w:val="24"/>
        </w:rPr>
        <w:t xml:space="preserve"> – </w:t>
      </w:r>
      <w:r w:rsidR="00ED45AF" w:rsidRPr="00534D23">
        <w:rPr>
          <w:b/>
          <w:color w:val="auto"/>
          <w:szCs w:val="24"/>
        </w:rPr>
        <w:t>wg w</w:t>
      </w:r>
      <w:r w:rsidR="00C850AE" w:rsidRPr="00534D23">
        <w:rPr>
          <w:b/>
          <w:color w:val="auto"/>
          <w:szCs w:val="24"/>
        </w:rPr>
        <w:t>zoru stanowiącego Załącznik Nr 4</w:t>
      </w:r>
      <w:r w:rsidR="00ED45AF" w:rsidRPr="00534D23">
        <w:rPr>
          <w:b/>
          <w:color w:val="auto"/>
          <w:szCs w:val="24"/>
        </w:rPr>
        <w:t xml:space="preserve"> do SWZ</w:t>
      </w:r>
      <w:r w:rsidR="002B7589" w:rsidRPr="00534D23">
        <w:rPr>
          <w:b/>
          <w:bCs/>
          <w:iCs/>
          <w:color w:val="auto"/>
          <w:szCs w:val="24"/>
        </w:rPr>
        <w:t>(oświadczenie składane jest wraz z ofertą – jeżeli dotyczy).</w:t>
      </w:r>
    </w:p>
    <w:p w14:paraId="2C795296" w14:textId="227A97B2" w:rsidR="00E971AE" w:rsidRPr="00534D23" w:rsidRDefault="00E971AE" w:rsidP="004509B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Jeżeli Wykonawca nie złożył oświadczenia, o którym mowa </w:t>
      </w:r>
      <w:r w:rsidR="00ED45AF" w:rsidRPr="00534D23">
        <w:rPr>
          <w:color w:val="auto"/>
          <w:szCs w:val="24"/>
        </w:rPr>
        <w:t>w art. 125 ust. 1 ustawy Pzp</w:t>
      </w:r>
      <w:r w:rsidRPr="00534D23">
        <w:rPr>
          <w:color w:val="auto"/>
          <w:szCs w:val="24"/>
        </w:rPr>
        <w:t>, podmiotowych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środków dowodowych, innych dokumentów lub oświadczeń składanych w postępowaniu lub są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one niekompletne lub zawierają błędy, Zamaw</w:t>
      </w:r>
      <w:r w:rsidR="00ED45AF" w:rsidRPr="00534D23">
        <w:rPr>
          <w:color w:val="auto"/>
          <w:szCs w:val="24"/>
        </w:rPr>
        <w:t>iający na podstawie art. 128 ustawy Pzp</w:t>
      </w:r>
      <w:r w:rsidR="006C7F43">
        <w:rPr>
          <w:color w:val="auto"/>
          <w:szCs w:val="24"/>
        </w:rPr>
        <w:t>.</w:t>
      </w:r>
      <w:r w:rsidRPr="00534D23">
        <w:rPr>
          <w:color w:val="auto"/>
          <w:szCs w:val="24"/>
        </w:rPr>
        <w:t xml:space="preserve"> wzywa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Wykonawcę odpowiednio do ich złożenia, poprawienia lub uzupełnienia w wyznaczonym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terminie.</w:t>
      </w:r>
    </w:p>
    <w:p w14:paraId="4561FEDC" w14:textId="541A54C4" w:rsidR="00E971AE" w:rsidRPr="00534D23" w:rsidRDefault="00E971AE" w:rsidP="004509B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Wykonawca składa podmiotowe środki dowodowe aktualne na dzień ich złożenia, na wezwanie,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o którym mowa </w:t>
      </w:r>
      <w:r w:rsidR="00ED45AF" w:rsidRPr="00534D23">
        <w:rPr>
          <w:color w:val="auto"/>
          <w:szCs w:val="24"/>
        </w:rPr>
        <w:t xml:space="preserve">powyżej </w:t>
      </w:r>
      <w:r w:rsidRPr="00534D23">
        <w:rPr>
          <w:color w:val="auto"/>
          <w:szCs w:val="24"/>
        </w:rPr>
        <w:t>w ust. 4.</w:t>
      </w:r>
    </w:p>
    <w:p w14:paraId="5B7B2ADE" w14:textId="620406BF" w:rsidR="00E971AE" w:rsidRPr="00534D23" w:rsidRDefault="00E971AE" w:rsidP="004509B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Zamawiający może żądać od Wykonawców wyjaśnień dotyczących treści oświadczenia,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o którym mowa w art. 12</w:t>
      </w:r>
      <w:r w:rsidR="00ED45AF" w:rsidRPr="00534D23">
        <w:rPr>
          <w:color w:val="auto"/>
          <w:szCs w:val="24"/>
        </w:rPr>
        <w:t>5 ust. 1 ustawy Pzp</w:t>
      </w:r>
      <w:r w:rsidRPr="00534D23">
        <w:rPr>
          <w:color w:val="auto"/>
          <w:szCs w:val="24"/>
        </w:rPr>
        <w:t>, lub złożonych podmiotowych środków dowodowych lub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innych dokumentów lub oświadczeń składanych w postępowaniu.</w:t>
      </w:r>
    </w:p>
    <w:p w14:paraId="1F286489" w14:textId="09DCC397" w:rsidR="00E971AE" w:rsidRPr="00534D23" w:rsidRDefault="00E971AE" w:rsidP="004509B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Jeżeli złożone przez Wykonawcę oświadczenie, o k</w:t>
      </w:r>
      <w:r w:rsidR="00ED45AF" w:rsidRPr="00534D23">
        <w:rPr>
          <w:color w:val="auto"/>
          <w:szCs w:val="24"/>
        </w:rPr>
        <w:t>tórym mowa w art. 125 ust. 1 ustawy Pzp</w:t>
      </w:r>
      <w:r w:rsidRPr="00534D23">
        <w:rPr>
          <w:color w:val="auto"/>
          <w:szCs w:val="24"/>
        </w:rPr>
        <w:t>, lub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podmiotowe środki dowodowe budzą wątpliwości Zamawiającego, może on zwrócić się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bezpośrednio do podmiotu, który jest w posiadaniu informacji lub dokumentów istotnych w tym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zakresie dla oceny spełniania przez Wykonawcę warunków udziału w postępowaniu lub braku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podstaw wykluczenia, o przedstawienie takich informacji lub dokumentów.</w:t>
      </w:r>
    </w:p>
    <w:p w14:paraId="6BA5A619" w14:textId="2339BFEC" w:rsidR="00E971AE" w:rsidRPr="00534D23" w:rsidRDefault="00E971AE" w:rsidP="004509B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Jeżeli jest to niezbędne do zapewnienia odpowiedniego przebiegu postępowania o udzielenie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zamówienia, Zamawiający może na każdym etapie postępowania wezwać Wykonawców do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złożenia wszystkich lub niektórych podmiotowych środków dowodowych, </w:t>
      </w:r>
      <w:r w:rsidR="00ED45AF" w:rsidRPr="00534D23">
        <w:rPr>
          <w:color w:val="auto"/>
          <w:szCs w:val="24"/>
        </w:rPr>
        <w:t xml:space="preserve">jeżeli wymagał ich złożenie w ogłoszeniu </w:t>
      </w:r>
      <w:r w:rsidR="0007016E" w:rsidRPr="00534D23">
        <w:rPr>
          <w:color w:val="auto"/>
          <w:szCs w:val="24"/>
        </w:rPr>
        <w:t xml:space="preserve">o zamówieniu lub dokumentach zamówienia, </w:t>
      </w:r>
      <w:r w:rsidRPr="00534D23">
        <w:rPr>
          <w:color w:val="auto"/>
          <w:szCs w:val="24"/>
        </w:rPr>
        <w:t>aktualnych na dzień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ich złożenia.</w:t>
      </w:r>
    </w:p>
    <w:p w14:paraId="4CE1EE1D" w14:textId="4C92531F" w:rsidR="00E971AE" w:rsidRPr="00534D23" w:rsidRDefault="00E971AE" w:rsidP="004509B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Jeżeli zachodzą uzasadnione podstawy do uznania, że złożone uprzednio podmiotowe środki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dowodowe nie są już aktualne, Zamawiający może w każdym czasie wezwać Wykonawcę lub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Wykonawców do złożenia wszystkich lub niektórych podmiotowych środków dowodowych,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aktualnych na dzień ich złożenia.</w:t>
      </w:r>
    </w:p>
    <w:p w14:paraId="1278B112" w14:textId="62FD2B5C" w:rsidR="00E971AE" w:rsidRPr="00534D23" w:rsidRDefault="00E971AE" w:rsidP="004509B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Zamawiający nie wzywa do złożenia podmiotowych środków dowodowych, jeżeli może je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uzyskać za pomocą bezpłatnych i ogólnodostępnych baz danych, w szczególności rejestrów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publicznych w rozumieniu ustawy z dnia 17 lutego 2005 r. o informatyzacji działalności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lastRenderedPageBreak/>
        <w:t>podmiotów realizujących zadania publiczne, o ile Wykonawca wskazał w oświadczeniu,</w:t>
      </w:r>
      <w:r w:rsidR="006C7F43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o k</w:t>
      </w:r>
      <w:r w:rsidR="0007016E" w:rsidRPr="00534D23">
        <w:rPr>
          <w:color w:val="auto"/>
          <w:szCs w:val="24"/>
        </w:rPr>
        <w:t>tórym mowa w art. 125 ust. 1 ustawy Pzp.</w:t>
      </w:r>
      <w:r w:rsidRPr="00534D23">
        <w:rPr>
          <w:color w:val="auto"/>
          <w:szCs w:val="24"/>
        </w:rPr>
        <w:t>, dane umożliwiające dostęp do tych środków.</w:t>
      </w:r>
    </w:p>
    <w:p w14:paraId="31FD35C8" w14:textId="7B97CAFD" w:rsidR="00FA50B8" w:rsidRPr="004570C0" w:rsidRDefault="009A44FB" w:rsidP="004570C0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rFonts w:eastAsia="TimesNewRomanPS-ItalicMT"/>
          <w:bCs/>
          <w:iCs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9533B42" w14:textId="77777777" w:rsidR="004570C0" w:rsidRPr="004570C0" w:rsidRDefault="004570C0" w:rsidP="004570C0">
      <w:pPr>
        <w:pStyle w:val="Akapitzlist"/>
        <w:autoSpaceDE w:val="0"/>
        <w:autoSpaceDN w:val="0"/>
        <w:adjustRightInd w:val="0"/>
        <w:spacing w:after="0" w:line="288" w:lineRule="auto"/>
        <w:ind w:left="426" w:firstLine="0"/>
        <w:rPr>
          <w:color w:val="auto"/>
          <w:szCs w:val="24"/>
        </w:rPr>
      </w:pPr>
    </w:p>
    <w:p w14:paraId="7D75FBDF" w14:textId="439DD51E" w:rsidR="0073471D" w:rsidRPr="004570C0" w:rsidRDefault="005A35BC" w:rsidP="004509BE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b/>
          <w:color w:val="auto"/>
          <w:u w:val="single"/>
        </w:rPr>
      </w:pPr>
      <w:r w:rsidRPr="00534D23">
        <w:rPr>
          <w:b/>
          <w:color w:val="auto"/>
          <w:u w:val="single"/>
        </w:rPr>
        <w:t>ROZDZIAŁ VII – FORMA DOKUMENTÓW</w:t>
      </w:r>
    </w:p>
    <w:p w14:paraId="324CA707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Wszystkie wymagane podmiotowe środki dowodowe oraz inne dokumenty lub oświadczenia powinny być sporządzone w języku polskim. Podmiotowe środki dowodowe oraz inne dokumenty lub oświadczenia, sporządzone w języku obcym muszą być złożone wraz z tłumaczeniem na język polski.</w:t>
      </w:r>
    </w:p>
    <w:p w14:paraId="41B08BB0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Podmiotowe środki dowodowe, o których mowa w Rozdziale VI SWZ oraz inne dokumenty i oświadczenia składane są w formie elektronicznej lub w postaci elektronicznej opatrzonej podpisem zaufanym lub podpisem osobistym.</w:t>
      </w:r>
    </w:p>
    <w:p w14:paraId="2CEBB81B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Zamawiający zgodnie z §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      poz. 2452) wskazuje, że oferty, oświadczenia, o których mowa w art. 125 ust. 1 ustawy Pzp., podmiotowe środki dowodowe, w tym oświadczenie, o którym mowa w art. 117       ust. 4 ustawy Pzp., oraz zobowiązanie podmiotu udostępniającego zasoby, o którym mowa w art. 118 ust. 3 ustawy Pzp., zwane dalej "zobowiązaniem podmiotu udostępniającego zasoby", pełnomocnictwo, sporządza się w postaci elektronicznej, w formatach danych określonych w przepisach wydanych na podstawie art. 18 ustawy z dnia 17 lutego 2005 r. o informatyzacji działalności podmiotów realizujących zadania publiczne (Dz. U. z 202</w:t>
      </w:r>
      <w:r w:rsidR="00615641" w:rsidRPr="00534D23">
        <w:rPr>
          <w:color w:val="auto"/>
          <w:szCs w:val="24"/>
        </w:rPr>
        <w:t>1</w:t>
      </w:r>
      <w:r w:rsidR="007D6871" w:rsidRPr="00534D23">
        <w:rPr>
          <w:color w:val="auto"/>
          <w:szCs w:val="24"/>
        </w:rPr>
        <w:t xml:space="preserve"> r. poz. </w:t>
      </w:r>
      <w:r w:rsidR="00615641" w:rsidRPr="00534D23">
        <w:rPr>
          <w:color w:val="auto"/>
          <w:szCs w:val="24"/>
        </w:rPr>
        <w:t>2070</w:t>
      </w:r>
      <w:r w:rsidR="00D71FCC" w:rsidRPr="00534D23">
        <w:rPr>
          <w:color w:val="auto"/>
          <w:szCs w:val="24"/>
        </w:rPr>
        <w:t xml:space="preserve"> z </w:t>
      </w:r>
      <w:proofErr w:type="spellStart"/>
      <w:r w:rsidR="00D71FCC" w:rsidRPr="00534D23">
        <w:rPr>
          <w:color w:val="auto"/>
          <w:szCs w:val="24"/>
        </w:rPr>
        <w:t>póź</w:t>
      </w:r>
      <w:proofErr w:type="spellEnd"/>
      <w:r w:rsidR="00D71FCC" w:rsidRPr="00534D23">
        <w:rPr>
          <w:color w:val="auto"/>
          <w:szCs w:val="24"/>
        </w:rPr>
        <w:t>. zm.</w:t>
      </w:r>
      <w:r w:rsidRPr="00534D23">
        <w:rPr>
          <w:color w:val="auto"/>
          <w:szCs w:val="24"/>
        </w:rPr>
        <w:t xml:space="preserve">), z uwzględnieniem rodzaju przekazywanych danych, tj. zgodnie z § 18 Rozporządzenia Rady Ministrów z dnia 12 kwietnia 2012 r. w sprawie Krajowych Ram Interoperacyjności, minimalnych wymagań dla rejestrów publicznych i wymiany informacji w postaci elektronicznej oraz minimalnych wymagań dla systemów teleinformatycznych (tekst jedn. Dz. U. z 2017 poz. 2247 z późn. </w:t>
      </w:r>
      <w:proofErr w:type="spellStart"/>
      <w:r w:rsidRPr="00534D23">
        <w:rPr>
          <w:color w:val="auto"/>
          <w:szCs w:val="24"/>
        </w:rPr>
        <w:t>zm</w:t>
      </w:r>
      <w:proofErr w:type="spellEnd"/>
      <w:r w:rsidRPr="00534D23">
        <w:rPr>
          <w:color w:val="auto"/>
          <w:szCs w:val="24"/>
        </w:rPr>
        <w:t>).</w:t>
      </w:r>
    </w:p>
    <w:p w14:paraId="6A029D20" w14:textId="5FE643A9" w:rsidR="009A5612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Informacje, oświadczenia lub dokumenty, inne niż określon</w:t>
      </w:r>
      <w:r w:rsidR="00FA50B8">
        <w:rPr>
          <w:color w:val="auto"/>
          <w:szCs w:val="24"/>
        </w:rPr>
        <w:t xml:space="preserve">e w ust. 3, przekazywane </w:t>
      </w:r>
      <w:r w:rsidRPr="00534D23">
        <w:rPr>
          <w:color w:val="auto"/>
          <w:szCs w:val="24"/>
        </w:rPr>
        <w:t xml:space="preserve"> w postępowaniu, sporządza się w postaci elektronicznej, w formatach danych określonych w przepisach wydanych na podstawie art. 18 ustawy z dnia 17 luteg</w:t>
      </w:r>
      <w:r w:rsidR="00FA50B8">
        <w:rPr>
          <w:color w:val="auto"/>
          <w:szCs w:val="24"/>
        </w:rPr>
        <w:t>o 2005 r.</w:t>
      </w:r>
      <w:r w:rsidRPr="00534D23">
        <w:rPr>
          <w:color w:val="auto"/>
          <w:szCs w:val="24"/>
        </w:rPr>
        <w:t xml:space="preserve"> o informatyzacji działalności podmiotów realizujących zadania publiczne lub jako tekst wpisany bezpośrednio do wiadomości przekazywanej przy użyciu środków komunikacji elektronicznej, wskazanych przez Zamawiającego.</w:t>
      </w:r>
    </w:p>
    <w:p w14:paraId="0152D31C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 przypadku gdy podmiotowe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Pzp., lub Podwykonawcy niebędącego podmiotem udostępniającym zasoby na takich zasadach, zwane dalej "dokumentami potwierdzającymi umocowanie do reprezentowania", zostały </w:t>
      </w:r>
      <w:r w:rsidRPr="00534D23">
        <w:rPr>
          <w:color w:val="auto"/>
          <w:szCs w:val="24"/>
        </w:rPr>
        <w:lastRenderedPageBreak/>
        <w:t>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61797DA9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 przypadku gdy podmiotowe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     z dokumentem w postaci papierowej.</w:t>
      </w:r>
    </w:p>
    <w:p w14:paraId="0CD6A7D9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Poświadczenia zgodności cyfrowego odwzorowania z dokumentem w postaci papierowej, o którym mowa powyżej w ust. </w:t>
      </w:r>
      <w:r w:rsidR="0012621B" w:rsidRPr="00534D23">
        <w:rPr>
          <w:color w:val="auto"/>
          <w:szCs w:val="24"/>
        </w:rPr>
        <w:t>6</w:t>
      </w:r>
      <w:r w:rsidRPr="00534D23">
        <w:rPr>
          <w:color w:val="auto"/>
          <w:szCs w:val="24"/>
        </w:rPr>
        <w:t>, dokonuje w przypadku:</w:t>
      </w:r>
    </w:p>
    <w:p w14:paraId="21F1DA8B" w14:textId="77777777" w:rsidR="00861A2F" w:rsidRPr="00534D23" w:rsidRDefault="00861A2F" w:rsidP="004509B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659CE80" w14:textId="77777777" w:rsidR="00861A2F" w:rsidRPr="00534D23" w:rsidRDefault="00861A2F" w:rsidP="004509B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innych dokumentów - odpowiednio Wykonawca lub Wykonawca wspólnie ubiegający się o udzielenie zamówienia, w zakresie dokumentów, które każdego z nich dotyczą.</w:t>
      </w:r>
    </w:p>
    <w:p w14:paraId="4E53F3B1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Poświadczenia zgodności cyfrowego odwzorowania z dokumentem w postaci papierowej, o którym mowa powyżej w ust. </w:t>
      </w:r>
      <w:r w:rsidR="0012621B" w:rsidRPr="00534D23">
        <w:rPr>
          <w:color w:val="auto"/>
          <w:szCs w:val="24"/>
        </w:rPr>
        <w:t>6</w:t>
      </w:r>
      <w:r w:rsidRPr="00534D23">
        <w:rPr>
          <w:color w:val="auto"/>
          <w:szCs w:val="24"/>
        </w:rPr>
        <w:t>, może dokonać również notariusz.</w:t>
      </w:r>
    </w:p>
    <w:p w14:paraId="05B8BC6C" w14:textId="7B4A1971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Podmiotowe środki dowodowe, w tym oświadczenie, o którym mowa w art. 117 ust. 4 ustawy Pzp., oraz zobowiązanie podmiotu udostępniającego zasoby, niewystawione przez upoważnione podmioty, oraz pełnomocnictwo przekazuje się w postaci elektronicznej</w:t>
      </w:r>
      <w:r w:rsidR="003C64EA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i</w:t>
      </w:r>
      <w:r w:rsidR="003C64EA">
        <w:rPr>
          <w:color w:val="auto"/>
          <w:szCs w:val="24"/>
        </w:rPr>
        <w:t> </w:t>
      </w:r>
      <w:r w:rsidRPr="00534D23">
        <w:rPr>
          <w:color w:val="auto"/>
          <w:szCs w:val="24"/>
        </w:rPr>
        <w:t>opatruje się kwalifikowanym podpisem elektronicznym, podpisem zaufanym lub podpisem osobistym.</w:t>
      </w:r>
    </w:p>
    <w:p w14:paraId="1B213D06" w14:textId="1026A390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 przypadku gdy podmiotowe środki dowodowe, w tym oświadczenie, o którym mowa w</w:t>
      </w:r>
      <w:r w:rsidR="003C64EA">
        <w:rPr>
          <w:color w:val="auto"/>
          <w:szCs w:val="24"/>
        </w:rPr>
        <w:t> </w:t>
      </w:r>
      <w:r w:rsidRPr="00534D23">
        <w:rPr>
          <w:color w:val="auto"/>
          <w:szCs w:val="24"/>
        </w:rPr>
        <w:t>art. 117 ust. 4 ustawy Pzp, oraz zobowiązanie podmiotu udostępniającego zasoby,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652ED516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Poświadczenia zgodności cyfrowego odwzorowania z dokumentem w postaci papierowej, o którym mowa powyżej w ust. 1</w:t>
      </w:r>
      <w:r w:rsidR="0012621B" w:rsidRPr="00534D23">
        <w:rPr>
          <w:color w:val="auto"/>
          <w:szCs w:val="24"/>
        </w:rPr>
        <w:t>0</w:t>
      </w:r>
      <w:r w:rsidRPr="00534D23">
        <w:rPr>
          <w:color w:val="auto"/>
          <w:szCs w:val="24"/>
        </w:rPr>
        <w:t>, dokonuje w przypadku:</w:t>
      </w:r>
    </w:p>
    <w:p w14:paraId="50B198E3" w14:textId="652B8BF2" w:rsidR="00861A2F" w:rsidRPr="00534D23" w:rsidRDefault="00861A2F" w:rsidP="004509B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48432BE2" w14:textId="77777777" w:rsidR="00861A2F" w:rsidRPr="00534D23" w:rsidRDefault="00861A2F" w:rsidP="004509B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oświadczenia, o którym mowa w art. 117 ust. 4 ustawy Pzp., lub zobowiązania podmiotu udostępniającego zasoby - odpowiednio Wykonawca lub Wykonawca wspólnie ubiegający się o udzielenie zamówienia;</w:t>
      </w:r>
    </w:p>
    <w:p w14:paraId="53F75AC3" w14:textId="77777777" w:rsidR="00861A2F" w:rsidRPr="00534D23" w:rsidRDefault="00861A2F" w:rsidP="004509B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lastRenderedPageBreak/>
        <w:t>pełnomocnictwa – mocodawca.</w:t>
      </w:r>
    </w:p>
    <w:p w14:paraId="5361C6A0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Poświadczenia zgodności cyfrowego odwzorowania z dokumentem w postaci papierowej, o którym mowa powyżej w ust. 1</w:t>
      </w:r>
      <w:r w:rsidR="0012621B" w:rsidRPr="00534D23">
        <w:rPr>
          <w:color w:val="auto"/>
          <w:szCs w:val="24"/>
        </w:rPr>
        <w:t>0</w:t>
      </w:r>
      <w:r w:rsidRPr="00534D23">
        <w:rPr>
          <w:color w:val="auto"/>
          <w:szCs w:val="24"/>
        </w:rPr>
        <w:t>, może dokonać również notariusz.</w:t>
      </w:r>
    </w:p>
    <w:p w14:paraId="52C530A6" w14:textId="030E9BC3" w:rsidR="00F032DB" w:rsidRPr="004570C0" w:rsidRDefault="00861A2F" w:rsidP="004570C0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Przez cyfrowe odwzorowanie, o którym mowa powyżej </w:t>
      </w:r>
      <w:r w:rsidR="00024872" w:rsidRPr="00534D23">
        <w:rPr>
          <w:color w:val="auto"/>
          <w:szCs w:val="24"/>
        </w:rPr>
        <w:t xml:space="preserve">w ust. </w:t>
      </w:r>
      <w:r w:rsidR="0012621B" w:rsidRPr="00534D23">
        <w:rPr>
          <w:color w:val="auto"/>
          <w:szCs w:val="24"/>
        </w:rPr>
        <w:t>6</w:t>
      </w:r>
      <w:r w:rsidR="00024872" w:rsidRPr="00534D23">
        <w:rPr>
          <w:color w:val="auto"/>
          <w:szCs w:val="24"/>
        </w:rPr>
        <w:t>-</w:t>
      </w:r>
      <w:r w:rsidR="0012621B" w:rsidRPr="00534D23">
        <w:rPr>
          <w:color w:val="auto"/>
          <w:szCs w:val="24"/>
        </w:rPr>
        <w:t>8</w:t>
      </w:r>
      <w:r w:rsidR="00024872" w:rsidRPr="00534D23">
        <w:rPr>
          <w:color w:val="auto"/>
          <w:szCs w:val="24"/>
        </w:rPr>
        <w:t xml:space="preserve"> oraz ust. 1</w:t>
      </w:r>
      <w:r w:rsidR="0012621B" w:rsidRPr="00534D23">
        <w:rPr>
          <w:color w:val="auto"/>
          <w:szCs w:val="24"/>
        </w:rPr>
        <w:t>0</w:t>
      </w:r>
      <w:r w:rsidRPr="00534D23">
        <w:rPr>
          <w:color w:val="auto"/>
          <w:szCs w:val="24"/>
        </w:rPr>
        <w:t>-1</w:t>
      </w:r>
      <w:r w:rsidR="0012621B" w:rsidRPr="00534D23">
        <w:rPr>
          <w:color w:val="auto"/>
          <w:szCs w:val="24"/>
        </w:rPr>
        <w:t>2</w:t>
      </w:r>
      <w:r w:rsidRPr="00534D23">
        <w:rPr>
          <w:color w:val="auto"/>
          <w:szCs w:val="24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1E82845" w14:textId="31C35E7B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Oferta oraz inne dokumenty i oświadczenia Wykonawcy lub innych podmiotów</w:t>
      </w:r>
      <w:r w:rsidR="003C64EA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w</w:t>
      </w:r>
      <w:r w:rsidR="003C64EA">
        <w:rPr>
          <w:color w:val="auto"/>
          <w:szCs w:val="24"/>
        </w:rPr>
        <w:t> </w:t>
      </w:r>
      <w:r w:rsidRPr="00534D23">
        <w:rPr>
          <w:color w:val="auto"/>
          <w:szCs w:val="24"/>
        </w:rPr>
        <w:t>postępowaniu muszą być podpisane przez osoby upełnomocnione do reprezentowania Wykonawcy lub innych podmiotów zgodnie z formą reprezentacji określoną w rejestrze lub innym dokumencie właściwym dla danej formy organizacyjnej albo przez upełnomocnionego przedstawiciela. Jeżeli z pełnomocnictwa lub dokumentu określającego status prawny Wykonawcy lub innych podmiotów wynika, iż do reprezentowania Wykonawcy lub innych podmiotów upoważnionych jest łącznie kilka osób, oferta oraz inne dokumenty i oświadczenia składane w postępowaniu muszą być podpisane przez wszystkie wymagane osoby.</w:t>
      </w:r>
    </w:p>
    <w:p w14:paraId="725DC258" w14:textId="5BECF440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Jeżeli w imieniu Wykonawcy działa osoba, której umocowanie do jego reprezentowania nie wynika z dokumentów, które Zamawiający może uzyskać za pomocą bezpłatnych</w:t>
      </w:r>
      <w:r w:rsidR="003C64EA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i</w:t>
      </w:r>
      <w:r w:rsidR="003C64EA">
        <w:rPr>
          <w:color w:val="auto"/>
          <w:szCs w:val="24"/>
        </w:rPr>
        <w:t> </w:t>
      </w:r>
      <w:r w:rsidRPr="00534D23">
        <w:rPr>
          <w:color w:val="auto"/>
          <w:szCs w:val="24"/>
        </w:rPr>
        <w:t>ogólnodostępnych baz danych, Zamawiający żąda od Wykonawcy pełnomocnictwa lub innego dokumentu potwierdzającego umocowanie do reprezentowania Wykonawcy.</w:t>
      </w:r>
    </w:p>
    <w:p w14:paraId="11F59DBC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Przepis ust. 1</w:t>
      </w:r>
      <w:r w:rsidR="0012621B" w:rsidRPr="00534D23">
        <w:rPr>
          <w:color w:val="auto"/>
          <w:szCs w:val="24"/>
        </w:rPr>
        <w:t>5</w:t>
      </w:r>
      <w:r w:rsidRPr="00534D23">
        <w:rPr>
          <w:color w:val="auto"/>
          <w:szCs w:val="24"/>
        </w:rPr>
        <w:t xml:space="preserve"> stosuje się odpowiednio do osoby działającej w imieniu Wykonawców wspólnie ubiegających się o udzielenie zamówienia publicznego.</w:t>
      </w:r>
    </w:p>
    <w:p w14:paraId="16B10134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Przepisy ust. 1</w:t>
      </w:r>
      <w:r w:rsidR="0012621B" w:rsidRPr="00534D23">
        <w:rPr>
          <w:color w:val="auto"/>
          <w:szCs w:val="24"/>
        </w:rPr>
        <w:t>5</w:t>
      </w:r>
      <w:r w:rsidRPr="00534D23">
        <w:rPr>
          <w:color w:val="auto"/>
          <w:szCs w:val="24"/>
        </w:rPr>
        <w:t xml:space="preserve"> stosuje się odpowiednio do osoby działającej w imieniu podmiotu udostępniającego zasoby na zasadach określonych w art. 118 ustawy Pzp lub Podwykonawcy niebędącego podmiotem udostępniającym zasoby na takich zasadach.</w:t>
      </w:r>
    </w:p>
    <w:p w14:paraId="1F87DB72" w14:textId="77777777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Pełnomocnictwo przekazuje się w formach określonych </w:t>
      </w:r>
      <w:r w:rsidR="00024872" w:rsidRPr="00534D23">
        <w:rPr>
          <w:color w:val="auto"/>
          <w:szCs w:val="24"/>
        </w:rPr>
        <w:t xml:space="preserve">w ust. 3, ust. </w:t>
      </w:r>
      <w:r w:rsidR="0012621B" w:rsidRPr="00534D23">
        <w:rPr>
          <w:color w:val="auto"/>
          <w:szCs w:val="24"/>
        </w:rPr>
        <w:t>9</w:t>
      </w:r>
      <w:r w:rsidR="00024872" w:rsidRPr="00534D23">
        <w:rPr>
          <w:color w:val="auto"/>
          <w:szCs w:val="24"/>
        </w:rPr>
        <w:t>, ust. 1</w:t>
      </w:r>
      <w:r w:rsidR="0012621B" w:rsidRPr="00534D23">
        <w:rPr>
          <w:color w:val="auto"/>
          <w:szCs w:val="24"/>
        </w:rPr>
        <w:t>0</w:t>
      </w:r>
      <w:r w:rsidR="00024872" w:rsidRPr="00534D23">
        <w:rPr>
          <w:color w:val="auto"/>
          <w:szCs w:val="24"/>
        </w:rPr>
        <w:t>, ust. 1</w:t>
      </w:r>
      <w:r w:rsidR="0012621B" w:rsidRPr="00534D23">
        <w:rPr>
          <w:color w:val="auto"/>
          <w:szCs w:val="24"/>
        </w:rPr>
        <w:t>1</w:t>
      </w:r>
      <w:r w:rsidR="00024872" w:rsidRPr="00534D23">
        <w:rPr>
          <w:color w:val="auto"/>
          <w:szCs w:val="24"/>
        </w:rPr>
        <w:t xml:space="preserve">             i ust. 1</w:t>
      </w:r>
      <w:r w:rsidR="0012621B" w:rsidRPr="00534D23">
        <w:rPr>
          <w:color w:val="auto"/>
          <w:szCs w:val="24"/>
        </w:rPr>
        <w:t>2</w:t>
      </w:r>
      <w:r w:rsidRPr="00534D23">
        <w:rPr>
          <w:color w:val="auto"/>
          <w:szCs w:val="24"/>
        </w:rPr>
        <w:t>.</w:t>
      </w:r>
    </w:p>
    <w:p w14:paraId="39FA56B1" w14:textId="46B6D38C" w:rsidR="00861A2F" w:rsidRPr="00534D23" w:rsidRDefault="00861A2F" w:rsidP="004509B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 zakresie nieuregulowanym niniejszą SWZ mają zastosowanie przepisy Rozporządzenia Prezesa Rady Ministrów z dnia 30 grudnia 2020 r. w sprawie sposobu sporządzania</w:t>
      </w:r>
      <w:r w:rsidR="003C64EA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i</w:t>
      </w:r>
      <w:r w:rsidR="003C64EA">
        <w:rPr>
          <w:color w:val="auto"/>
          <w:szCs w:val="24"/>
        </w:rPr>
        <w:t> </w:t>
      </w:r>
      <w:r w:rsidRPr="00534D23">
        <w:rPr>
          <w:color w:val="auto"/>
          <w:szCs w:val="24"/>
        </w:rPr>
        <w:t>przekazywania informacji oraz wymagań technicznych dla dokumentów elektronicznych oraz środków komunikacji elektronicznej w postępowaniu o udzielenie zamówienia publicznego lub konkursie (Dz. U. z 2020 poz. 2452) oraz Rozporządzenia Ministra Rozwoju, Pracy i Technologii z dnia 23 grudnia 2020 r. w sprawie podmiotowych środków dowodowych oraz innych dokumentów lub oświadczeń, jakich może żądać Zamawiający od Wykonawcy (Dz. U. 2020 poz. 2415).</w:t>
      </w:r>
    </w:p>
    <w:p w14:paraId="088FA998" w14:textId="77777777" w:rsidR="004570C0" w:rsidRPr="00534D23" w:rsidRDefault="004570C0" w:rsidP="004509BE">
      <w:pPr>
        <w:spacing w:after="0" w:line="288" w:lineRule="auto"/>
        <w:ind w:left="0" w:firstLine="0"/>
        <w:contextualSpacing/>
        <w:rPr>
          <w:iCs/>
          <w:color w:val="auto"/>
          <w:sz w:val="20"/>
          <w:szCs w:val="20"/>
        </w:rPr>
      </w:pPr>
    </w:p>
    <w:p w14:paraId="78E20FCE" w14:textId="0A69CF10" w:rsidR="007256DE" w:rsidRPr="004570C0" w:rsidRDefault="007256DE" w:rsidP="004570C0">
      <w:pPr>
        <w:spacing w:after="0" w:line="288" w:lineRule="auto"/>
        <w:contextualSpacing/>
        <w:rPr>
          <w:b/>
          <w:iCs/>
          <w:color w:val="auto"/>
          <w:szCs w:val="24"/>
          <w:u w:val="single"/>
        </w:rPr>
      </w:pPr>
      <w:r w:rsidRPr="00534D23">
        <w:rPr>
          <w:b/>
          <w:iCs/>
          <w:color w:val="auto"/>
          <w:szCs w:val="24"/>
          <w:u w:val="single"/>
        </w:rPr>
        <w:t>ROZDZIAŁ VIII – WYKAZ PRZEDMIOTOWYCH ŚRODKÓW DOWODOWYCH POTWI</w:t>
      </w:r>
      <w:r w:rsidR="0096782C" w:rsidRPr="00534D23">
        <w:rPr>
          <w:b/>
          <w:iCs/>
          <w:color w:val="auto"/>
          <w:szCs w:val="24"/>
          <w:u w:val="single"/>
        </w:rPr>
        <w:t>ERDZAJĄCYCH, ŻE OFEROWANE ROBOTY BUDOWLANE</w:t>
      </w:r>
      <w:r w:rsidRPr="00534D23">
        <w:rPr>
          <w:b/>
          <w:iCs/>
          <w:color w:val="auto"/>
          <w:szCs w:val="24"/>
          <w:u w:val="single"/>
        </w:rPr>
        <w:t xml:space="preserve"> ODPOWIADAJĄ WYMAGANIOM ZAMAWIAJĄCEGO</w:t>
      </w:r>
    </w:p>
    <w:p w14:paraId="138555F0" w14:textId="3AEA1E82" w:rsidR="007256DE" w:rsidRDefault="007256DE" w:rsidP="004509BE">
      <w:pPr>
        <w:spacing w:after="0" w:line="288" w:lineRule="auto"/>
        <w:contextualSpacing/>
        <w:rPr>
          <w:iCs/>
          <w:color w:val="auto"/>
          <w:szCs w:val="24"/>
        </w:rPr>
      </w:pPr>
      <w:r w:rsidRPr="00534D23">
        <w:rPr>
          <w:iCs/>
          <w:color w:val="auto"/>
          <w:szCs w:val="24"/>
        </w:rPr>
        <w:t>Zamawiający nie wymaga złożenia wraz z ofertą dokumentów potwi</w:t>
      </w:r>
      <w:r w:rsidR="0096782C" w:rsidRPr="00534D23">
        <w:rPr>
          <w:iCs/>
          <w:color w:val="auto"/>
          <w:szCs w:val="24"/>
        </w:rPr>
        <w:t>erdzających, że oferowane roboty budowlane</w:t>
      </w:r>
      <w:r w:rsidRPr="00534D23">
        <w:rPr>
          <w:iCs/>
          <w:color w:val="auto"/>
          <w:szCs w:val="24"/>
        </w:rPr>
        <w:t xml:space="preserve"> odpowiadają określonym przez Zamawiającego wymaganiom</w:t>
      </w:r>
      <w:r w:rsidR="0012621B" w:rsidRPr="00534D23">
        <w:rPr>
          <w:iCs/>
          <w:color w:val="auto"/>
          <w:szCs w:val="24"/>
        </w:rPr>
        <w:t>.</w:t>
      </w:r>
    </w:p>
    <w:p w14:paraId="7D3E94A7" w14:textId="77777777" w:rsidR="00135059" w:rsidRPr="00534D23" w:rsidRDefault="00135059" w:rsidP="004570C0">
      <w:pPr>
        <w:spacing w:after="0" w:line="288" w:lineRule="auto"/>
        <w:ind w:left="0" w:firstLine="0"/>
        <w:contextualSpacing/>
        <w:rPr>
          <w:iCs/>
          <w:color w:val="auto"/>
          <w:sz w:val="20"/>
          <w:szCs w:val="20"/>
        </w:rPr>
      </w:pPr>
    </w:p>
    <w:p w14:paraId="0FE45A62" w14:textId="18395E0D" w:rsidR="00E971AE" w:rsidRPr="004570C0" w:rsidRDefault="007256DE" w:rsidP="004570C0">
      <w:pPr>
        <w:spacing w:after="0" w:line="288" w:lineRule="auto"/>
        <w:contextualSpacing/>
        <w:rPr>
          <w:b/>
          <w:iCs/>
          <w:color w:val="auto"/>
          <w:szCs w:val="24"/>
          <w:u w:val="single"/>
        </w:rPr>
      </w:pPr>
      <w:r w:rsidRPr="00534D23">
        <w:rPr>
          <w:b/>
          <w:iCs/>
          <w:color w:val="auto"/>
          <w:szCs w:val="24"/>
          <w:u w:val="single"/>
        </w:rPr>
        <w:lastRenderedPageBreak/>
        <w:t>ROZDZIAŁ IX – WYKONAWCY WSPÓLNIE UBIEGAJĄCY SIĘ O</w:t>
      </w:r>
      <w:r w:rsidR="00580CC9" w:rsidRPr="00534D23">
        <w:rPr>
          <w:b/>
          <w:iCs/>
          <w:color w:val="auto"/>
          <w:szCs w:val="24"/>
          <w:u w:val="single"/>
        </w:rPr>
        <w:t xml:space="preserve"> UDZIELENIE </w:t>
      </w:r>
      <w:r w:rsidRPr="00534D23">
        <w:rPr>
          <w:b/>
          <w:iCs/>
          <w:color w:val="auto"/>
          <w:szCs w:val="24"/>
          <w:u w:val="single"/>
        </w:rPr>
        <w:t>ZAMÓWIENI</w:t>
      </w:r>
      <w:r w:rsidR="00580CC9" w:rsidRPr="00534D23">
        <w:rPr>
          <w:b/>
          <w:iCs/>
          <w:color w:val="auto"/>
          <w:szCs w:val="24"/>
          <w:u w:val="single"/>
        </w:rPr>
        <w:t>A</w:t>
      </w:r>
    </w:p>
    <w:p w14:paraId="466C1DFE" w14:textId="77777777" w:rsidR="00580CC9" w:rsidRPr="00534D23" w:rsidRDefault="00580CC9" w:rsidP="004509B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88" w:lineRule="auto"/>
        <w:ind w:left="426" w:hanging="426"/>
        <w:rPr>
          <w:iCs/>
          <w:color w:val="auto"/>
          <w:szCs w:val="24"/>
        </w:rPr>
      </w:pPr>
      <w:r w:rsidRPr="00534D23">
        <w:rPr>
          <w:bCs/>
          <w:iCs/>
          <w:color w:val="auto"/>
          <w:szCs w:val="24"/>
        </w:rPr>
        <w:t>Wykonawcy mogą wspólnie (konsorcjum, spółka cywilna) ubiegać się o udzielenie zamówienia.</w:t>
      </w:r>
    </w:p>
    <w:p w14:paraId="3CC7828C" w14:textId="77777777" w:rsidR="00580CC9" w:rsidRPr="00534D23" w:rsidRDefault="00580CC9" w:rsidP="004509B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88" w:lineRule="auto"/>
        <w:ind w:left="426" w:hanging="426"/>
        <w:rPr>
          <w:iCs/>
          <w:color w:val="auto"/>
          <w:szCs w:val="24"/>
        </w:rPr>
      </w:pPr>
      <w:r w:rsidRPr="00534D23">
        <w:rPr>
          <w:iCs/>
          <w:color w:val="auto"/>
          <w:szCs w:val="24"/>
        </w:rPr>
        <w:t>Wykonawcy wspólnie ubiegający się o udzielenie zamówienia ponoszą solidarną odpowiedzialność za wykonanie umowy i wniesienie zabezpieczenia należytego wykonania umowy.</w:t>
      </w:r>
    </w:p>
    <w:p w14:paraId="4CE81691" w14:textId="77777777" w:rsidR="00580CC9" w:rsidRPr="00534D23" w:rsidRDefault="00580CC9" w:rsidP="004509B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88" w:lineRule="auto"/>
        <w:ind w:left="426" w:hanging="426"/>
        <w:rPr>
          <w:iCs/>
          <w:color w:val="auto"/>
          <w:szCs w:val="24"/>
        </w:rPr>
      </w:pPr>
      <w:r w:rsidRPr="00534D23">
        <w:rPr>
          <w:iCs/>
          <w:color w:val="auto"/>
          <w:szCs w:val="24"/>
        </w:rPr>
        <w:t>Ten sam Wykonawca może być członkiem tylko jednego konsorcjum.</w:t>
      </w:r>
    </w:p>
    <w:p w14:paraId="7EB68D1E" w14:textId="77777777" w:rsidR="00580CC9" w:rsidRPr="00534D23" w:rsidRDefault="00580CC9" w:rsidP="004509B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88" w:lineRule="auto"/>
        <w:ind w:left="426" w:hanging="426"/>
        <w:rPr>
          <w:iCs/>
          <w:color w:val="auto"/>
          <w:szCs w:val="24"/>
        </w:rPr>
      </w:pPr>
      <w:r w:rsidRPr="00534D23">
        <w:rPr>
          <w:iCs/>
          <w:color w:val="auto"/>
          <w:szCs w:val="24"/>
        </w:rPr>
        <w:t>Wykonawcy wspólnie ubiegający się o udzielenie zamówienia zobowiązani są ustanowić pełnomocnika do reprezentowania ich w postępowaniu o udzielenie zamówienia publicznego albo reprezentowania w postępowaniu i zawa</w:t>
      </w:r>
      <w:r w:rsidR="00C6190C" w:rsidRPr="00534D23">
        <w:rPr>
          <w:iCs/>
          <w:color w:val="auto"/>
          <w:szCs w:val="24"/>
        </w:rPr>
        <w:t xml:space="preserve">rcia umowy w sprawie zamówienia publicznego. </w:t>
      </w:r>
      <w:r w:rsidRPr="00534D23">
        <w:rPr>
          <w:bCs/>
          <w:iCs/>
          <w:color w:val="auto"/>
          <w:szCs w:val="24"/>
        </w:rPr>
        <w:t>Pełnomocnictwo musi być dołączone do oferty.</w:t>
      </w:r>
    </w:p>
    <w:p w14:paraId="3C50ACF0" w14:textId="77777777" w:rsidR="007256DE" w:rsidRPr="00534D23" w:rsidRDefault="007256DE" w:rsidP="004509B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88" w:lineRule="auto"/>
        <w:ind w:left="426" w:hanging="426"/>
        <w:rPr>
          <w:iCs/>
          <w:color w:val="auto"/>
          <w:szCs w:val="24"/>
        </w:rPr>
      </w:pPr>
      <w:r w:rsidRPr="00534D23">
        <w:rPr>
          <w:iCs/>
          <w:color w:val="auto"/>
          <w:szCs w:val="24"/>
        </w:rPr>
        <w:t>Pełnomocnictwo musi wynikać z umowy lub innej czynności prawnej, musi mieć formę elektroniczną pod rygorem nieważności oraz być podpisane kwalifikowanym podpisem elektronicznym, podpisem zaufanym lub podpisem osobistym, przez osobę do tego umocowaną.</w:t>
      </w:r>
    </w:p>
    <w:p w14:paraId="7E074288" w14:textId="77777777" w:rsidR="007256DE" w:rsidRPr="00534D23" w:rsidRDefault="007256DE" w:rsidP="004509B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88" w:lineRule="auto"/>
        <w:ind w:left="426" w:hanging="426"/>
        <w:rPr>
          <w:iCs/>
          <w:color w:val="auto"/>
          <w:szCs w:val="24"/>
        </w:rPr>
      </w:pPr>
      <w:r w:rsidRPr="00534D23">
        <w:rPr>
          <w:iCs/>
          <w:color w:val="auto"/>
          <w:szCs w:val="24"/>
        </w:rPr>
        <w:t>Pełnomocnictwo przekazuje si</w:t>
      </w:r>
      <w:r w:rsidR="00C6190C" w:rsidRPr="00534D23">
        <w:rPr>
          <w:iCs/>
          <w:color w:val="auto"/>
          <w:szCs w:val="24"/>
        </w:rPr>
        <w:t>ę w formach określonych w Rozdziale VII</w:t>
      </w:r>
      <w:r w:rsidR="00861A2F" w:rsidRPr="00534D23">
        <w:rPr>
          <w:iCs/>
          <w:color w:val="auto"/>
          <w:szCs w:val="24"/>
        </w:rPr>
        <w:t>.</w:t>
      </w:r>
    </w:p>
    <w:p w14:paraId="77906951" w14:textId="74E005F4" w:rsidR="00E971AE" w:rsidRPr="00534D23" w:rsidRDefault="007256DE" w:rsidP="004509B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88" w:lineRule="auto"/>
        <w:ind w:left="426" w:hanging="426"/>
        <w:rPr>
          <w:iCs/>
          <w:color w:val="auto"/>
          <w:szCs w:val="24"/>
        </w:rPr>
      </w:pPr>
      <w:r w:rsidRPr="00534D23">
        <w:rPr>
          <w:iCs/>
          <w:color w:val="auto"/>
          <w:szCs w:val="24"/>
        </w:rPr>
        <w:t>Przepisy dotyczące Wykonawcy stosuje się odpowiednio do Wykonawców wspólnie</w:t>
      </w:r>
      <w:r w:rsidR="005778B4">
        <w:rPr>
          <w:iCs/>
          <w:color w:val="auto"/>
          <w:szCs w:val="24"/>
        </w:rPr>
        <w:t xml:space="preserve"> </w:t>
      </w:r>
      <w:r w:rsidRPr="00534D23">
        <w:rPr>
          <w:iCs/>
          <w:color w:val="auto"/>
          <w:szCs w:val="24"/>
        </w:rPr>
        <w:t>ubiegających się o udzielenie zamówienia.</w:t>
      </w:r>
    </w:p>
    <w:bookmarkEnd w:id="2"/>
    <w:bookmarkEnd w:id="3"/>
    <w:p w14:paraId="7A2549D3" w14:textId="77777777" w:rsidR="00AC2109" w:rsidRPr="00534D23" w:rsidRDefault="00AC2109" w:rsidP="004509BE">
      <w:pPr>
        <w:spacing w:after="0" w:line="288" w:lineRule="auto"/>
        <w:ind w:left="0" w:firstLine="0"/>
        <w:contextualSpacing/>
        <w:rPr>
          <w:bCs/>
          <w:iCs/>
          <w:color w:val="FF0000"/>
          <w:szCs w:val="24"/>
          <w:u w:val="single"/>
        </w:rPr>
      </w:pPr>
    </w:p>
    <w:p w14:paraId="7D41EE7A" w14:textId="6BD9C5E7" w:rsidR="0017086B" w:rsidRPr="00534D23" w:rsidRDefault="00D96121" w:rsidP="004570C0">
      <w:pPr>
        <w:autoSpaceDE w:val="0"/>
        <w:autoSpaceDN w:val="0"/>
        <w:adjustRightInd w:val="0"/>
        <w:spacing w:after="0" w:line="288" w:lineRule="auto"/>
        <w:rPr>
          <w:b/>
          <w:bCs/>
          <w:szCs w:val="24"/>
        </w:rPr>
      </w:pPr>
      <w:r w:rsidRPr="00534D23">
        <w:rPr>
          <w:b/>
          <w:bCs/>
          <w:szCs w:val="24"/>
          <w:u w:val="single"/>
        </w:rPr>
        <w:t>ROZDZIAŁ X</w:t>
      </w:r>
      <w:r w:rsidR="0017086B" w:rsidRPr="00534D23">
        <w:rPr>
          <w:b/>
          <w:bCs/>
          <w:szCs w:val="24"/>
          <w:u w:val="single"/>
        </w:rPr>
        <w:t xml:space="preserve"> - </w:t>
      </w:r>
      <w:r w:rsidR="007A5C2F" w:rsidRPr="00534D23">
        <w:rPr>
          <w:b/>
          <w:bCs/>
          <w:szCs w:val="24"/>
          <w:u w:val="single"/>
        </w:rPr>
        <w:t>UMOWA</w:t>
      </w:r>
      <w:r w:rsidR="007A5C2F" w:rsidRPr="00534D23">
        <w:rPr>
          <w:b/>
          <w:bCs/>
          <w:szCs w:val="24"/>
        </w:rPr>
        <w:t xml:space="preserve">. </w:t>
      </w:r>
    </w:p>
    <w:p w14:paraId="6566BBC0" w14:textId="77777777" w:rsidR="0017086B" w:rsidRPr="00534D23" w:rsidRDefault="007A5C2F" w:rsidP="004509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426" w:hanging="426"/>
        <w:rPr>
          <w:b/>
          <w:szCs w:val="24"/>
        </w:rPr>
      </w:pPr>
      <w:r w:rsidRPr="00534D23">
        <w:rPr>
          <w:szCs w:val="24"/>
        </w:rPr>
        <w:t>Projektowane postanowienia umowy w sprawie zamówienia publicznego, które zostaną wprowadzon</w:t>
      </w:r>
      <w:r w:rsidR="0017086B" w:rsidRPr="00534D23">
        <w:rPr>
          <w:szCs w:val="24"/>
        </w:rPr>
        <w:t xml:space="preserve">e do treści tej umowy stanowią </w:t>
      </w:r>
      <w:r w:rsidR="0017086B" w:rsidRPr="00534D23">
        <w:rPr>
          <w:b/>
          <w:szCs w:val="24"/>
        </w:rPr>
        <w:t>Z</w:t>
      </w:r>
      <w:r w:rsidRPr="00534D23">
        <w:rPr>
          <w:b/>
          <w:szCs w:val="24"/>
        </w:rPr>
        <w:t xml:space="preserve">ałącznik </w:t>
      </w:r>
      <w:r w:rsidR="0017086B" w:rsidRPr="00534D23">
        <w:rPr>
          <w:b/>
          <w:color w:val="auto"/>
          <w:szCs w:val="24"/>
        </w:rPr>
        <w:t>N</w:t>
      </w:r>
      <w:r w:rsidR="00806341" w:rsidRPr="00534D23">
        <w:rPr>
          <w:b/>
          <w:color w:val="auto"/>
          <w:szCs w:val="24"/>
        </w:rPr>
        <w:t>r 9</w:t>
      </w:r>
      <w:r w:rsidRPr="00534D23">
        <w:rPr>
          <w:b/>
          <w:color w:val="auto"/>
          <w:szCs w:val="24"/>
        </w:rPr>
        <w:t xml:space="preserve"> do SWZ.</w:t>
      </w:r>
    </w:p>
    <w:p w14:paraId="313D914A" w14:textId="77777777" w:rsidR="007A5C2F" w:rsidRPr="00534D23" w:rsidRDefault="0017086B" w:rsidP="004509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426" w:hanging="426"/>
        <w:rPr>
          <w:b/>
          <w:szCs w:val="24"/>
        </w:rPr>
      </w:pPr>
      <w:r w:rsidRPr="00534D23">
        <w:rPr>
          <w:color w:val="auto"/>
          <w:szCs w:val="24"/>
        </w:rPr>
        <w:t xml:space="preserve">Z Wykonawcą, którego oferta zostanie uznana przez Zamawiającego za ofertę najkorzystniejszą, </w:t>
      </w:r>
      <w:r w:rsidRPr="00534D23">
        <w:rPr>
          <w:b/>
          <w:color w:val="auto"/>
          <w:szCs w:val="24"/>
        </w:rPr>
        <w:t>zostanie podpisana umowa w miejscu i terminie wskazanym przez Zamawiającego</w:t>
      </w:r>
      <w:r w:rsidRPr="00534D23">
        <w:rPr>
          <w:color w:val="auto"/>
          <w:szCs w:val="24"/>
        </w:rPr>
        <w:t>.</w:t>
      </w:r>
    </w:p>
    <w:p w14:paraId="21FB83E0" w14:textId="77777777" w:rsidR="0017086B" w:rsidRPr="00534D23" w:rsidRDefault="0017086B" w:rsidP="004509BE">
      <w:pPr>
        <w:pStyle w:val="Akapitzlist"/>
        <w:autoSpaceDE w:val="0"/>
        <w:autoSpaceDN w:val="0"/>
        <w:adjustRightInd w:val="0"/>
        <w:spacing w:after="0" w:line="288" w:lineRule="auto"/>
        <w:ind w:left="426" w:firstLine="0"/>
        <w:rPr>
          <w:b/>
          <w:szCs w:val="24"/>
        </w:rPr>
      </w:pPr>
    </w:p>
    <w:p w14:paraId="48FEE07F" w14:textId="77777777" w:rsidR="007A5C2F" w:rsidRPr="00534D23" w:rsidRDefault="00D96121" w:rsidP="004509BE">
      <w:pPr>
        <w:autoSpaceDE w:val="0"/>
        <w:autoSpaceDN w:val="0"/>
        <w:adjustRightInd w:val="0"/>
        <w:spacing w:after="0" w:line="288" w:lineRule="auto"/>
        <w:rPr>
          <w:b/>
          <w:szCs w:val="24"/>
          <w:u w:val="single"/>
        </w:rPr>
      </w:pPr>
      <w:r w:rsidRPr="00534D23">
        <w:rPr>
          <w:b/>
          <w:bCs/>
          <w:szCs w:val="24"/>
          <w:u w:val="single"/>
        </w:rPr>
        <w:t xml:space="preserve">ROZDZIAŁ </w:t>
      </w:r>
      <w:r w:rsidR="00445B73" w:rsidRPr="00534D23">
        <w:rPr>
          <w:b/>
          <w:bCs/>
          <w:szCs w:val="24"/>
          <w:u w:val="single"/>
        </w:rPr>
        <w:t>X</w:t>
      </w:r>
      <w:r w:rsidRPr="00534D23">
        <w:rPr>
          <w:b/>
          <w:bCs/>
          <w:szCs w:val="24"/>
          <w:u w:val="single"/>
        </w:rPr>
        <w:t>I</w:t>
      </w:r>
      <w:r w:rsidR="00445B73" w:rsidRPr="00534D23">
        <w:rPr>
          <w:b/>
          <w:bCs/>
          <w:szCs w:val="24"/>
          <w:u w:val="single"/>
        </w:rPr>
        <w:t xml:space="preserve"> - </w:t>
      </w:r>
      <w:r w:rsidR="007A5C2F" w:rsidRPr="00534D23">
        <w:rPr>
          <w:b/>
          <w:bCs/>
          <w:szCs w:val="24"/>
          <w:u w:val="single"/>
        </w:rPr>
        <w:t>INFORMACJE O ŚRODKACH KOMUNIKACJI ELEKTRONICZNEJ</w:t>
      </w:r>
      <w:r w:rsidR="00445B73" w:rsidRPr="00534D23">
        <w:rPr>
          <w:b/>
          <w:szCs w:val="24"/>
          <w:u w:val="single"/>
        </w:rPr>
        <w:t>, PRZY UŻYCIU KTÓRYCH ZAMAWIAJĄCY BĘDZIE KOMUNIKOWAŁ SIĘ Z WYKONAWCAMI, ORAZ INFORMACJE O WYMAGANIACH TECHNICZNYCH I ORGANIZACYJNYCH SPORZĄDZANIA, WYSYŁANIA I ODBIERANIA KORESPONDENCJI ELEKTRONICZNEJ</w:t>
      </w:r>
    </w:p>
    <w:p w14:paraId="74F743D9" w14:textId="77777777" w:rsidR="00445B73" w:rsidRPr="00534D23" w:rsidRDefault="00445B73" w:rsidP="004509BE">
      <w:pPr>
        <w:autoSpaceDE w:val="0"/>
        <w:autoSpaceDN w:val="0"/>
        <w:adjustRightInd w:val="0"/>
        <w:spacing w:after="0" w:line="288" w:lineRule="auto"/>
        <w:rPr>
          <w:b/>
          <w:sz w:val="20"/>
          <w:szCs w:val="20"/>
          <w:u w:val="single"/>
        </w:rPr>
      </w:pPr>
    </w:p>
    <w:p w14:paraId="4CF2C242" w14:textId="77777777" w:rsidR="00203072" w:rsidRPr="00534D23" w:rsidRDefault="00203072" w:rsidP="004509B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88" w:lineRule="auto"/>
        <w:ind w:left="284" w:hanging="284"/>
        <w:rPr>
          <w:b/>
        </w:rPr>
      </w:pPr>
      <w:r w:rsidRPr="00534D23">
        <w:rPr>
          <w:b/>
        </w:rPr>
        <w:t>Informacje ogólne</w:t>
      </w:r>
      <w:r w:rsidR="00A46E1A" w:rsidRPr="00534D23">
        <w:rPr>
          <w:b/>
        </w:rPr>
        <w:t>.</w:t>
      </w:r>
    </w:p>
    <w:p w14:paraId="18134382" w14:textId="77777777" w:rsidR="00BB3E41" w:rsidRPr="00534D23" w:rsidRDefault="00BB3E41" w:rsidP="004509BE">
      <w:pPr>
        <w:pStyle w:val="Akapitzlist"/>
        <w:autoSpaceDE w:val="0"/>
        <w:autoSpaceDN w:val="0"/>
        <w:adjustRightInd w:val="0"/>
        <w:spacing w:after="0" w:line="288" w:lineRule="auto"/>
        <w:ind w:left="284" w:firstLine="0"/>
        <w:rPr>
          <w:b/>
          <w:sz w:val="12"/>
          <w:szCs w:val="12"/>
        </w:rPr>
      </w:pPr>
    </w:p>
    <w:p w14:paraId="36118A6C" w14:textId="3E66ACB8" w:rsidR="000A7A82" w:rsidRPr="00534D23" w:rsidRDefault="002B7589" w:rsidP="004509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ind w:left="567" w:hanging="283"/>
      </w:pPr>
      <w:r w:rsidRPr="00534D23">
        <w:t>Komunikacja</w:t>
      </w:r>
      <w:r w:rsidR="00566D06" w:rsidRPr="00534D23">
        <w:t xml:space="preserve"> w postępowaniu</w:t>
      </w:r>
      <w:r w:rsidR="00906A5A">
        <w:t xml:space="preserve"> </w:t>
      </w:r>
      <w:r w:rsidR="00480929" w:rsidRPr="00534D23">
        <w:t xml:space="preserve">o udzielenie zamówienia, w tym składanie ofert, wymiana informacji oraz przekazywanie dokumentów lub oświadczeń </w:t>
      </w:r>
      <w:r w:rsidR="000A7A82" w:rsidRPr="00534D23">
        <w:t xml:space="preserve">między Zamawiającym a Wykonawcami odbywa się </w:t>
      </w:r>
      <w:r w:rsidR="00480929" w:rsidRPr="00534D23">
        <w:t xml:space="preserve">przy użyciu środków komunikacji elektronicznej </w:t>
      </w:r>
      <w:r w:rsidR="000A7A82" w:rsidRPr="00534D23">
        <w:t>wg zasad wskazanych w niniejszej SWZ oraz ustawie Pzp i aktach wykonawczych do tej ustawy.</w:t>
      </w:r>
    </w:p>
    <w:p w14:paraId="59F833EA" w14:textId="77777777" w:rsidR="00A46E1A" w:rsidRPr="00534D23" w:rsidRDefault="00203072" w:rsidP="004509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ind w:left="567" w:hanging="283"/>
      </w:pPr>
      <w:r w:rsidRPr="00534D23">
        <w:t xml:space="preserve">W </w:t>
      </w:r>
      <w:r w:rsidR="00A46E1A" w:rsidRPr="00534D23">
        <w:t xml:space="preserve">niniejszym </w:t>
      </w:r>
      <w:r w:rsidRPr="00534D23">
        <w:t xml:space="preserve">postępowaniu o udzielenie zamówienia komunikacja </w:t>
      </w:r>
      <w:r w:rsidR="00A46E1A" w:rsidRPr="00534D23">
        <w:t>po</w:t>
      </w:r>
      <w:r w:rsidRPr="00534D23">
        <w:t>między Zamawiającym a Wykonawcami odbywa się przy użyciu</w:t>
      </w:r>
      <w:r w:rsidR="00A46E1A" w:rsidRPr="00534D23">
        <w:t>:</w:t>
      </w:r>
    </w:p>
    <w:p w14:paraId="21EC7A51" w14:textId="77777777" w:rsidR="00A46E1A" w:rsidRPr="00534D23" w:rsidRDefault="00203072" w:rsidP="004509B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88" w:lineRule="auto"/>
        <w:ind w:left="851" w:hanging="284"/>
      </w:pPr>
      <w:r w:rsidRPr="00534D23">
        <w:t xml:space="preserve">miniPortalu, który dostępny jest pod adresem: </w:t>
      </w:r>
      <w:r w:rsidRPr="00534D23">
        <w:rPr>
          <w:u w:val="single"/>
        </w:rPr>
        <w:t>https://miniportal.uzp.gov.pl/</w:t>
      </w:r>
    </w:p>
    <w:p w14:paraId="081D34E5" w14:textId="77777777" w:rsidR="00A46E1A" w:rsidRPr="00FA50B8" w:rsidRDefault="00203072" w:rsidP="004509B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88" w:lineRule="auto"/>
        <w:ind w:left="851" w:hanging="284"/>
        <w:rPr>
          <w:rStyle w:val="Hipercze"/>
          <w:color w:val="000000"/>
          <w:u w:val="none"/>
        </w:rPr>
      </w:pPr>
      <w:r w:rsidRPr="00FA50B8">
        <w:t xml:space="preserve">ePUAPu, dostępnego pod adresem: </w:t>
      </w:r>
      <w:hyperlink r:id="rId12" w:history="1">
        <w:r w:rsidR="00A46E1A" w:rsidRPr="00FA50B8">
          <w:rPr>
            <w:rStyle w:val="Hipercze"/>
            <w:color w:val="auto"/>
          </w:rPr>
          <w:t>https://epuap.gov.pl/wps/portal</w:t>
        </w:r>
      </w:hyperlink>
    </w:p>
    <w:p w14:paraId="6382E2E5" w14:textId="1C8A1D11" w:rsidR="00B82EAC" w:rsidRPr="00534D23" w:rsidRDefault="00B82EAC" w:rsidP="004509BE">
      <w:pPr>
        <w:pStyle w:val="Akapitzlist"/>
        <w:autoSpaceDE w:val="0"/>
        <w:autoSpaceDN w:val="0"/>
        <w:adjustRightInd w:val="0"/>
        <w:spacing w:after="0" w:line="288" w:lineRule="auto"/>
        <w:ind w:left="851" w:firstLine="0"/>
      </w:pPr>
      <w:r w:rsidRPr="00FA50B8">
        <w:rPr>
          <w:bCs/>
          <w:color w:val="auto"/>
          <w:szCs w:val="20"/>
        </w:rPr>
        <w:lastRenderedPageBreak/>
        <w:t>adres ESP Zamawiającego (skrytki</w:t>
      </w:r>
      <w:r w:rsidRPr="00534D23">
        <w:rPr>
          <w:bCs/>
          <w:color w:val="auto"/>
          <w:szCs w:val="20"/>
          <w:lang w:val="de-DE"/>
        </w:rPr>
        <w:t xml:space="preserve"> ePUAP):  </w:t>
      </w:r>
    </w:p>
    <w:p w14:paraId="2F4763C1" w14:textId="4DF3F1AE" w:rsidR="00203072" w:rsidRPr="004570C0" w:rsidRDefault="00E91B94" w:rsidP="004509B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88" w:lineRule="auto"/>
        <w:ind w:left="851" w:hanging="284"/>
        <w:rPr>
          <w:u w:val="single"/>
        </w:rPr>
      </w:pPr>
      <w:r w:rsidRPr="00534D23">
        <w:t xml:space="preserve">poczty elektronicznej: </w:t>
      </w:r>
      <w:hyperlink r:id="rId13" w:history="1">
        <w:r w:rsidR="008451BC" w:rsidRPr="00AE70A9">
          <w:rPr>
            <w:rStyle w:val="Hipercze"/>
          </w:rPr>
          <w:t>zsarozaniec@op.pl</w:t>
        </w:r>
      </w:hyperlink>
      <w:r w:rsidR="008451BC">
        <w:t xml:space="preserve"> </w:t>
      </w:r>
    </w:p>
    <w:p w14:paraId="7A4008B4" w14:textId="5965A840" w:rsidR="004570C0" w:rsidRPr="004570C0" w:rsidRDefault="004570C0" w:rsidP="004570C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88" w:lineRule="auto"/>
        <w:ind w:left="851" w:hanging="284"/>
        <w:rPr>
          <w:u w:val="single"/>
        </w:rPr>
      </w:pPr>
      <w:r>
        <w:t xml:space="preserve">adres prowadzonego postępowania: </w:t>
      </w:r>
      <w:r w:rsidRPr="004570C0">
        <w:t>https://zsarozaniec.pl/zamowienia.htm</w:t>
      </w:r>
    </w:p>
    <w:p w14:paraId="60CAA08E" w14:textId="77777777" w:rsidR="00203072" w:rsidRPr="00534D23" w:rsidRDefault="00203072" w:rsidP="004509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ind w:left="567" w:hanging="283"/>
      </w:pPr>
      <w:r w:rsidRPr="00534D23">
        <w:t xml:space="preserve">Wykonawca zamierzający wziąć udział w </w:t>
      </w:r>
      <w:r w:rsidR="00A46E1A" w:rsidRPr="00534D23">
        <w:t xml:space="preserve">niniejszym </w:t>
      </w:r>
      <w:r w:rsidRPr="00534D23">
        <w:t>pos</w:t>
      </w:r>
      <w:r w:rsidR="00A46E1A" w:rsidRPr="00534D23">
        <w:t>tępowaniu</w:t>
      </w:r>
      <w:r w:rsidRPr="00534D23">
        <w:t xml:space="preserve">, musi posiadać konto na ePUAP. Wykonawca posiadający konto na ePUAP ma dostęp do następujących formularzy: </w:t>
      </w:r>
      <w:r w:rsidRPr="00534D23">
        <w:rPr>
          <w:i/>
        </w:rPr>
        <w:t>„Formularz do złożenia, zmiany, wycofania oferty lub wniosku”</w:t>
      </w:r>
      <w:r w:rsidRPr="00534D23">
        <w:t xml:space="preserve"> oraz do </w:t>
      </w:r>
      <w:r w:rsidRPr="00534D23">
        <w:rPr>
          <w:i/>
        </w:rPr>
        <w:t>„Formularza do komunikacji”.</w:t>
      </w:r>
    </w:p>
    <w:p w14:paraId="587E3F53" w14:textId="77777777" w:rsidR="00203072" w:rsidRPr="00534D23" w:rsidRDefault="00203072" w:rsidP="004509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ind w:left="567" w:hanging="283"/>
        <w:rPr>
          <w:i/>
        </w:rPr>
      </w:pPr>
      <w:r w:rsidRPr="00534D23"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Pr="00534D23">
        <w:rPr>
          <w:i/>
        </w:rPr>
        <w:t xml:space="preserve">Regulaminie korzystania z systemu miniPortal </w:t>
      </w:r>
      <w:r w:rsidRPr="00534D23">
        <w:t xml:space="preserve">oraz </w:t>
      </w:r>
      <w:r w:rsidRPr="00534D23">
        <w:rPr>
          <w:i/>
        </w:rPr>
        <w:t>Warunkach korzystania z elektronicznej platformy usług administracji publicznej (ePUAP).</w:t>
      </w:r>
    </w:p>
    <w:p w14:paraId="7E5047E3" w14:textId="77777777" w:rsidR="00203072" w:rsidRPr="00534D23" w:rsidRDefault="00203072" w:rsidP="004509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ind w:left="567" w:hanging="283"/>
      </w:pPr>
      <w:r w:rsidRPr="00534D23">
        <w:t xml:space="preserve">Maksymalny rozmiar plików przesyłanych za pośrednictwem dedykowanych formularzy: </w:t>
      </w:r>
      <w:r w:rsidRPr="00534D23">
        <w:rPr>
          <w:i/>
        </w:rPr>
        <w:t>„Formularz złożenia, zmiany, wycofania oferty lub wniosku”</w:t>
      </w:r>
      <w:r w:rsidRPr="00534D23">
        <w:t xml:space="preserve"> i </w:t>
      </w:r>
      <w:r w:rsidRPr="00534D23">
        <w:rPr>
          <w:i/>
        </w:rPr>
        <w:t>„Formularza do komunikacji”</w:t>
      </w:r>
      <w:r w:rsidRPr="00534D23">
        <w:t xml:space="preserve"> wynosi 150 MB.</w:t>
      </w:r>
    </w:p>
    <w:p w14:paraId="68E2CF84" w14:textId="77777777" w:rsidR="00203072" w:rsidRPr="00534D23" w:rsidRDefault="00203072" w:rsidP="004509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ind w:left="567" w:hanging="283"/>
      </w:pPr>
      <w:r w:rsidRPr="00534D23"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603FE520" w14:textId="77777777" w:rsidR="00203072" w:rsidRPr="00534D23" w:rsidRDefault="00BB3E41" w:rsidP="004509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ind w:left="567" w:hanging="283"/>
      </w:pPr>
      <w:r w:rsidRPr="00534D23">
        <w:t>P</w:t>
      </w:r>
      <w:r w:rsidR="00203072" w:rsidRPr="00534D23">
        <w:t>os</w:t>
      </w:r>
      <w:r w:rsidRPr="00534D23">
        <w:t>tępowanie można wyszukać</w:t>
      </w:r>
      <w:r w:rsidR="00203072" w:rsidRPr="00534D23">
        <w:t xml:space="preserve"> na </w:t>
      </w:r>
      <w:r w:rsidRPr="00534D23">
        <w:rPr>
          <w:i/>
        </w:rPr>
        <w:t>„</w:t>
      </w:r>
      <w:r w:rsidR="00203072" w:rsidRPr="00534D23">
        <w:rPr>
          <w:i/>
        </w:rPr>
        <w:t>Liście wszystkich postępowań</w:t>
      </w:r>
      <w:r w:rsidRPr="00534D23">
        <w:rPr>
          <w:i/>
        </w:rPr>
        <w:t>”</w:t>
      </w:r>
      <w:r w:rsidR="00203072" w:rsidRPr="00534D23">
        <w:t xml:space="preserve"> w miniPortalu klikając wcześniej opcję </w:t>
      </w:r>
      <w:r w:rsidR="00203072" w:rsidRPr="00534D23">
        <w:rPr>
          <w:i/>
        </w:rPr>
        <w:t>„Dla Wykonawców”</w:t>
      </w:r>
      <w:r w:rsidR="00203072" w:rsidRPr="00534D23">
        <w:t xml:space="preserve"> lub ze strony głównej z zakładki </w:t>
      </w:r>
      <w:r w:rsidRPr="00534D23">
        <w:t>„</w:t>
      </w:r>
      <w:r w:rsidR="00203072" w:rsidRPr="00534D23">
        <w:rPr>
          <w:i/>
        </w:rPr>
        <w:t>Postępowania</w:t>
      </w:r>
      <w:r w:rsidRPr="00534D23">
        <w:rPr>
          <w:i/>
        </w:rPr>
        <w:t>”</w:t>
      </w:r>
      <w:r w:rsidR="00203072" w:rsidRPr="00534D23">
        <w:t xml:space="preserve">. </w:t>
      </w:r>
    </w:p>
    <w:p w14:paraId="0E45E53A" w14:textId="77777777" w:rsidR="00203072" w:rsidRPr="00534D23" w:rsidRDefault="00203072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sz w:val="18"/>
          <w:szCs w:val="18"/>
        </w:rPr>
      </w:pPr>
    </w:p>
    <w:p w14:paraId="4BF847C5" w14:textId="7CEE97D2" w:rsidR="00BB3E41" w:rsidRPr="004570C0" w:rsidRDefault="00203072" w:rsidP="004570C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88" w:lineRule="auto"/>
        <w:ind w:left="284" w:hanging="284"/>
        <w:rPr>
          <w:b/>
          <w:color w:val="auto"/>
        </w:rPr>
      </w:pPr>
      <w:r w:rsidRPr="00534D23">
        <w:rPr>
          <w:b/>
          <w:color w:val="auto"/>
        </w:rPr>
        <w:t>Zł</w:t>
      </w:r>
      <w:r w:rsidR="00BB3E41" w:rsidRPr="00534D23">
        <w:rPr>
          <w:b/>
          <w:color w:val="auto"/>
        </w:rPr>
        <w:t>ożenie oferty</w:t>
      </w:r>
      <w:r w:rsidRPr="00534D23">
        <w:rPr>
          <w:b/>
          <w:color w:val="auto"/>
        </w:rPr>
        <w:t xml:space="preserve"> w postępowaniu</w:t>
      </w:r>
      <w:r w:rsidR="00BB3E41" w:rsidRPr="00534D23">
        <w:rPr>
          <w:b/>
          <w:color w:val="auto"/>
        </w:rPr>
        <w:t>.</w:t>
      </w:r>
    </w:p>
    <w:p w14:paraId="0EE61BDF" w14:textId="77777777" w:rsidR="00203072" w:rsidRPr="00534D23" w:rsidRDefault="00BB3E41" w:rsidP="004509B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88" w:lineRule="auto"/>
        <w:ind w:left="567" w:hanging="283"/>
        <w:rPr>
          <w:color w:val="auto"/>
        </w:rPr>
      </w:pPr>
      <w:r w:rsidRPr="00534D23">
        <w:rPr>
          <w:color w:val="auto"/>
        </w:rPr>
        <w:t xml:space="preserve">Wykonawca składa ofertę </w:t>
      </w:r>
      <w:r w:rsidR="00203072" w:rsidRPr="00534D23">
        <w:rPr>
          <w:color w:val="auto"/>
        </w:rPr>
        <w:t xml:space="preserve">za pośrednictwem </w:t>
      </w:r>
      <w:r w:rsidR="00203072" w:rsidRPr="00534D23">
        <w:rPr>
          <w:i/>
          <w:color w:val="auto"/>
        </w:rPr>
        <w:t>„Formularza do złożenia, zmiany, wycofania oferty lub wniosku”</w:t>
      </w:r>
      <w:r w:rsidR="00203072" w:rsidRPr="00534D23">
        <w:rPr>
          <w:color w:val="auto"/>
        </w:rPr>
        <w:t xml:space="preserve"> dostępnego na ePUAP i udostępnionego również na miniPortalu. Funkcjonalność do zaszyfrowania oferty przez Wykonawcę jest dostępna dla wykonawców na miniPortalu, w szczegółach danego postępowani</w:t>
      </w:r>
      <w:r w:rsidR="0025474E" w:rsidRPr="00534D23">
        <w:rPr>
          <w:color w:val="auto"/>
        </w:rPr>
        <w:t xml:space="preserve">a. </w:t>
      </w:r>
      <w:r w:rsidR="0025474E" w:rsidRPr="00534D23">
        <w:rPr>
          <w:b/>
          <w:color w:val="auto"/>
          <w:u w:val="single"/>
        </w:rPr>
        <w:t xml:space="preserve">W formularzu oferty </w:t>
      </w:r>
      <w:r w:rsidR="00203072" w:rsidRPr="00534D23">
        <w:rPr>
          <w:b/>
          <w:color w:val="auto"/>
          <w:u w:val="single"/>
        </w:rPr>
        <w:t>Wykonawca zobowiązany jest podać adres skrzynki ePUAP</w:t>
      </w:r>
      <w:r w:rsidR="00203072" w:rsidRPr="00534D23">
        <w:rPr>
          <w:color w:val="auto"/>
        </w:rPr>
        <w:t>, na którym prowadzona będzie korespondencja związana z postępowaniem.</w:t>
      </w:r>
    </w:p>
    <w:p w14:paraId="2CC8028B" w14:textId="0F83E51C" w:rsidR="00203072" w:rsidRPr="00534D23" w:rsidRDefault="0025474E" w:rsidP="004509B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88" w:lineRule="auto"/>
        <w:ind w:left="567" w:hanging="283"/>
        <w:rPr>
          <w:b/>
          <w:color w:val="auto"/>
        </w:rPr>
      </w:pPr>
      <w:r w:rsidRPr="00534D23">
        <w:rPr>
          <w:b/>
          <w:color w:val="auto"/>
        </w:rPr>
        <w:t xml:space="preserve">Ofertę </w:t>
      </w:r>
      <w:r w:rsidR="00203072" w:rsidRPr="00534D23">
        <w:rPr>
          <w:b/>
          <w:color w:val="auto"/>
        </w:rPr>
        <w:t>składa się, pod rygorem nieważności, w formie elektronicznej</w:t>
      </w:r>
      <w:r w:rsidR="00906A5A">
        <w:rPr>
          <w:b/>
          <w:color w:val="auto"/>
        </w:rPr>
        <w:t xml:space="preserve"> </w:t>
      </w:r>
      <w:r w:rsidR="00203072" w:rsidRPr="00534D23">
        <w:rPr>
          <w:b/>
          <w:color w:val="auto"/>
        </w:rPr>
        <w:t>lub w postaci elektronicznej opatrzonej podpisem zaufanym lub podpisem osobistym.</w:t>
      </w:r>
    </w:p>
    <w:p w14:paraId="101661BF" w14:textId="77777777" w:rsidR="00203072" w:rsidRPr="00534D23" w:rsidRDefault="0025474E" w:rsidP="004509B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88" w:lineRule="auto"/>
        <w:ind w:left="567" w:hanging="283"/>
        <w:rPr>
          <w:color w:val="auto"/>
        </w:rPr>
      </w:pPr>
      <w:r w:rsidRPr="00534D23">
        <w:rPr>
          <w:color w:val="auto"/>
        </w:rPr>
        <w:t>Sposób złożenia oferty</w:t>
      </w:r>
      <w:r w:rsidR="00C1287D" w:rsidRPr="00534D23">
        <w:rPr>
          <w:color w:val="auto"/>
        </w:rPr>
        <w:t>,</w:t>
      </w:r>
      <w:r w:rsidR="00203072" w:rsidRPr="00534D23">
        <w:rPr>
          <w:color w:val="auto"/>
        </w:rPr>
        <w:t xml:space="preserve"> w tym zaszyfrowania oferty opisany został w </w:t>
      </w:r>
      <w:r w:rsidR="00C1287D" w:rsidRPr="00534D23">
        <w:rPr>
          <w:i/>
          <w:color w:val="auto"/>
        </w:rPr>
        <w:t>„Instrukcji użytkownika”</w:t>
      </w:r>
      <w:r w:rsidR="00203072" w:rsidRPr="00534D23">
        <w:rPr>
          <w:color w:val="auto"/>
        </w:rPr>
        <w:t xml:space="preserve">, dostępnej na stronie: </w:t>
      </w:r>
      <w:r w:rsidR="00203072" w:rsidRPr="00534D23">
        <w:rPr>
          <w:b/>
          <w:color w:val="auto"/>
          <w:u w:val="single"/>
        </w:rPr>
        <w:t>https://miniportal.uzp.gov.pl/</w:t>
      </w:r>
    </w:p>
    <w:p w14:paraId="45B0884B" w14:textId="77777777" w:rsidR="00203072" w:rsidRPr="00534D23" w:rsidRDefault="00C1287D" w:rsidP="004509B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88" w:lineRule="auto"/>
        <w:ind w:left="567" w:hanging="283"/>
        <w:rPr>
          <w:color w:val="auto"/>
        </w:rPr>
      </w:pPr>
      <w:r w:rsidRPr="00534D23">
        <w:rPr>
          <w:color w:val="auto"/>
        </w:rPr>
        <w:t xml:space="preserve">Do oferty </w:t>
      </w:r>
      <w:r w:rsidR="00203072" w:rsidRPr="00534D23">
        <w:rPr>
          <w:color w:val="auto"/>
        </w:rPr>
        <w:t>nale</w:t>
      </w:r>
      <w:r w:rsidRPr="00534D23">
        <w:rPr>
          <w:color w:val="auto"/>
        </w:rPr>
        <w:t>ży dołączyć</w:t>
      </w:r>
      <w:r w:rsidR="00203072" w:rsidRPr="00534D23">
        <w:rPr>
          <w:color w:val="auto"/>
        </w:rPr>
        <w:t xml:space="preserve"> oświadcze</w:t>
      </w:r>
      <w:r w:rsidR="00EE0E1C" w:rsidRPr="00534D23">
        <w:rPr>
          <w:color w:val="auto"/>
        </w:rPr>
        <w:t xml:space="preserve">nia i dokumenty w zakresie wskazanym w Rozdziale </w:t>
      </w:r>
      <w:r w:rsidR="00EE0E1C" w:rsidRPr="00D7314B">
        <w:rPr>
          <w:color w:val="auto"/>
        </w:rPr>
        <w:t>XIV</w:t>
      </w:r>
      <w:r w:rsidR="00EE0E1C" w:rsidRPr="00534D23">
        <w:rPr>
          <w:color w:val="auto"/>
        </w:rPr>
        <w:t xml:space="preserve"> ust. 11 </w:t>
      </w:r>
      <w:r w:rsidR="00203072" w:rsidRPr="00534D23">
        <w:rPr>
          <w:color w:val="auto"/>
        </w:rPr>
        <w:t>w formie elektronicznej lub w postaci elektronicznej opatrzonej podpisem zaufanym lub podpisem osobistym, a następnie zaszyfrować wraz z plikami stanowiącymi ofertę.</w:t>
      </w:r>
    </w:p>
    <w:p w14:paraId="20699005" w14:textId="77777777" w:rsidR="00203072" w:rsidRPr="00534D23" w:rsidRDefault="00203072" w:rsidP="004509BE">
      <w:pPr>
        <w:pStyle w:val="Akapitzlist"/>
        <w:autoSpaceDE w:val="0"/>
        <w:autoSpaceDN w:val="0"/>
        <w:adjustRightInd w:val="0"/>
        <w:spacing w:after="0" w:line="288" w:lineRule="auto"/>
        <w:ind w:firstLine="0"/>
        <w:rPr>
          <w:sz w:val="18"/>
          <w:szCs w:val="18"/>
        </w:rPr>
      </w:pPr>
    </w:p>
    <w:p w14:paraId="45100E70" w14:textId="72C349DB" w:rsidR="00DC2C0D" w:rsidRPr="004570C0" w:rsidRDefault="00203072" w:rsidP="004570C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88" w:lineRule="auto"/>
        <w:ind w:left="284" w:hanging="284"/>
        <w:rPr>
          <w:b/>
          <w:i/>
          <w:u w:val="single"/>
        </w:rPr>
      </w:pPr>
      <w:r w:rsidRPr="00534D23">
        <w:rPr>
          <w:b/>
        </w:rPr>
        <w:t xml:space="preserve">Sposób komunikowania się Zamawiającego z Wykonawcami </w:t>
      </w:r>
      <w:r w:rsidRPr="00534D23">
        <w:rPr>
          <w:b/>
          <w:i/>
        </w:rPr>
        <w:t>(</w:t>
      </w:r>
      <w:r w:rsidRPr="00534D23">
        <w:rPr>
          <w:b/>
          <w:i/>
          <w:u w:val="single"/>
        </w:rPr>
        <w:t>nie dotyczy</w:t>
      </w:r>
      <w:r w:rsidR="008C3D68" w:rsidRPr="00534D23">
        <w:rPr>
          <w:b/>
          <w:i/>
          <w:u w:val="single"/>
        </w:rPr>
        <w:t xml:space="preserve"> składania ofert</w:t>
      </w:r>
      <w:r w:rsidR="00472C36" w:rsidRPr="00534D23">
        <w:rPr>
          <w:b/>
          <w:i/>
          <w:u w:val="single"/>
        </w:rPr>
        <w:t>)</w:t>
      </w:r>
    </w:p>
    <w:p w14:paraId="1406B4DC" w14:textId="5D1DBA5E" w:rsidR="00472C36" w:rsidRPr="00534D23" w:rsidRDefault="00203072" w:rsidP="004509BE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88" w:lineRule="auto"/>
      </w:pPr>
      <w:r w:rsidRPr="00534D23">
        <w:t xml:space="preserve">W </w:t>
      </w:r>
      <w:r w:rsidR="0018522B" w:rsidRPr="00534D23">
        <w:t xml:space="preserve">niniejszym </w:t>
      </w:r>
      <w:r w:rsidRPr="00534D23">
        <w:t>postępowaniu komunikacja pomiędzy Zamawiającym a Wykonawcami w szczególności s</w:t>
      </w:r>
      <w:r w:rsidR="0018522B" w:rsidRPr="00534D23">
        <w:t>kładanie oświadczeń,</w:t>
      </w:r>
      <w:r w:rsidR="00913E80" w:rsidRPr="00534D23">
        <w:t xml:space="preserve"> dokumentów (innych niż wskazanych w ust. 2)</w:t>
      </w:r>
      <w:r w:rsidR="00D7314B">
        <w:t xml:space="preserve"> </w:t>
      </w:r>
      <w:r w:rsidRPr="00534D23">
        <w:t xml:space="preserve">zawiadomień oraz przekazywanie informacji odbywa się elektronicznie za </w:t>
      </w:r>
      <w:r w:rsidRPr="00534D23">
        <w:lastRenderedPageBreak/>
        <w:t xml:space="preserve">pośrednictwem dedykowanego formularza: </w:t>
      </w:r>
      <w:r w:rsidRPr="00534D23">
        <w:rPr>
          <w:i/>
        </w:rPr>
        <w:t>„Formularz do komunikacji”</w:t>
      </w:r>
      <w:r w:rsidRPr="00534D23">
        <w:t xml:space="preserve"> dostępnego na</w:t>
      </w:r>
      <w:r w:rsidR="0018522B" w:rsidRPr="00534D23">
        <w:t xml:space="preserve"> ePUAP oraz udostępnionego również na</w:t>
      </w:r>
      <w:r w:rsidRPr="00534D23">
        <w:t xml:space="preserve"> miniPortal</w:t>
      </w:r>
      <w:r w:rsidR="0018522B" w:rsidRPr="00534D23">
        <w:t>u</w:t>
      </w:r>
      <w:r w:rsidRPr="00534D23">
        <w:t>. We wszelkiej korespondencji związanej z ninie</w:t>
      </w:r>
      <w:r w:rsidR="00913E80" w:rsidRPr="00534D23">
        <w:t>jszym postępowaniem Zamawiający</w:t>
      </w:r>
      <w:r w:rsidR="00D7314B">
        <w:t xml:space="preserve"> </w:t>
      </w:r>
      <w:r w:rsidRPr="00534D23">
        <w:t>i Wykonawcy po</w:t>
      </w:r>
      <w:r w:rsidR="0018522B" w:rsidRPr="00534D23">
        <w:t xml:space="preserve">sługują się numerem ogłoszenia z </w:t>
      </w:r>
      <w:r w:rsidRPr="00534D23">
        <w:t>BZ</w:t>
      </w:r>
      <w:r w:rsidR="0018522B" w:rsidRPr="00534D23">
        <w:t>P</w:t>
      </w:r>
      <w:r w:rsidR="00472C36" w:rsidRPr="00534D23">
        <w:t xml:space="preserve"> lub ID postępowania</w:t>
      </w:r>
      <w:r w:rsidR="0018522B" w:rsidRPr="00534D23">
        <w:t xml:space="preserve"> lub numerem referencyjnym postępowania</w:t>
      </w:r>
      <w:r w:rsidR="00472C36" w:rsidRPr="00534D23">
        <w:t>.</w:t>
      </w:r>
    </w:p>
    <w:p w14:paraId="60550B0D" w14:textId="58457B0D" w:rsidR="00472C36" w:rsidRPr="00534D23" w:rsidRDefault="00203072" w:rsidP="004509BE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88" w:lineRule="auto"/>
      </w:pPr>
      <w:r w:rsidRPr="00534D23">
        <w:t>Zamawiający może również komunikować się z Wykonawcami za pomocą poczty el</w:t>
      </w:r>
      <w:r w:rsidR="0018522B" w:rsidRPr="00534D23">
        <w:t xml:space="preserve">ektronicznej, e-mail: </w:t>
      </w:r>
      <w:hyperlink r:id="rId14" w:history="1">
        <w:r w:rsidR="008451BC" w:rsidRPr="00AE70A9">
          <w:rPr>
            <w:rStyle w:val="Hipercze"/>
          </w:rPr>
          <w:t>zsarozaniec@op.pl</w:t>
        </w:r>
      </w:hyperlink>
      <w:r w:rsidR="008451BC">
        <w:t xml:space="preserve"> </w:t>
      </w:r>
    </w:p>
    <w:p w14:paraId="3995D53A" w14:textId="77777777" w:rsidR="009241FA" w:rsidRPr="00534D23" w:rsidRDefault="00203072" w:rsidP="004509BE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88" w:lineRule="auto"/>
      </w:pPr>
      <w:r w:rsidRPr="00534D23">
        <w:t xml:space="preserve">Dokumenty elektroniczne, składane są przez Wykonawcę za pośrednictwem </w:t>
      </w:r>
      <w:r w:rsidRPr="00534D23">
        <w:rPr>
          <w:i/>
        </w:rPr>
        <w:t>„Formularza do komunikacji”</w:t>
      </w:r>
      <w:r w:rsidRPr="00534D23">
        <w:t xml:space="preserve"> jako załączniki. Zamawiający dopuszcza również możliwość składania dokumentów elektronicznych za pomocą poczty elektronicznej, na wskazany </w:t>
      </w:r>
      <w:r w:rsidR="004B3B6B" w:rsidRPr="00534D23">
        <w:t xml:space="preserve">powyżej </w:t>
      </w:r>
      <w:r w:rsidRPr="00534D23">
        <w:t>w pkt 2 adres e</w:t>
      </w:r>
      <w:r w:rsidR="004B3B6B" w:rsidRPr="00534D23">
        <w:t>-mail.</w:t>
      </w:r>
    </w:p>
    <w:p w14:paraId="4421F44D" w14:textId="77777777" w:rsidR="000A7A82" w:rsidRPr="00534D23" w:rsidRDefault="000A7A82" w:rsidP="004509BE">
      <w:pPr>
        <w:pStyle w:val="Akapitzlist"/>
        <w:autoSpaceDE w:val="0"/>
        <w:autoSpaceDN w:val="0"/>
        <w:adjustRightInd w:val="0"/>
        <w:spacing w:after="0" w:line="288" w:lineRule="auto"/>
        <w:ind w:firstLine="0"/>
        <w:rPr>
          <w:sz w:val="18"/>
          <w:szCs w:val="18"/>
        </w:rPr>
      </w:pPr>
    </w:p>
    <w:p w14:paraId="65A60CD4" w14:textId="7E22D713" w:rsidR="00472C36" w:rsidRPr="00534D23" w:rsidRDefault="00203072" w:rsidP="004509B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88" w:lineRule="auto"/>
        <w:ind w:left="284" w:hanging="284"/>
      </w:pPr>
      <w:r w:rsidRPr="00534D23">
        <w:rPr>
          <w:b/>
        </w:rPr>
        <w:t>Sposób sporządzenia dokumentów elektronicznych</w:t>
      </w:r>
      <w:r w:rsidRPr="00534D23">
        <w:t xml:space="preserve"> musi być zgody z wymaganiami określonymi w rozporządzeniu Prezesa Rady Mini</w:t>
      </w:r>
      <w:r w:rsidR="00DC2C0D" w:rsidRPr="00534D23">
        <w:t>strów z dnia 30 grudnia 2020 r.</w:t>
      </w:r>
      <w:r w:rsidR="00D7314B">
        <w:t xml:space="preserve"> </w:t>
      </w:r>
      <w:r w:rsidRPr="00534D23">
        <w:t>w sprawie sposobu sporządzani</w:t>
      </w:r>
      <w:r w:rsidR="000A7A82" w:rsidRPr="00534D23">
        <w:t>a</w:t>
      </w:r>
      <w:r w:rsidR="00D7314B">
        <w:t xml:space="preserve"> </w:t>
      </w:r>
      <w:r w:rsidRPr="00534D23">
        <w:t>i przekazywania informacji oraz wymagań technicznych dla dokumentów elektronicznych oraz śro</w:t>
      </w:r>
      <w:r w:rsidR="00DC2C0D" w:rsidRPr="00534D23">
        <w:t>dków komunikacji elektronicznej</w:t>
      </w:r>
      <w:r w:rsidR="00D7314B">
        <w:t xml:space="preserve"> </w:t>
      </w:r>
      <w:r w:rsidRPr="00534D23">
        <w:t>w postępowaniu o udzielenie zamówienia publiczne</w:t>
      </w:r>
      <w:r w:rsidR="00DC2C0D" w:rsidRPr="00534D23">
        <w:t>go lub konkursie (Dz. U. z 2020</w:t>
      </w:r>
      <w:r w:rsidRPr="00534D23">
        <w:t>poz. 2452) oraz rozporządzeniu Ministra Rozwoju, Pracy i Technologii z dnia 23 grudnia 2020 r. w sprawie</w:t>
      </w:r>
      <w:r w:rsidR="00D7314B">
        <w:t xml:space="preserve"> </w:t>
      </w:r>
      <w:r w:rsidRPr="00534D23">
        <w:t>podmiotowych środków dowodowych oraz innych dokumentów lub oświadczeń, jakich może żądać zamawiający od wykonawcy (Dz. U. z 2020 poz. 2415).</w:t>
      </w:r>
    </w:p>
    <w:p w14:paraId="2E471F92" w14:textId="77777777" w:rsidR="00667CFF" w:rsidRPr="00534D23" w:rsidRDefault="00667CFF" w:rsidP="004509BE">
      <w:pPr>
        <w:pStyle w:val="Akapitzlist"/>
        <w:autoSpaceDE w:val="0"/>
        <w:autoSpaceDN w:val="0"/>
        <w:adjustRightInd w:val="0"/>
        <w:spacing w:after="0" w:line="288" w:lineRule="auto"/>
        <w:ind w:left="709" w:firstLine="0"/>
        <w:rPr>
          <w:sz w:val="12"/>
          <w:szCs w:val="12"/>
        </w:rPr>
      </w:pPr>
    </w:p>
    <w:p w14:paraId="7992F5DC" w14:textId="77777777" w:rsidR="001724B8" w:rsidRPr="00534D23" w:rsidRDefault="001724B8" w:rsidP="004509B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</w:rPr>
      </w:pPr>
      <w:r w:rsidRPr="00534D23">
        <w:rPr>
          <w:color w:val="auto"/>
        </w:rPr>
        <w:t>Oświadczenia, wnioski, zawiadomienia oraz informacje uważa się za złożone w terminie, jeżeli ich treść dotarła do adresata przed upływem wyznaczonego terminu.</w:t>
      </w:r>
    </w:p>
    <w:p w14:paraId="15EEE040" w14:textId="77777777" w:rsidR="00053AC5" w:rsidRPr="00534D23" w:rsidRDefault="00053AC5" w:rsidP="004509B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</w:rPr>
      </w:pPr>
      <w:r w:rsidRPr="00534D23">
        <w:rPr>
          <w:color w:val="auto"/>
        </w:rPr>
        <w:t>Zamawiający nie przewiduje</w:t>
      </w:r>
      <w:r w:rsidRPr="00534D23">
        <w:rPr>
          <w:color w:val="auto"/>
          <w:szCs w:val="24"/>
        </w:rPr>
        <w:t xml:space="preserve"> sposobu komunikowania się z Wykonawcami w inny sposób niż przy użyciu środków komunikacji elektronicznej, wskazanych w SWZ.</w:t>
      </w:r>
    </w:p>
    <w:p w14:paraId="081DBD50" w14:textId="77777777" w:rsidR="00285DFB" w:rsidRPr="00534D23" w:rsidRDefault="00285DFB" w:rsidP="004509BE">
      <w:pPr>
        <w:pStyle w:val="Akapitzlist"/>
        <w:autoSpaceDE w:val="0"/>
        <w:autoSpaceDN w:val="0"/>
        <w:adjustRightInd w:val="0"/>
        <w:spacing w:after="0" w:line="288" w:lineRule="auto"/>
        <w:ind w:left="426" w:firstLine="0"/>
        <w:rPr>
          <w:color w:val="auto"/>
          <w:sz w:val="12"/>
          <w:szCs w:val="12"/>
        </w:rPr>
      </w:pPr>
    </w:p>
    <w:p w14:paraId="73277FCB" w14:textId="3DBA7B67" w:rsidR="005E1975" w:rsidRPr="004570C0" w:rsidRDefault="005E1975" w:rsidP="004570C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88" w:lineRule="auto"/>
        <w:ind w:left="426" w:hanging="426"/>
        <w:rPr>
          <w:b/>
          <w:color w:val="auto"/>
        </w:rPr>
      </w:pPr>
      <w:r w:rsidRPr="00534D23">
        <w:rPr>
          <w:b/>
        </w:rPr>
        <w:t>Wyjaśnienia treści SWZ.</w:t>
      </w:r>
    </w:p>
    <w:p w14:paraId="4D5E9398" w14:textId="77777777" w:rsidR="00FC0E11" w:rsidRPr="00534D23" w:rsidRDefault="00FC0E11" w:rsidP="004509BE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88" w:lineRule="auto"/>
        <w:rPr>
          <w:color w:val="auto"/>
        </w:rPr>
      </w:pPr>
      <w:r w:rsidRPr="00534D23">
        <w:t xml:space="preserve">Wykonawca może zwrócić się do Zamawiającego z wnioskiem o wyjaśnienie </w:t>
      </w:r>
      <w:r w:rsidR="0042647D" w:rsidRPr="00534D23">
        <w:t xml:space="preserve">treści </w:t>
      </w:r>
      <w:r w:rsidRPr="00534D23">
        <w:t>SWZ. Jeżeli wniosek o wyjaśnienie treści SWZ wpłynie do Zamawiającego nie później niż na 4 dni przed upływem terminu składania ofert wyjaśnienia zostaną udzielone niezwłocznie, jednak nie później niż na 2 dni przed upływem terminu składania ofert.</w:t>
      </w:r>
    </w:p>
    <w:p w14:paraId="40510A02" w14:textId="77777777" w:rsidR="00FC0E11" w:rsidRPr="00534D23" w:rsidRDefault="00FC0E11" w:rsidP="004509BE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88" w:lineRule="auto"/>
        <w:rPr>
          <w:color w:val="auto"/>
        </w:rPr>
      </w:pPr>
      <w:r w:rsidRPr="00534D23">
        <w:t>Jeżeli wyjaśnienia nie zostaną udzielone w t</w:t>
      </w:r>
      <w:r w:rsidR="0042647D" w:rsidRPr="00534D23">
        <w:t xml:space="preserve">erminie, o którym mowa w </w:t>
      </w:r>
      <w:r w:rsidR="005E1975" w:rsidRPr="00534D23">
        <w:t>pkt1</w:t>
      </w:r>
      <w:r w:rsidRPr="00534D23">
        <w:t>, Zamawiający przedłuży termin składania ofert o czas niezbędny do zapoznania się wszystkich zainteresowanych Wykonawców z wyjaśnieniami niezbędnymi do należytego przygotowania i złożenia ofert. Przedłużenie terminu składania ofert nie wpływa na bieg terminu składania wniosku o wyjaśnienie treści SWZ.</w:t>
      </w:r>
    </w:p>
    <w:p w14:paraId="7FF9B5C1" w14:textId="77777777" w:rsidR="00FC0E11" w:rsidRPr="00534D23" w:rsidRDefault="00FC0E11" w:rsidP="004509BE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88" w:lineRule="auto"/>
        <w:rPr>
          <w:color w:val="auto"/>
        </w:rPr>
      </w:pPr>
      <w:r w:rsidRPr="00534D23">
        <w:t xml:space="preserve">Jeżeli wniosek o wyjaśnienie treści SWZ wpłynie po upływie </w:t>
      </w:r>
      <w:r w:rsidR="0042647D" w:rsidRPr="00534D23">
        <w:t xml:space="preserve">terminu, o którym mowa w </w:t>
      </w:r>
      <w:r w:rsidR="005E1975" w:rsidRPr="00534D23">
        <w:t>pkt1</w:t>
      </w:r>
      <w:r w:rsidRPr="00534D23">
        <w:t>, Zamawiający nie ma obowiązku udzielania wyjaśnień SWZ oraz obowiązku przedłużenia terminu składania ofert.</w:t>
      </w:r>
    </w:p>
    <w:p w14:paraId="29BEB4CF" w14:textId="77777777" w:rsidR="00FC0E11" w:rsidRPr="00534D23" w:rsidRDefault="00FC0E11" w:rsidP="004509BE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88" w:lineRule="auto"/>
        <w:rPr>
          <w:color w:val="auto"/>
        </w:rPr>
      </w:pPr>
      <w:r w:rsidRPr="00534D23">
        <w:t>Treść zapytań wraz z wyjaśnieniami Zamawiający udostępnia, bez ujawniania źródła zapytania, na stronie internetowej prowadzonego postępowania.</w:t>
      </w:r>
    </w:p>
    <w:p w14:paraId="142B413E" w14:textId="77777777" w:rsidR="00FC0E11" w:rsidRPr="00534D23" w:rsidRDefault="00FC0E11" w:rsidP="004509BE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88" w:lineRule="auto"/>
        <w:rPr>
          <w:color w:val="auto"/>
        </w:rPr>
      </w:pPr>
      <w:r w:rsidRPr="00534D23">
        <w:lastRenderedPageBreak/>
        <w:t>Treść SWZ może zostać zmieniona – w uzasadnionych przypadkach – przed upływem terminu składania ofert. Zmiana treści SWZ zostanie udostępniona na stronie internetowej prowadzonego postępowania.</w:t>
      </w:r>
    </w:p>
    <w:p w14:paraId="5A72AB68" w14:textId="77777777" w:rsidR="00285DFB" w:rsidRPr="00534D23" w:rsidRDefault="00FC0E11" w:rsidP="004509BE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88" w:lineRule="auto"/>
        <w:rPr>
          <w:color w:val="auto"/>
        </w:rPr>
      </w:pPr>
      <w:r w:rsidRPr="00534D23">
        <w:t>W przypadku gdy zmiana treści SWZ jest istotna dla sporządzenia oferty lub wymaga od Wykonawców dodatkowego czasu na zapo</w:t>
      </w:r>
      <w:r w:rsidR="00667CFF" w:rsidRPr="00534D23">
        <w:t xml:space="preserve">znanie się ze zmianą treści SWZ                              </w:t>
      </w:r>
      <w:r w:rsidRPr="00534D23">
        <w:t xml:space="preserve">i przygotowanie ofert, Zamawiający przedłuży termin składania ofert o czas niezbędny na ich przygotowanie. </w:t>
      </w:r>
    </w:p>
    <w:p w14:paraId="7C26A459" w14:textId="77777777" w:rsidR="005E1975" w:rsidRPr="00534D23" w:rsidRDefault="00FC0E11" w:rsidP="004509BE">
      <w:pPr>
        <w:pStyle w:val="Akapitzlist"/>
        <w:autoSpaceDE w:val="0"/>
        <w:autoSpaceDN w:val="0"/>
        <w:adjustRightInd w:val="0"/>
        <w:spacing w:after="0" w:line="288" w:lineRule="auto"/>
        <w:ind w:left="709" w:firstLine="0"/>
      </w:pPr>
      <w:r w:rsidRPr="00534D23">
        <w:t>Zamawiający poinformuje Wykonawców o przedłużonym terminie składania ofert przez zamieszczenie informacji na stronie internetowej prowadzonego postępowania, na której została udostępniona SWZ.</w:t>
      </w:r>
    </w:p>
    <w:p w14:paraId="717BD5ED" w14:textId="77777777" w:rsidR="00FC0E11" w:rsidRPr="00534D23" w:rsidRDefault="00FC0E11" w:rsidP="004509BE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88" w:lineRule="auto"/>
        <w:rPr>
          <w:color w:val="auto"/>
        </w:rPr>
      </w:pPr>
      <w:r w:rsidRPr="00534D23">
        <w:t>W przypadku rozbieżności pomiędzy treścią niniejszej SWZ a treścią udzielonych wyjaśnień lub zmian SWZ, jako obowiązującą należy przyjąć treść pisma zawierającego późniejsze oświadczenie.</w:t>
      </w:r>
    </w:p>
    <w:p w14:paraId="36CADF02" w14:textId="77777777" w:rsidR="00382F43" w:rsidRPr="00534D23" w:rsidRDefault="00FC0E11" w:rsidP="004509BE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88" w:lineRule="auto"/>
        <w:rPr>
          <w:color w:val="auto"/>
        </w:rPr>
      </w:pPr>
      <w:r w:rsidRPr="00534D23">
        <w:t>W przypadku gdy zmiana treści SWZ prowa</w:t>
      </w:r>
      <w:r w:rsidR="00667CFF" w:rsidRPr="00534D23">
        <w:t xml:space="preserve">dzi do zmiany treści ogłoszenia                         </w:t>
      </w:r>
      <w:r w:rsidRPr="00534D23">
        <w:t>o zamówieniu, Zamawiający zamieści w BZP ogłoszenie o zmianie ogłoszenia.</w:t>
      </w:r>
    </w:p>
    <w:p w14:paraId="0CC79064" w14:textId="77777777" w:rsidR="00382F43" w:rsidRPr="00534D23" w:rsidRDefault="00382F43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b/>
          <w:szCs w:val="24"/>
          <w:u w:val="single"/>
        </w:rPr>
      </w:pPr>
    </w:p>
    <w:p w14:paraId="5CE122C4" w14:textId="0F251C65" w:rsidR="00D97E04" w:rsidRPr="004570C0" w:rsidRDefault="00D97E04" w:rsidP="004570C0">
      <w:pPr>
        <w:tabs>
          <w:tab w:val="center" w:pos="0"/>
          <w:tab w:val="center" w:pos="567"/>
        </w:tabs>
        <w:spacing w:after="0" w:line="288" w:lineRule="auto"/>
        <w:jc w:val="left"/>
        <w:rPr>
          <w:b/>
          <w:color w:val="auto"/>
          <w:u w:val="single"/>
        </w:rPr>
      </w:pPr>
      <w:r w:rsidRPr="00534D23">
        <w:rPr>
          <w:b/>
          <w:color w:val="auto"/>
          <w:u w:val="single"/>
        </w:rPr>
        <w:t>ROZDZIAŁ X</w:t>
      </w:r>
      <w:r w:rsidR="00D96121" w:rsidRPr="00534D23">
        <w:rPr>
          <w:b/>
          <w:color w:val="auto"/>
          <w:u w:val="single"/>
        </w:rPr>
        <w:t>II</w:t>
      </w:r>
      <w:r w:rsidR="004570C0">
        <w:rPr>
          <w:b/>
          <w:color w:val="auto"/>
          <w:u w:val="single"/>
        </w:rPr>
        <w:t xml:space="preserve"> - WYMAGANIA DOTYCZĄCE WADIUM </w:t>
      </w:r>
    </w:p>
    <w:p w14:paraId="4AC7C256" w14:textId="5DDD9BF3" w:rsidR="00D97E04" w:rsidRDefault="00D7314B" w:rsidP="004509BE">
      <w:pPr>
        <w:spacing w:after="0" w:line="288" w:lineRule="auto"/>
        <w:ind w:right="107"/>
        <w:rPr>
          <w:color w:val="auto"/>
        </w:rPr>
      </w:pPr>
      <w:r>
        <w:rPr>
          <w:color w:val="auto"/>
        </w:rPr>
        <w:t>Z</w:t>
      </w:r>
      <w:r w:rsidR="00D97E04" w:rsidRPr="00534D23">
        <w:rPr>
          <w:color w:val="auto"/>
        </w:rPr>
        <w:t xml:space="preserve">amawiający </w:t>
      </w:r>
      <w:r>
        <w:rPr>
          <w:color w:val="auto"/>
        </w:rPr>
        <w:t xml:space="preserve">nie </w:t>
      </w:r>
      <w:r w:rsidR="00D97E04" w:rsidRPr="00534D23">
        <w:rPr>
          <w:color w:val="auto"/>
        </w:rPr>
        <w:t>wymaga od Wykonawców wniesienia wadium</w:t>
      </w:r>
      <w:r>
        <w:rPr>
          <w:color w:val="auto"/>
        </w:rPr>
        <w:t>.</w:t>
      </w:r>
    </w:p>
    <w:p w14:paraId="6C7737C1" w14:textId="77777777" w:rsidR="00D97E04" w:rsidRPr="00534D23" w:rsidRDefault="00D97E04" w:rsidP="004509BE">
      <w:pPr>
        <w:spacing w:after="0" w:line="288" w:lineRule="auto"/>
        <w:ind w:left="0" w:right="107" w:firstLine="0"/>
        <w:rPr>
          <w:color w:val="auto"/>
          <w:sz w:val="16"/>
          <w:szCs w:val="16"/>
        </w:rPr>
      </w:pPr>
    </w:p>
    <w:p w14:paraId="52C7927D" w14:textId="77777777" w:rsidR="00D97E04" w:rsidRPr="00534D23" w:rsidRDefault="00D97E04" w:rsidP="004509BE">
      <w:pPr>
        <w:spacing w:after="0" w:line="288" w:lineRule="auto"/>
        <w:ind w:left="720" w:right="107" w:firstLine="0"/>
        <w:contextualSpacing/>
        <w:rPr>
          <w:sz w:val="16"/>
          <w:szCs w:val="16"/>
        </w:rPr>
      </w:pPr>
    </w:p>
    <w:p w14:paraId="6B14B5CE" w14:textId="451BEDC6" w:rsidR="00D97E04" w:rsidRPr="004570C0" w:rsidRDefault="00D97E04" w:rsidP="004570C0">
      <w:pPr>
        <w:autoSpaceDE w:val="0"/>
        <w:autoSpaceDN w:val="0"/>
        <w:adjustRightInd w:val="0"/>
        <w:spacing w:after="0" w:line="288" w:lineRule="auto"/>
        <w:rPr>
          <w:b/>
          <w:bCs/>
          <w:szCs w:val="24"/>
          <w:u w:val="single"/>
        </w:rPr>
      </w:pPr>
      <w:r w:rsidRPr="00534D23">
        <w:rPr>
          <w:b/>
          <w:bCs/>
          <w:szCs w:val="24"/>
          <w:u w:val="single"/>
        </w:rPr>
        <w:t>ROZDZIAŁ XI</w:t>
      </w:r>
      <w:r w:rsidR="00D96121" w:rsidRPr="00534D23">
        <w:rPr>
          <w:b/>
          <w:bCs/>
          <w:szCs w:val="24"/>
          <w:u w:val="single"/>
        </w:rPr>
        <w:t>II</w:t>
      </w:r>
      <w:r w:rsidR="004570C0">
        <w:rPr>
          <w:b/>
          <w:bCs/>
          <w:szCs w:val="24"/>
          <w:u w:val="single"/>
        </w:rPr>
        <w:t xml:space="preserve"> - TERMIN ZWIĄZANIA OFERTĄ</w:t>
      </w:r>
    </w:p>
    <w:p w14:paraId="148F916E" w14:textId="312F43BB" w:rsidR="00D97E04" w:rsidRPr="00534D23" w:rsidRDefault="00D97E04" w:rsidP="004509BE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szCs w:val="24"/>
        </w:rPr>
        <w:t xml:space="preserve">Wykonawca jest związany ofertą od dnia upływu terminu składania </w:t>
      </w:r>
      <w:r w:rsidRPr="002F01F0">
        <w:rPr>
          <w:color w:val="auto"/>
          <w:szCs w:val="24"/>
        </w:rPr>
        <w:t xml:space="preserve">ofert </w:t>
      </w:r>
      <w:r w:rsidR="00FA50B8">
        <w:rPr>
          <w:b/>
          <w:bCs/>
          <w:color w:val="auto"/>
          <w:szCs w:val="24"/>
        </w:rPr>
        <w:t>do dnia 30</w:t>
      </w:r>
      <w:r w:rsidR="00055597" w:rsidRPr="00FA50B8">
        <w:rPr>
          <w:b/>
          <w:bCs/>
          <w:color w:val="auto"/>
          <w:szCs w:val="24"/>
        </w:rPr>
        <w:t>,</w:t>
      </w:r>
      <w:r w:rsidR="00055597" w:rsidRPr="002F01F0">
        <w:rPr>
          <w:b/>
          <w:bCs/>
          <w:color w:val="auto"/>
          <w:szCs w:val="24"/>
        </w:rPr>
        <w:t xml:space="preserve"> przy czym pierwszym dniem terminu związania ofertą jest </w:t>
      </w:r>
      <w:r w:rsidR="00FA50B8">
        <w:rPr>
          <w:b/>
          <w:bCs/>
          <w:color w:val="auto"/>
          <w:szCs w:val="24"/>
        </w:rPr>
        <w:t xml:space="preserve">dzień, </w:t>
      </w:r>
      <w:r w:rsidR="00055597" w:rsidRPr="00534D23">
        <w:rPr>
          <w:b/>
          <w:bCs/>
          <w:color w:val="auto"/>
          <w:szCs w:val="24"/>
        </w:rPr>
        <w:t>w którym upływa termin składania ofert.</w:t>
      </w:r>
    </w:p>
    <w:p w14:paraId="62CAEA85" w14:textId="77777777" w:rsidR="00D97E04" w:rsidRPr="00534D23" w:rsidRDefault="00D97E04" w:rsidP="004509BE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1D93EE0C" w14:textId="77777777" w:rsidR="00D97E04" w:rsidRPr="00534D23" w:rsidRDefault="00D97E04" w:rsidP="004509BE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Przed</w:t>
      </w:r>
      <w:r w:rsidR="00055597" w:rsidRPr="00534D23">
        <w:rPr>
          <w:szCs w:val="24"/>
        </w:rPr>
        <w:t>łużenie terminu związania ofertą</w:t>
      </w:r>
      <w:r w:rsidRPr="00534D23">
        <w:rPr>
          <w:szCs w:val="24"/>
        </w:rPr>
        <w:t>, o którym mowa w ust. 2, wymaga złożenia przez Wykonawcę pisemnego oświadczenia o wyrażeniu zgody na przed</w:t>
      </w:r>
      <w:r w:rsidR="00055597" w:rsidRPr="00534D23">
        <w:rPr>
          <w:szCs w:val="24"/>
        </w:rPr>
        <w:t>łużenie terminu związania ofertą</w:t>
      </w:r>
      <w:r w:rsidRPr="00534D23">
        <w:rPr>
          <w:szCs w:val="24"/>
        </w:rPr>
        <w:t>.</w:t>
      </w:r>
    </w:p>
    <w:p w14:paraId="1CB5EFE9" w14:textId="77777777" w:rsidR="007B003F" w:rsidRPr="00534D23" w:rsidRDefault="007B003F" w:rsidP="004509BE">
      <w:pPr>
        <w:autoSpaceDE w:val="0"/>
        <w:autoSpaceDN w:val="0"/>
        <w:adjustRightInd w:val="0"/>
        <w:spacing w:after="0" w:line="288" w:lineRule="auto"/>
        <w:ind w:left="426" w:firstLine="0"/>
        <w:rPr>
          <w:sz w:val="16"/>
          <w:szCs w:val="16"/>
        </w:rPr>
      </w:pPr>
    </w:p>
    <w:p w14:paraId="0AC17F83" w14:textId="77777777" w:rsidR="007A5C2F" w:rsidRPr="00534D23" w:rsidRDefault="00D96121" w:rsidP="004509BE">
      <w:pPr>
        <w:autoSpaceDE w:val="0"/>
        <w:autoSpaceDN w:val="0"/>
        <w:adjustRightInd w:val="0"/>
        <w:spacing w:after="0" w:line="288" w:lineRule="auto"/>
        <w:rPr>
          <w:b/>
          <w:bCs/>
          <w:szCs w:val="24"/>
        </w:rPr>
      </w:pPr>
      <w:r w:rsidRPr="00534D23">
        <w:rPr>
          <w:b/>
          <w:bCs/>
          <w:szCs w:val="24"/>
          <w:u w:val="single"/>
        </w:rPr>
        <w:t>ROZDZIAŁ XIV</w:t>
      </w:r>
      <w:r w:rsidR="00A57B3A" w:rsidRPr="00534D23">
        <w:rPr>
          <w:b/>
          <w:bCs/>
          <w:szCs w:val="24"/>
          <w:u w:val="single"/>
        </w:rPr>
        <w:t xml:space="preserve"> - </w:t>
      </w:r>
      <w:r w:rsidR="007A5C2F" w:rsidRPr="00534D23">
        <w:rPr>
          <w:b/>
          <w:bCs/>
          <w:szCs w:val="24"/>
          <w:u w:val="single"/>
        </w:rPr>
        <w:t>OPIS SPOSOBU PRZYGOTOWANIA OFERTY</w:t>
      </w:r>
    </w:p>
    <w:p w14:paraId="4E2AAC38" w14:textId="77777777" w:rsidR="00B742B8" w:rsidRPr="00534D23" w:rsidRDefault="00B742B8" w:rsidP="004509BE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Wykonawca może złożyć tylko jedną ofertę.</w:t>
      </w:r>
    </w:p>
    <w:p w14:paraId="561DD023" w14:textId="77777777" w:rsidR="00B742B8" w:rsidRPr="00534D23" w:rsidRDefault="00B742B8" w:rsidP="004509BE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Ofertę należy przygotować ściśle według wymagań określonych w niniejszej SWZ.</w:t>
      </w:r>
    </w:p>
    <w:p w14:paraId="7048A0BD" w14:textId="154018EA" w:rsidR="007A5C2F" w:rsidRPr="004570C0" w:rsidRDefault="007A5C2F" w:rsidP="004570C0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 xml:space="preserve">Oferta musi być sporządzona w języku polskim, </w:t>
      </w:r>
      <w:r w:rsidR="00B742B8" w:rsidRPr="00534D23">
        <w:rPr>
          <w:szCs w:val="24"/>
        </w:rPr>
        <w:t xml:space="preserve">z zachowaniem formy elektronicznej lub </w:t>
      </w:r>
      <w:r w:rsidRPr="00534D23">
        <w:rPr>
          <w:szCs w:val="24"/>
        </w:rPr>
        <w:t>w postaci</w:t>
      </w:r>
      <w:r w:rsidR="00B742B8" w:rsidRPr="00534D23">
        <w:rPr>
          <w:szCs w:val="24"/>
        </w:rPr>
        <w:t xml:space="preserve"> elektronicznej opatrzonej</w:t>
      </w:r>
      <w:r w:rsidR="003E5C66">
        <w:rPr>
          <w:szCs w:val="24"/>
        </w:rPr>
        <w:t xml:space="preserve"> </w:t>
      </w:r>
      <w:r w:rsidRPr="00534D23">
        <w:rPr>
          <w:szCs w:val="24"/>
        </w:rPr>
        <w:t xml:space="preserve">podpisem </w:t>
      </w:r>
      <w:r w:rsidR="00B742B8" w:rsidRPr="00534D23">
        <w:rPr>
          <w:szCs w:val="24"/>
        </w:rPr>
        <w:t>zaufanym lub podpisem osobistym, pod rygorem nieważności, przez osobę upoważnio</w:t>
      </w:r>
      <w:r w:rsidR="00024872" w:rsidRPr="00534D23">
        <w:rPr>
          <w:szCs w:val="24"/>
        </w:rPr>
        <w:t>ną do reprezentowania Wykonawcy</w:t>
      </w:r>
      <w:r w:rsidR="002F552C" w:rsidRPr="00534D23">
        <w:rPr>
          <w:szCs w:val="24"/>
        </w:rPr>
        <w:t xml:space="preserve">.          </w:t>
      </w:r>
    </w:p>
    <w:p w14:paraId="2D4B61EE" w14:textId="77777777" w:rsidR="004545F3" w:rsidRPr="00534D23" w:rsidRDefault="004545F3" w:rsidP="004509BE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Wykonawca ponosi wszelkie koszty związane z przygotowaniem i złożeniem oferty.</w:t>
      </w:r>
    </w:p>
    <w:p w14:paraId="3FF8B743" w14:textId="77777777" w:rsidR="00F032DB" w:rsidRPr="00534D23" w:rsidRDefault="00F032DB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sz w:val="8"/>
          <w:szCs w:val="8"/>
        </w:rPr>
      </w:pPr>
    </w:p>
    <w:p w14:paraId="439B49F9" w14:textId="77777777" w:rsidR="007A5C2F" w:rsidRPr="00534D23" w:rsidRDefault="00062756" w:rsidP="004509BE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FF0000"/>
          <w:szCs w:val="24"/>
        </w:rPr>
      </w:pPr>
      <w:r w:rsidRPr="00534D23">
        <w:rPr>
          <w:color w:val="auto"/>
        </w:rPr>
        <w:t xml:space="preserve">Sposób złożenia oferty, w tym sposób zaszyfrowania oferty </w:t>
      </w:r>
      <w:r w:rsidR="007A5C2F" w:rsidRPr="00534D23">
        <w:rPr>
          <w:szCs w:val="24"/>
        </w:rPr>
        <w:t xml:space="preserve">opisany został w </w:t>
      </w:r>
      <w:r w:rsidRPr="00534D23">
        <w:rPr>
          <w:i/>
          <w:szCs w:val="24"/>
        </w:rPr>
        <w:t>„</w:t>
      </w:r>
      <w:r w:rsidR="007A5C2F" w:rsidRPr="00534D23">
        <w:rPr>
          <w:i/>
          <w:szCs w:val="24"/>
        </w:rPr>
        <w:t>Instrukcji użytkownika</w:t>
      </w:r>
      <w:r w:rsidRPr="00534D23">
        <w:rPr>
          <w:i/>
          <w:szCs w:val="24"/>
        </w:rPr>
        <w:t xml:space="preserve">” </w:t>
      </w:r>
      <w:r w:rsidR="007A5C2F" w:rsidRPr="00534D23">
        <w:rPr>
          <w:szCs w:val="24"/>
        </w:rPr>
        <w:t xml:space="preserve"> dostępnej na miniPortalu. </w:t>
      </w:r>
    </w:p>
    <w:p w14:paraId="3771BDFC" w14:textId="77777777" w:rsidR="00F032DB" w:rsidRPr="00534D23" w:rsidRDefault="00F032DB" w:rsidP="004509BE">
      <w:pPr>
        <w:autoSpaceDE w:val="0"/>
        <w:autoSpaceDN w:val="0"/>
        <w:adjustRightInd w:val="0"/>
        <w:spacing w:after="0" w:line="288" w:lineRule="auto"/>
        <w:ind w:left="426" w:firstLine="0"/>
        <w:rPr>
          <w:sz w:val="8"/>
          <w:szCs w:val="8"/>
        </w:rPr>
      </w:pPr>
    </w:p>
    <w:p w14:paraId="001F5E1F" w14:textId="52661899" w:rsidR="00F032DB" w:rsidRPr="004570C0" w:rsidRDefault="007A5C2F" w:rsidP="004570C0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lastRenderedPageBreak/>
        <w:t xml:space="preserve">Do przygotowania oferty konieczne jest posiadanie przez osobę upoważnioną do reprezentowania Wykonawcy kwalifikowanego podpisu elektronicznego, podpisu osobistego lub podpisu zaufanego. </w:t>
      </w:r>
    </w:p>
    <w:p w14:paraId="4E6A6FD4" w14:textId="26EDB9D0" w:rsidR="007A2C07" w:rsidRPr="00534D23" w:rsidRDefault="008763BC" w:rsidP="004509BE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FF0000"/>
          <w:szCs w:val="24"/>
        </w:rPr>
      </w:pPr>
      <w:r w:rsidRPr="00534D23">
        <w:rPr>
          <w:szCs w:val="24"/>
        </w:rPr>
        <w:t xml:space="preserve">Do </w:t>
      </w:r>
      <w:r w:rsidRPr="00534D23">
        <w:rPr>
          <w:i/>
          <w:color w:val="auto"/>
        </w:rPr>
        <w:t>„Formularza do złożenia, zmiany, wycofania oferty lub wniosku”</w:t>
      </w:r>
      <w:r w:rsidR="003E5C66">
        <w:rPr>
          <w:i/>
          <w:color w:val="auto"/>
        </w:rPr>
        <w:t xml:space="preserve"> </w:t>
      </w:r>
      <w:r w:rsidRPr="00534D23">
        <w:rPr>
          <w:szCs w:val="24"/>
        </w:rPr>
        <w:t>można załączyć tylko jeden załącznik o maksymalnym rozmiarze do 150 MB. W celu załączenia większej ilości dokumentów w jednym załączniku należy podpisać je kwalifikowanym podpisem elektronicznym,</w:t>
      </w:r>
      <w:r w:rsidR="00945B3F" w:rsidRPr="00534D23">
        <w:rPr>
          <w:szCs w:val="24"/>
        </w:rPr>
        <w:t xml:space="preserve"> podpisem osobistym lub podpisem zaufanym,</w:t>
      </w:r>
      <w:r w:rsidRPr="00534D23">
        <w:rPr>
          <w:szCs w:val="24"/>
        </w:rPr>
        <w:t xml:space="preserve"> a następnie zaszyfrować je na stronie miniPortalu. Do zaszyfrowania można wybrać pojedyncze pliki, które po zaszyfrowaniu automatycznie będą miały format .zip. Można również zaszyfrować cały folder – musi on być </w:t>
      </w:r>
      <w:r w:rsidR="00E81B12" w:rsidRPr="00534D23">
        <w:rPr>
          <w:szCs w:val="24"/>
        </w:rPr>
        <w:t xml:space="preserve">wcześniej </w:t>
      </w:r>
      <w:r w:rsidRPr="00534D23">
        <w:rPr>
          <w:szCs w:val="24"/>
        </w:rPr>
        <w:t>skompresowany do archiwum.</w:t>
      </w:r>
    </w:p>
    <w:p w14:paraId="6450E411" w14:textId="77777777" w:rsidR="007A2C07" w:rsidRPr="00534D23" w:rsidRDefault="007A2C07" w:rsidP="004509BE">
      <w:pPr>
        <w:autoSpaceDE w:val="0"/>
        <w:autoSpaceDN w:val="0"/>
        <w:adjustRightInd w:val="0"/>
        <w:spacing w:after="0" w:line="288" w:lineRule="auto"/>
        <w:ind w:left="426" w:firstLine="0"/>
        <w:rPr>
          <w:color w:val="FF0000"/>
          <w:sz w:val="8"/>
          <w:szCs w:val="8"/>
        </w:rPr>
      </w:pPr>
    </w:p>
    <w:p w14:paraId="54E1EC1C" w14:textId="614DF8E8" w:rsidR="00F032DB" w:rsidRPr="004570C0" w:rsidRDefault="00F032DB" w:rsidP="004570C0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7E3A3A86" w14:textId="0C81BB13" w:rsidR="000564D9" w:rsidRPr="004570C0" w:rsidRDefault="00CE4E81" w:rsidP="004570C0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</w:rPr>
        <w:t xml:space="preserve">Jeżeli dokumenty elektroniczne, przekazywane przy użyciu środków komunikacji elektronicznej, zawierają informacje stanowiące tajemnicę przedsiębiorstwa                      w rozumieniu przepisów ustawy z dnia 16 kwietnia 1993 r. o zwalczaniu nieuczciwej konkurencji, Wykonawca, w celu utrzymania w poufności tych informacji, przekazuje je w wydzielonym i odpowiednio oznaczonym pliku, wraz z jednoczesnym zaznaczeniem polecenia </w:t>
      </w:r>
      <w:r w:rsidRPr="00534D23">
        <w:rPr>
          <w:i/>
          <w:color w:val="auto"/>
        </w:rPr>
        <w:t>„Załącznik stanowiący tajemnicę przedsiębiorstwa”,</w:t>
      </w:r>
      <w:r w:rsidRPr="00534D23">
        <w:rPr>
          <w:color w:val="auto"/>
        </w:rPr>
        <w:t xml:space="preserve"> a następnie wraz                z plikami stanowiącymi jawną</w:t>
      </w:r>
      <w:r w:rsidR="000B6F83" w:rsidRPr="00534D23">
        <w:rPr>
          <w:color w:val="auto"/>
          <w:szCs w:val="24"/>
        </w:rPr>
        <w:t xml:space="preserve"> część </w:t>
      </w:r>
      <w:r w:rsidR="008763BC" w:rsidRPr="00534D23">
        <w:rPr>
          <w:color w:val="auto"/>
          <w:szCs w:val="24"/>
        </w:rPr>
        <w:t>skompresować do jednego pliku archiwum (</w:t>
      </w:r>
      <w:r w:rsidR="00D93CF2" w:rsidRPr="00534D23">
        <w:rPr>
          <w:color w:val="auto"/>
          <w:szCs w:val="24"/>
        </w:rPr>
        <w:t>.</w:t>
      </w:r>
      <w:r w:rsidR="008763BC" w:rsidRPr="00534D23">
        <w:rPr>
          <w:color w:val="auto"/>
          <w:szCs w:val="24"/>
        </w:rPr>
        <w:t>zip)           i zaszyfrować</w:t>
      </w:r>
      <w:r w:rsidR="003E5C66">
        <w:rPr>
          <w:color w:val="auto"/>
          <w:szCs w:val="24"/>
        </w:rPr>
        <w:t xml:space="preserve"> </w:t>
      </w:r>
      <w:r w:rsidR="004E4A7A" w:rsidRPr="00534D23">
        <w:rPr>
          <w:color w:val="auto"/>
          <w:szCs w:val="24"/>
        </w:rPr>
        <w:t>na stronie miniPortalu</w:t>
      </w:r>
      <w:r w:rsidR="007A5C2F" w:rsidRPr="00534D23">
        <w:rPr>
          <w:color w:val="auto"/>
          <w:szCs w:val="24"/>
        </w:rPr>
        <w:t xml:space="preserve"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</w:t>
      </w:r>
      <w:r w:rsidR="003E5C66">
        <w:rPr>
          <w:color w:val="auto"/>
          <w:szCs w:val="24"/>
        </w:rPr>
        <w:t xml:space="preserve">  </w:t>
      </w:r>
      <w:r w:rsidR="007A5C2F" w:rsidRPr="00534D23">
        <w:rPr>
          <w:color w:val="auto"/>
          <w:szCs w:val="24"/>
        </w:rPr>
        <w:t xml:space="preserve">art. 18 ust. 3 </w:t>
      </w:r>
      <w:r w:rsidR="00B13F40" w:rsidRPr="00534D23">
        <w:rPr>
          <w:color w:val="auto"/>
          <w:szCs w:val="24"/>
        </w:rPr>
        <w:t>ustawy P</w:t>
      </w:r>
      <w:r w:rsidR="007A5C2F" w:rsidRPr="00534D23">
        <w:rPr>
          <w:color w:val="auto"/>
          <w:szCs w:val="24"/>
        </w:rPr>
        <w:t xml:space="preserve">zp. </w:t>
      </w:r>
    </w:p>
    <w:p w14:paraId="1AE420E4" w14:textId="4BF9DB9C" w:rsidR="007A5C2F" w:rsidRPr="00534D23" w:rsidRDefault="00DE2F54" w:rsidP="004509BE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b/>
          <w:szCs w:val="24"/>
        </w:rPr>
        <w:t>Ofertę należy sporządzić na</w:t>
      </w:r>
      <w:r w:rsidR="003E5C66">
        <w:rPr>
          <w:b/>
          <w:szCs w:val="24"/>
        </w:rPr>
        <w:t xml:space="preserve"> </w:t>
      </w:r>
      <w:r w:rsidRPr="00534D23">
        <w:rPr>
          <w:b/>
          <w:szCs w:val="24"/>
        </w:rPr>
        <w:t>Formularzu</w:t>
      </w:r>
      <w:r w:rsidR="007A5C2F" w:rsidRPr="00534D23">
        <w:rPr>
          <w:b/>
          <w:szCs w:val="24"/>
        </w:rPr>
        <w:t xml:space="preserve"> Oferty</w:t>
      </w:r>
      <w:r w:rsidR="007A5C2F" w:rsidRPr="00534D23">
        <w:rPr>
          <w:szCs w:val="24"/>
        </w:rPr>
        <w:t xml:space="preserve">, </w:t>
      </w:r>
      <w:bookmarkStart w:id="4" w:name="_Hlk59445782"/>
      <w:r w:rsidR="007A5C2F" w:rsidRPr="00534D23">
        <w:rPr>
          <w:szCs w:val="24"/>
        </w:rPr>
        <w:t xml:space="preserve">którego wzór stanowi </w:t>
      </w:r>
      <w:r w:rsidR="000A4C50" w:rsidRPr="00534D23">
        <w:rPr>
          <w:b/>
          <w:szCs w:val="24"/>
        </w:rPr>
        <w:t>Załącznik N</w:t>
      </w:r>
      <w:r w:rsidR="005F5330" w:rsidRPr="00534D23">
        <w:rPr>
          <w:b/>
          <w:szCs w:val="24"/>
        </w:rPr>
        <w:t>r 1</w:t>
      </w:r>
      <w:r w:rsidR="007A5C2F" w:rsidRPr="00534D23">
        <w:rPr>
          <w:b/>
          <w:szCs w:val="24"/>
        </w:rPr>
        <w:t xml:space="preserve"> do SWZ</w:t>
      </w:r>
      <w:r w:rsidR="007A5C2F" w:rsidRPr="00534D23">
        <w:rPr>
          <w:szCs w:val="24"/>
        </w:rPr>
        <w:t xml:space="preserve">. </w:t>
      </w:r>
      <w:bookmarkEnd w:id="4"/>
      <w:r w:rsidR="007A5C2F" w:rsidRPr="00534D23">
        <w:rPr>
          <w:szCs w:val="24"/>
        </w:rPr>
        <w:t>W przypa</w:t>
      </w:r>
      <w:r w:rsidRPr="00534D23">
        <w:rPr>
          <w:szCs w:val="24"/>
        </w:rPr>
        <w:t xml:space="preserve">dku, gdy Wykonawca nie korzysta </w:t>
      </w:r>
      <w:r w:rsidR="007A5C2F" w:rsidRPr="00534D23">
        <w:rPr>
          <w:szCs w:val="24"/>
        </w:rPr>
        <w:t xml:space="preserve">z przygotowanego przez Zamawiającego wzoru, w treści oferty należy zamieścić </w:t>
      </w:r>
      <w:r w:rsidR="006B0C11" w:rsidRPr="00534D23">
        <w:rPr>
          <w:szCs w:val="24"/>
        </w:rPr>
        <w:t xml:space="preserve">co najmniej </w:t>
      </w:r>
      <w:r w:rsidR="007A5C2F" w:rsidRPr="00534D23">
        <w:rPr>
          <w:szCs w:val="24"/>
        </w:rPr>
        <w:t>wszystkie informacje</w:t>
      </w:r>
      <w:r w:rsidR="000A4C50" w:rsidRPr="00534D23">
        <w:rPr>
          <w:szCs w:val="24"/>
        </w:rPr>
        <w:t xml:space="preserve"> wymagane w Formularzu Oferty</w:t>
      </w:r>
      <w:r w:rsidR="007A5C2F" w:rsidRPr="00534D23">
        <w:rPr>
          <w:szCs w:val="24"/>
        </w:rPr>
        <w:t xml:space="preserve">. </w:t>
      </w:r>
    </w:p>
    <w:p w14:paraId="3CCE8832" w14:textId="77777777" w:rsidR="00F032DB" w:rsidRPr="00534D23" w:rsidRDefault="00F032DB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sz w:val="12"/>
          <w:szCs w:val="12"/>
        </w:rPr>
      </w:pPr>
    </w:p>
    <w:p w14:paraId="25B5E7AF" w14:textId="7BA42448" w:rsidR="000564D9" w:rsidRPr="004570C0" w:rsidRDefault="007A5C2F" w:rsidP="004570C0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rPr>
          <w:b/>
          <w:szCs w:val="24"/>
        </w:rPr>
      </w:pPr>
      <w:r w:rsidRPr="00534D23">
        <w:rPr>
          <w:b/>
          <w:szCs w:val="24"/>
        </w:rPr>
        <w:t xml:space="preserve">Do oferty należy dołączyć: </w:t>
      </w:r>
    </w:p>
    <w:p w14:paraId="4E85FDE3" w14:textId="77777777" w:rsidR="00A32786" w:rsidRPr="00534D23" w:rsidRDefault="00A32786" w:rsidP="004509B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88" w:lineRule="auto"/>
        <w:rPr>
          <w:szCs w:val="24"/>
        </w:rPr>
      </w:pPr>
      <w:r w:rsidRPr="00534D23">
        <w:rPr>
          <w:szCs w:val="24"/>
        </w:rPr>
        <w:t xml:space="preserve">pełnomocnictwo </w:t>
      </w:r>
      <w:r w:rsidR="000C659E" w:rsidRPr="00534D23">
        <w:rPr>
          <w:szCs w:val="24"/>
        </w:rPr>
        <w:t xml:space="preserve">upoważniające </w:t>
      </w:r>
      <w:r w:rsidRPr="00534D23">
        <w:rPr>
          <w:szCs w:val="24"/>
        </w:rPr>
        <w:t>do podpisania oferty,</w:t>
      </w:r>
      <w:r w:rsidR="000C659E" w:rsidRPr="00534D23">
        <w:rPr>
          <w:szCs w:val="24"/>
        </w:rPr>
        <w:t xml:space="preserve"> jeżeli ofertę składa pełnomocnik, </w:t>
      </w:r>
      <w:r w:rsidRPr="00534D23">
        <w:rPr>
          <w:szCs w:val="24"/>
        </w:rPr>
        <w:t xml:space="preserve"> o ile prawo do podpi</w:t>
      </w:r>
      <w:r w:rsidR="005B4B49" w:rsidRPr="00534D23">
        <w:rPr>
          <w:szCs w:val="24"/>
        </w:rPr>
        <w:t xml:space="preserve">sania oferty </w:t>
      </w:r>
      <w:r w:rsidR="005B4B49" w:rsidRPr="00534D23">
        <w:rPr>
          <w:color w:val="auto"/>
          <w:szCs w:val="24"/>
        </w:rPr>
        <w:t>nie wynika z dokumentów, które Zamawiający może uzyskać za pomocą bezpłatnych i ogólnodostępnych baz danych</w:t>
      </w:r>
      <w:r w:rsidRPr="00534D23">
        <w:rPr>
          <w:szCs w:val="24"/>
        </w:rPr>
        <w:t xml:space="preserve">, </w:t>
      </w:r>
      <w:r w:rsidR="005B4B49" w:rsidRPr="00534D23">
        <w:rPr>
          <w:szCs w:val="24"/>
        </w:rPr>
        <w:t xml:space="preserve">pełnomocnictwo składa się </w:t>
      </w:r>
      <w:r w:rsidRPr="00534D23">
        <w:rPr>
          <w:szCs w:val="24"/>
        </w:rPr>
        <w:t>w for</w:t>
      </w:r>
      <w:r w:rsidR="000C659E" w:rsidRPr="00534D23">
        <w:rPr>
          <w:szCs w:val="24"/>
        </w:rPr>
        <w:t>mie w</w:t>
      </w:r>
      <w:r w:rsidR="000564D9" w:rsidRPr="00534D23">
        <w:rPr>
          <w:szCs w:val="24"/>
        </w:rPr>
        <w:t xml:space="preserve">skazanej w Rozdziale VII </w:t>
      </w:r>
      <w:r w:rsidRPr="00534D23">
        <w:rPr>
          <w:szCs w:val="24"/>
        </w:rPr>
        <w:t xml:space="preserve"> SWZ,</w:t>
      </w:r>
    </w:p>
    <w:p w14:paraId="0569DB17" w14:textId="77777777" w:rsidR="00A32786" w:rsidRPr="00534D23" w:rsidRDefault="00A32786" w:rsidP="004509B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88" w:lineRule="auto"/>
        <w:rPr>
          <w:szCs w:val="24"/>
        </w:rPr>
      </w:pPr>
      <w:r w:rsidRPr="00534D23">
        <w:rPr>
          <w:szCs w:val="24"/>
        </w:rPr>
        <w:lastRenderedPageBreak/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</w:t>
      </w:r>
    </w:p>
    <w:p w14:paraId="4906AADE" w14:textId="4B6ADEB7" w:rsidR="00A32786" w:rsidRPr="00534D23" w:rsidRDefault="00A32786" w:rsidP="004509B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88" w:lineRule="auto"/>
        <w:rPr>
          <w:szCs w:val="24"/>
        </w:rPr>
      </w:pPr>
      <w:r w:rsidRPr="00534D23">
        <w:rPr>
          <w:szCs w:val="24"/>
        </w:rPr>
        <w:t>oświadczenie, o k</w:t>
      </w:r>
      <w:r w:rsidR="00CD7563" w:rsidRPr="00534D23">
        <w:rPr>
          <w:szCs w:val="24"/>
        </w:rPr>
        <w:t>tórym mowa w art. 125 ust. 1 ustawy Pzp</w:t>
      </w:r>
      <w:r w:rsidR="00DC5A78" w:rsidRPr="00534D23">
        <w:rPr>
          <w:szCs w:val="24"/>
        </w:rPr>
        <w:t>.</w:t>
      </w:r>
      <w:r w:rsidRPr="00534D23">
        <w:rPr>
          <w:szCs w:val="24"/>
        </w:rPr>
        <w:t xml:space="preserve"> Wykonawcy / Wykonawców wspólnie ubiegających się o udzielen</w:t>
      </w:r>
      <w:r w:rsidR="00CD7563" w:rsidRPr="00534D23">
        <w:rPr>
          <w:szCs w:val="24"/>
        </w:rPr>
        <w:t xml:space="preserve">ie zamówienia - </w:t>
      </w:r>
      <w:r w:rsidR="00CD7563" w:rsidRPr="00534D23">
        <w:rPr>
          <w:b/>
          <w:color w:val="auto"/>
          <w:szCs w:val="24"/>
        </w:rPr>
        <w:t>wg w</w:t>
      </w:r>
      <w:r w:rsidR="005F5330" w:rsidRPr="00534D23">
        <w:rPr>
          <w:b/>
          <w:color w:val="auto"/>
          <w:szCs w:val="24"/>
        </w:rPr>
        <w:t>zoru stanowiącego Załącznik Nr 2</w:t>
      </w:r>
      <w:r w:rsidR="00CD7563" w:rsidRPr="00534D23">
        <w:rPr>
          <w:b/>
          <w:color w:val="auto"/>
          <w:szCs w:val="24"/>
        </w:rPr>
        <w:t>a do SWZ</w:t>
      </w:r>
      <w:r w:rsidR="003E5C66">
        <w:rPr>
          <w:b/>
          <w:color w:val="auto"/>
          <w:szCs w:val="24"/>
        </w:rPr>
        <w:t xml:space="preserve"> </w:t>
      </w:r>
      <w:r w:rsidRPr="00534D23">
        <w:rPr>
          <w:szCs w:val="24"/>
        </w:rPr>
        <w:t xml:space="preserve">oraz </w:t>
      </w:r>
      <w:r w:rsidR="00CD7563" w:rsidRPr="00534D23">
        <w:rPr>
          <w:szCs w:val="24"/>
        </w:rPr>
        <w:t>podpisane przez osobę/-y</w:t>
      </w:r>
      <w:r w:rsidRPr="00534D23">
        <w:rPr>
          <w:szCs w:val="24"/>
        </w:rPr>
        <w:t xml:space="preserve"> upoważnione do reprezentacji,</w:t>
      </w:r>
    </w:p>
    <w:p w14:paraId="1FD5D241" w14:textId="5DEEF3A9" w:rsidR="00A32786" w:rsidRPr="00534D23" w:rsidRDefault="00A32786" w:rsidP="004509B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88" w:lineRule="auto"/>
        <w:rPr>
          <w:szCs w:val="24"/>
        </w:rPr>
      </w:pPr>
      <w:r w:rsidRPr="00534D23">
        <w:rPr>
          <w:szCs w:val="24"/>
        </w:rPr>
        <w:t>oświadczenie, o k</w:t>
      </w:r>
      <w:r w:rsidR="00CD7563" w:rsidRPr="00534D23">
        <w:rPr>
          <w:szCs w:val="24"/>
        </w:rPr>
        <w:t>tórym mowa w art. 125 ust. 1 ustawy Pzp</w:t>
      </w:r>
      <w:r w:rsidR="00DC5A78" w:rsidRPr="00534D23">
        <w:rPr>
          <w:szCs w:val="24"/>
        </w:rPr>
        <w:t>.</w:t>
      </w:r>
      <w:r w:rsidRPr="00534D23">
        <w:rPr>
          <w:szCs w:val="24"/>
        </w:rPr>
        <w:t xml:space="preserve"> P</w:t>
      </w:r>
      <w:r w:rsidR="00CD7563" w:rsidRPr="00534D23">
        <w:rPr>
          <w:szCs w:val="24"/>
        </w:rPr>
        <w:t xml:space="preserve">odmiotu udostępniającego zasoby - </w:t>
      </w:r>
      <w:r w:rsidR="00CD7563" w:rsidRPr="00534D23">
        <w:rPr>
          <w:b/>
          <w:color w:val="auto"/>
          <w:szCs w:val="24"/>
        </w:rPr>
        <w:t>wg w</w:t>
      </w:r>
      <w:r w:rsidR="005F5330" w:rsidRPr="00534D23">
        <w:rPr>
          <w:b/>
          <w:color w:val="auto"/>
          <w:szCs w:val="24"/>
        </w:rPr>
        <w:t>zoru stanowiącego Załącznik Nr 2</w:t>
      </w:r>
      <w:r w:rsidR="00CD7563" w:rsidRPr="00534D23">
        <w:rPr>
          <w:b/>
          <w:color w:val="auto"/>
          <w:szCs w:val="24"/>
        </w:rPr>
        <w:t>b do SWZ</w:t>
      </w:r>
      <w:r w:rsidR="003E5C66">
        <w:rPr>
          <w:b/>
          <w:color w:val="auto"/>
          <w:szCs w:val="24"/>
        </w:rPr>
        <w:t xml:space="preserve"> </w:t>
      </w:r>
      <w:r w:rsidR="00CD7563" w:rsidRPr="00534D23">
        <w:rPr>
          <w:szCs w:val="24"/>
        </w:rPr>
        <w:t>oraz podpisane przez osobę/-y</w:t>
      </w:r>
      <w:r w:rsidRPr="00534D23">
        <w:rPr>
          <w:szCs w:val="24"/>
        </w:rPr>
        <w:t xml:space="preserve"> upoważnione do reprezentacji</w:t>
      </w:r>
      <w:r w:rsidR="009C1284" w:rsidRPr="00534D23">
        <w:rPr>
          <w:szCs w:val="24"/>
        </w:rPr>
        <w:t xml:space="preserve"> Podmiotu</w:t>
      </w:r>
      <w:r w:rsidRPr="00534D23">
        <w:rPr>
          <w:szCs w:val="24"/>
        </w:rPr>
        <w:t>,</w:t>
      </w:r>
    </w:p>
    <w:p w14:paraId="68EFC5A7" w14:textId="77777777" w:rsidR="00A32786" w:rsidRPr="00534D23" w:rsidRDefault="00A32786" w:rsidP="004509B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88" w:lineRule="auto"/>
        <w:rPr>
          <w:szCs w:val="24"/>
        </w:rPr>
      </w:pPr>
      <w:r w:rsidRPr="00534D23">
        <w:rPr>
          <w:szCs w:val="24"/>
        </w:rPr>
        <w:t>oświadczenie, o k</w:t>
      </w:r>
      <w:r w:rsidR="00CD7563" w:rsidRPr="00534D23">
        <w:rPr>
          <w:szCs w:val="24"/>
        </w:rPr>
        <w:t>tórym mowa w art. 125 ust. 1 ustawy Pzp</w:t>
      </w:r>
      <w:r w:rsidR="00DC5A78" w:rsidRPr="00534D23">
        <w:rPr>
          <w:szCs w:val="24"/>
        </w:rPr>
        <w:t>.</w:t>
      </w:r>
      <w:r w:rsidR="00CD7563" w:rsidRPr="00534D23">
        <w:rPr>
          <w:szCs w:val="24"/>
        </w:rPr>
        <w:t xml:space="preserve"> Podwykonawcy - </w:t>
      </w:r>
      <w:r w:rsidR="00CD7563" w:rsidRPr="00534D23">
        <w:rPr>
          <w:b/>
          <w:color w:val="auto"/>
          <w:szCs w:val="24"/>
        </w:rPr>
        <w:t>wg w</w:t>
      </w:r>
      <w:r w:rsidR="005F5330" w:rsidRPr="00534D23">
        <w:rPr>
          <w:b/>
          <w:color w:val="auto"/>
          <w:szCs w:val="24"/>
        </w:rPr>
        <w:t>zoru stanowiącego Załącznik Nr 2</w:t>
      </w:r>
      <w:r w:rsidR="00CD7563" w:rsidRPr="00534D23">
        <w:rPr>
          <w:b/>
          <w:color w:val="auto"/>
          <w:szCs w:val="24"/>
        </w:rPr>
        <w:t>c do SWZ</w:t>
      </w:r>
      <w:r w:rsidR="00CD7563" w:rsidRPr="00534D23">
        <w:rPr>
          <w:szCs w:val="24"/>
        </w:rPr>
        <w:t xml:space="preserve"> oraz podpisane przez osobę/-y</w:t>
      </w:r>
      <w:r w:rsidRPr="00534D23">
        <w:rPr>
          <w:szCs w:val="24"/>
        </w:rPr>
        <w:t xml:space="preserve"> upoważnione do reprezentacji</w:t>
      </w:r>
      <w:r w:rsidR="009C1284" w:rsidRPr="00534D23">
        <w:rPr>
          <w:szCs w:val="24"/>
        </w:rPr>
        <w:t xml:space="preserve"> Podwykonawcy</w:t>
      </w:r>
      <w:r w:rsidRPr="00534D23">
        <w:rPr>
          <w:szCs w:val="24"/>
        </w:rPr>
        <w:t>,</w:t>
      </w:r>
    </w:p>
    <w:p w14:paraId="517E80CB" w14:textId="77777777" w:rsidR="00DC5A78" w:rsidRPr="00534D23" w:rsidRDefault="00A32786" w:rsidP="004509B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88" w:lineRule="auto"/>
        <w:rPr>
          <w:b/>
          <w:szCs w:val="24"/>
        </w:rPr>
      </w:pPr>
      <w:r w:rsidRPr="00534D23">
        <w:rPr>
          <w:szCs w:val="24"/>
        </w:rPr>
        <w:t>zobowiązanie podmiotów udostępniających zasoby lub inny podmiotowy środek dowodowy potwierdzający, że Wykonawca realizując zamówienie, będzie dysponował niezbędnymi zasobami tych podmiotów, wyma</w:t>
      </w:r>
      <w:r w:rsidR="00DC5A78" w:rsidRPr="00534D23">
        <w:rPr>
          <w:szCs w:val="24"/>
        </w:rPr>
        <w:t>gane postanowieniami Rozdziału V</w:t>
      </w:r>
      <w:r w:rsidRPr="00534D23">
        <w:rPr>
          <w:szCs w:val="24"/>
        </w:rPr>
        <w:t xml:space="preserve">     ust. 9 SWZ, w przypadku, gdy Wykonawca polega na zdolnościach innych podmiotów w celu potwierdzenia spełniania warunków udziału w postępow</w:t>
      </w:r>
      <w:r w:rsidR="00DC5A78" w:rsidRPr="00534D23">
        <w:rPr>
          <w:szCs w:val="24"/>
        </w:rPr>
        <w:t xml:space="preserve">aniu - </w:t>
      </w:r>
      <w:r w:rsidR="00DC5A78" w:rsidRPr="00534D23">
        <w:rPr>
          <w:b/>
          <w:color w:val="auto"/>
          <w:szCs w:val="24"/>
        </w:rPr>
        <w:t>wg w</w:t>
      </w:r>
      <w:r w:rsidR="005F5330" w:rsidRPr="00534D23">
        <w:rPr>
          <w:b/>
          <w:color w:val="auto"/>
          <w:szCs w:val="24"/>
        </w:rPr>
        <w:t>zoru stanowiącego Załącznik Nr 3</w:t>
      </w:r>
      <w:r w:rsidR="00DC5A78" w:rsidRPr="00534D23">
        <w:rPr>
          <w:b/>
          <w:color w:val="auto"/>
          <w:szCs w:val="24"/>
        </w:rPr>
        <w:t xml:space="preserve"> do SWZ.</w:t>
      </w:r>
    </w:p>
    <w:p w14:paraId="7D1FBF83" w14:textId="77777777" w:rsidR="00DC5A78" w:rsidRPr="00534D23" w:rsidRDefault="00A32786" w:rsidP="004509B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88" w:lineRule="auto"/>
        <w:rPr>
          <w:b/>
          <w:szCs w:val="24"/>
        </w:rPr>
      </w:pPr>
      <w:r w:rsidRPr="00534D23">
        <w:rPr>
          <w:szCs w:val="24"/>
        </w:rPr>
        <w:t>oświadczenie, o k</w:t>
      </w:r>
      <w:r w:rsidR="00DC5A78" w:rsidRPr="00534D23">
        <w:rPr>
          <w:szCs w:val="24"/>
        </w:rPr>
        <w:t>tórym mowa w art. 117 ust. 4 ustawy Pzp.</w:t>
      </w:r>
      <w:r w:rsidRPr="00534D23">
        <w:rPr>
          <w:szCs w:val="24"/>
        </w:rPr>
        <w:t>, Wykonawców wspólnie ubiegających się o udzielenie zamówienia, w zakresie okreś</w:t>
      </w:r>
      <w:r w:rsidR="00DC5A78" w:rsidRPr="00534D23">
        <w:rPr>
          <w:szCs w:val="24"/>
        </w:rPr>
        <w:t>lonym w Rozdziale V</w:t>
      </w:r>
      <w:r w:rsidRPr="00534D23">
        <w:rPr>
          <w:szCs w:val="24"/>
        </w:rPr>
        <w:t xml:space="preserve"> ust. 7 SWZ, z którego wynika, które usługi wykonają </w:t>
      </w:r>
      <w:r w:rsidR="00DC5A78" w:rsidRPr="00534D23">
        <w:rPr>
          <w:szCs w:val="24"/>
        </w:rPr>
        <w:t xml:space="preserve">poszczególni Wykonawcy - </w:t>
      </w:r>
      <w:r w:rsidR="00DC5A78" w:rsidRPr="00534D23">
        <w:rPr>
          <w:b/>
          <w:color w:val="auto"/>
          <w:szCs w:val="24"/>
        </w:rPr>
        <w:t>wg w</w:t>
      </w:r>
      <w:r w:rsidR="005F5330" w:rsidRPr="00534D23">
        <w:rPr>
          <w:b/>
          <w:color w:val="auto"/>
          <w:szCs w:val="24"/>
        </w:rPr>
        <w:t>zoru stanowiącego Załącznik Nr 4</w:t>
      </w:r>
      <w:r w:rsidR="00DC5A78" w:rsidRPr="00534D23">
        <w:rPr>
          <w:b/>
          <w:color w:val="auto"/>
          <w:szCs w:val="24"/>
        </w:rPr>
        <w:t xml:space="preserve"> do SWZ.</w:t>
      </w:r>
    </w:p>
    <w:p w14:paraId="460307A4" w14:textId="77777777" w:rsidR="00A32786" w:rsidRPr="00534D23" w:rsidRDefault="00A32786" w:rsidP="004509B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88" w:lineRule="auto"/>
        <w:rPr>
          <w:szCs w:val="24"/>
        </w:rPr>
      </w:pPr>
      <w:r w:rsidRPr="00534D23">
        <w:rPr>
          <w:szCs w:val="24"/>
        </w:rPr>
        <w:t xml:space="preserve">wadium – </w:t>
      </w:r>
      <w:r w:rsidR="00DC5A78" w:rsidRPr="00534D23">
        <w:rPr>
          <w:szCs w:val="24"/>
        </w:rPr>
        <w:t>dokument</w:t>
      </w:r>
      <w:r w:rsidR="008C34B6" w:rsidRPr="00534D23">
        <w:rPr>
          <w:szCs w:val="24"/>
        </w:rPr>
        <w:t xml:space="preserve"> (jeżeli jest wnoszone w formie gwarancji lub poręczenia),</w:t>
      </w:r>
    </w:p>
    <w:p w14:paraId="6EB1A6C2" w14:textId="321C0F35" w:rsidR="003E5C66" w:rsidRPr="004570C0" w:rsidRDefault="00A32786" w:rsidP="004570C0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88" w:lineRule="auto"/>
        <w:rPr>
          <w:szCs w:val="24"/>
        </w:rPr>
      </w:pPr>
      <w:r w:rsidRPr="00534D23">
        <w:rPr>
          <w:szCs w:val="24"/>
        </w:rPr>
        <w:t xml:space="preserve">ewentualne zastrzeżone informacje stanowiące tajemnicę przedsiębiorstwa </w:t>
      </w:r>
      <w:r w:rsidR="003E5C66">
        <w:rPr>
          <w:szCs w:val="24"/>
        </w:rPr>
        <w:t xml:space="preserve">                   </w:t>
      </w:r>
      <w:r w:rsidRPr="00534D23">
        <w:rPr>
          <w:szCs w:val="24"/>
        </w:rPr>
        <w:t xml:space="preserve">w rozumieniu przepisów o zwalczaniu nieuczciwej konkurencji wraz z </w:t>
      </w:r>
      <w:r w:rsidR="008C34B6" w:rsidRPr="00534D23">
        <w:rPr>
          <w:szCs w:val="24"/>
        </w:rPr>
        <w:t xml:space="preserve">uzasadnieniem – </w:t>
      </w:r>
      <w:r w:rsidR="008C34B6" w:rsidRPr="00534D23">
        <w:rPr>
          <w:color w:val="auto"/>
          <w:szCs w:val="24"/>
        </w:rPr>
        <w:t>zgodnie z Rozdziałem</w:t>
      </w:r>
      <w:r w:rsidR="003E5C66">
        <w:rPr>
          <w:color w:val="auto"/>
          <w:szCs w:val="24"/>
        </w:rPr>
        <w:t xml:space="preserve"> </w:t>
      </w:r>
      <w:r w:rsidR="008C34B6" w:rsidRPr="00534D23">
        <w:rPr>
          <w:color w:val="auto"/>
          <w:szCs w:val="24"/>
        </w:rPr>
        <w:t>XI</w:t>
      </w:r>
      <w:r w:rsidR="006031BC" w:rsidRPr="00534D23">
        <w:rPr>
          <w:color w:val="auto"/>
          <w:szCs w:val="24"/>
        </w:rPr>
        <w:t>V ust. 9</w:t>
      </w:r>
      <w:r w:rsidRPr="00534D23">
        <w:rPr>
          <w:color w:val="auto"/>
          <w:szCs w:val="24"/>
        </w:rPr>
        <w:t xml:space="preserve"> SWZ. Wykonawca </w:t>
      </w:r>
      <w:r w:rsidRPr="00534D23">
        <w:rPr>
          <w:szCs w:val="24"/>
        </w:rPr>
        <w:t xml:space="preserve">nie może zastrzec informacji, </w:t>
      </w:r>
      <w:r w:rsidR="003E5C66">
        <w:rPr>
          <w:szCs w:val="24"/>
        </w:rPr>
        <w:t xml:space="preserve">       </w:t>
      </w:r>
      <w:r w:rsidRPr="00534D23">
        <w:rPr>
          <w:szCs w:val="24"/>
        </w:rPr>
        <w:t xml:space="preserve">o których mowa w art. 222 </w:t>
      </w:r>
      <w:r w:rsidR="008C34B6" w:rsidRPr="00534D23">
        <w:rPr>
          <w:szCs w:val="24"/>
        </w:rPr>
        <w:t>ust. 5 ustawy Pzp</w:t>
      </w:r>
      <w:r w:rsidRPr="00534D23">
        <w:rPr>
          <w:szCs w:val="24"/>
        </w:rPr>
        <w:t>.</w:t>
      </w:r>
    </w:p>
    <w:p w14:paraId="71A8C6F9" w14:textId="77777777" w:rsidR="007A5C2F" w:rsidRPr="00534D23" w:rsidRDefault="007A5C2F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sz w:val="20"/>
          <w:szCs w:val="20"/>
        </w:rPr>
      </w:pPr>
    </w:p>
    <w:p w14:paraId="72E63D28" w14:textId="77777777" w:rsidR="00A57B3A" w:rsidRPr="00534D23" w:rsidRDefault="00D96121" w:rsidP="004509BE">
      <w:pPr>
        <w:autoSpaceDE w:val="0"/>
        <w:autoSpaceDN w:val="0"/>
        <w:adjustRightInd w:val="0"/>
        <w:spacing w:after="0" w:line="288" w:lineRule="auto"/>
        <w:rPr>
          <w:b/>
          <w:bCs/>
          <w:szCs w:val="24"/>
          <w:u w:val="single"/>
        </w:rPr>
      </w:pPr>
      <w:r w:rsidRPr="00534D23">
        <w:rPr>
          <w:b/>
          <w:bCs/>
          <w:szCs w:val="24"/>
          <w:u w:val="single"/>
        </w:rPr>
        <w:t>ROZDZIAŁ XV</w:t>
      </w:r>
      <w:r w:rsidR="00A57B3A" w:rsidRPr="00534D23">
        <w:rPr>
          <w:b/>
          <w:bCs/>
          <w:szCs w:val="24"/>
          <w:u w:val="single"/>
        </w:rPr>
        <w:t xml:space="preserve"> - SPOSÓB ORAZ TERMIN SKŁADANIA OFERT</w:t>
      </w:r>
    </w:p>
    <w:p w14:paraId="05C52DBB" w14:textId="77777777" w:rsidR="00A57B3A" w:rsidRPr="00534D23" w:rsidRDefault="00A57B3A" w:rsidP="004509BE">
      <w:pPr>
        <w:autoSpaceDE w:val="0"/>
        <w:autoSpaceDN w:val="0"/>
        <w:adjustRightInd w:val="0"/>
        <w:spacing w:after="0" w:line="288" w:lineRule="auto"/>
        <w:rPr>
          <w:b/>
          <w:bCs/>
          <w:sz w:val="20"/>
          <w:szCs w:val="20"/>
          <w:u w:val="single"/>
        </w:rPr>
      </w:pPr>
    </w:p>
    <w:p w14:paraId="78781EB2" w14:textId="30574DF3" w:rsidR="00A57B3A" w:rsidRPr="00534D23" w:rsidRDefault="00A57B3A" w:rsidP="004509BE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 xml:space="preserve">Wykonawca składa ofertę za pośrednictwem </w:t>
      </w:r>
      <w:r w:rsidR="00145962" w:rsidRPr="00534D23">
        <w:rPr>
          <w:i/>
          <w:szCs w:val="24"/>
        </w:rPr>
        <w:t>„</w:t>
      </w:r>
      <w:r w:rsidRPr="00534D23">
        <w:rPr>
          <w:i/>
          <w:szCs w:val="24"/>
        </w:rPr>
        <w:t>Formularza do złożenia</w:t>
      </w:r>
      <w:r w:rsidR="00145962" w:rsidRPr="00534D23">
        <w:rPr>
          <w:i/>
          <w:szCs w:val="24"/>
        </w:rPr>
        <w:t>, zmiany,</w:t>
      </w:r>
      <w:r w:rsidRPr="00534D23">
        <w:rPr>
          <w:i/>
          <w:szCs w:val="24"/>
        </w:rPr>
        <w:t xml:space="preserve"> wycofania oferty</w:t>
      </w:r>
      <w:r w:rsidR="00145962" w:rsidRPr="00534D23">
        <w:rPr>
          <w:i/>
          <w:szCs w:val="24"/>
        </w:rPr>
        <w:t xml:space="preserve"> lub wniosku”</w:t>
      </w:r>
      <w:r w:rsidRPr="00534D23">
        <w:rPr>
          <w:szCs w:val="24"/>
        </w:rPr>
        <w:t xml:space="preserve"> dostępnego na ePUAP i udostępnionego również na miniPortalu. Sposób złożenia oferty opisany został w</w:t>
      </w:r>
      <w:r w:rsidR="003E5C66">
        <w:rPr>
          <w:szCs w:val="24"/>
        </w:rPr>
        <w:t xml:space="preserve"> </w:t>
      </w:r>
      <w:r w:rsidR="00145962" w:rsidRPr="00534D23">
        <w:rPr>
          <w:i/>
          <w:szCs w:val="24"/>
        </w:rPr>
        <w:t>„</w:t>
      </w:r>
      <w:r w:rsidRPr="00534D23">
        <w:rPr>
          <w:i/>
          <w:szCs w:val="24"/>
        </w:rPr>
        <w:t>Instrukcji użytkownika</w:t>
      </w:r>
      <w:r w:rsidR="00145962" w:rsidRPr="00534D23">
        <w:rPr>
          <w:i/>
          <w:szCs w:val="24"/>
        </w:rPr>
        <w:t>”</w:t>
      </w:r>
      <w:r w:rsidRPr="00534D23">
        <w:rPr>
          <w:szCs w:val="24"/>
        </w:rPr>
        <w:t xml:space="preserve"> dostępnej na miniPortalu. </w:t>
      </w:r>
    </w:p>
    <w:p w14:paraId="333E829C" w14:textId="7BA0D388" w:rsidR="00EC5768" w:rsidRPr="00534D23" w:rsidRDefault="00A57B3A" w:rsidP="004509BE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rPr>
          <w:b/>
          <w:bCs/>
          <w:color w:val="FF0000"/>
          <w:szCs w:val="24"/>
        </w:rPr>
      </w:pPr>
      <w:r w:rsidRPr="00534D23">
        <w:rPr>
          <w:szCs w:val="24"/>
        </w:rPr>
        <w:t>Ofertę wraz z wymag</w:t>
      </w:r>
      <w:r w:rsidR="00145962" w:rsidRPr="00534D23">
        <w:rPr>
          <w:szCs w:val="24"/>
        </w:rPr>
        <w:t>anymi załącznikami należy przesłać</w:t>
      </w:r>
      <w:r w:rsidR="008E4223" w:rsidRPr="00534D23">
        <w:rPr>
          <w:szCs w:val="24"/>
        </w:rPr>
        <w:t xml:space="preserve"> na skrzynkę podawczą Zamawiającego w </w:t>
      </w:r>
      <w:r w:rsidR="008E4223" w:rsidRPr="002F01F0">
        <w:rPr>
          <w:color w:val="auto"/>
          <w:szCs w:val="24"/>
        </w:rPr>
        <w:t>ePUAP</w:t>
      </w:r>
      <w:r w:rsidR="003E5C66">
        <w:rPr>
          <w:color w:val="auto"/>
          <w:szCs w:val="24"/>
        </w:rPr>
        <w:t xml:space="preserve"> </w:t>
      </w:r>
      <w:r w:rsidRPr="004570C0">
        <w:rPr>
          <w:b/>
          <w:color w:val="auto"/>
          <w:szCs w:val="24"/>
        </w:rPr>
        <w:t xml:space="preserve">w terminie do dnia: </w:t>
      </w:r>
      <w:r w:rsidR="004570C0" w:rsidRPr="004570C0">
        <w:rPr>
          <w:b/>
          <w:bCs/>
          <w:color w:val="auto"/>
          <w:szCs w:val="24"/>
        </w:rPr>
        <w:t>20.10.2022 r.</w:t>
      </w:r>
      <w:r w:rsidR="008E4223" w:rsidRPr="004570C0">
        <w:rPr>
          <w:b/>
          <w:bCs/>
          <w:color w:val="auto"/>
          <w:szCs w:val="24"/>
        </w:rPr>
        <w:t xml:space="preserve"> do godz. </w:t>
      </w:r>
      <w:r w:rsidR="004570C0">
        <w:rPr>
          <w:b/>
          <w:bCs/>
          <w:color w:val="auto"/>
          <w:szCs w:val="24"/>
        </w:rPr>
        <w:t>10.00</w:t>
      </w:r>
    </w:p>
    <w:p w14:paraId="00255C8A" w14:textId="77777777" w:rsidR="00EC5768" w:rsidRPr="00534D23" w:rsidRDefault="00EC5768" w:rsidP="004509BE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Oferta może być złożona tylko do upływu terminu składania ofert.</w:t>
      </w:r>
    </w:p>
    <w:p w14:paraId="345BC0A6" w14:textId="77777777" w:rsidR="00A57B3A" w:rsidRPr="00534D23" w:rsidRDefault="00A57B3A" w:rsidP="004509BE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 xml:space="preserve">Zamawiający odrzuci ofertę złożoną po terminie składania ofert. </w:t>
      </w:r>
    </w:p>
    <w:p w14:paraId="3EFA61B8" w14:textId="77777777" w:rsidR="00A57B3A" w:rsidRPr="00534D23" w:rsidRDefault="00A57B3A" w:rsidP="004509BE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 xml:space="preserve">Wykonawca po przesłaniu oferty za pomocą </w:t>
      </w:r>
      <w:r w:rsidR="008E4223" w:rsidRPr="00534D23">
        <w:rPr>
          <w:i/>
          <w:szCs w:val="24"/>
        </w:rPr>
        <w:t>„</w:t>
      </w:r>
      <w:r w:rsidRPr="00534D23">
        <w:rPr>
          <w:i/>
          <w:szCs w:val="24"/>
        </w:rPr>
        <w:t>Formularza do złożenia</w:t>
      </w:r>
      <w:r w:rsidR="008E4223" w:rsidRPr="00534D23">
        <w:rPr>
          <w:i/>
          <w:szCs w:val="24"/>
        </w:rPr>
        <w:t xml:space="preserve">, zmiany, </w:t>
      </w:r>
      <w:r w:rsidRPr="00534D23">
        <w:rPr>
          <w:i/>
          <w:szCs w:val="24"/>
        </w:rPr>
        <w:t>wycofania oferty</w:t>
      </w:r>
      <w:r w:rsidR="008E4223" w:rsidRPr="00534D23">
        <w:rPr>
          <w:i/>
          <w:szCs w:val="24"/>
        </w:rPr>
        <w:t xml:space="preserve"> lub wnioski”</w:t>
      </w:r>
      <w:r w:rsidRPr="00534D23">
        <w:rPr>
          <w:szCs w:val="24"/>
        </w:rPr>
        <w:t xml:space="preserve"> na </w:t>
      </w:r>
      <w:r w:rsidRPr="00534D23">
        <w:rPr>
          <w:i/>
          <w:szCs w:val="24"/>
        </w:rPr>
        <w:t>„ekranie sukcesu”</w:t>
      </w:r>
      <w:r w:rsidRPr="00534D23">
        <w:rPr>
          <w:szCs w:val="24"/>
        </w:rPr>
        <w:t xml:space="preserve"> otrzyma numer oferty generowany przez ePUAP. </w:t>
      </w:r>
      <w:r w:rsidRPr="00534D23">
        <w:rPr>
          <w:szCs w:val="24"/>
        </w:rPr>
        <w:lastRenderedPageBreak/>
        <w:t xml:space="preserve">Ten numer należy zapisać i zachować. Będzie on potrzebny w razie ewentualnego wycofania oferty. </w:t>
      </w:r>
    </w:p>
    <w:p w14:paraId="2683A7A9" w14:textId="77777777" w:rsidR="00345FC0" w:rsidRPr="00534D23" w:rsidRDefault="00345FC0" w:rsidP="004509BE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t xml:space="preserve">Wykonawca może przed upływem terminu do składania ofert wycofać / zmienić ofertę za pośrednictwem </w:t>
      </w:r>
      <w:r w:rsidRPr="00534D23">
        <w:rPr>
          <w:i/>
        </w:rPr>
        <w:t>„Formularza do złożenia, zmiany, wycofania oferty lub wniosku”</w:t>
      </w:r>
      <w:r w:rsidRPr="00534D23">
        <w:t xml:space="preserve"> dostępnego na ePUAP i udostępnionego również na miniPortalu. Sposób wycofania oferty został opisany w </w:t>
      </w:r>
      <w:r w:rsidRPr="00534D23">
        <w:rPr>
          <w:i/>
        </w:rPr>
        <w:t>„Instrukcji użytkownika”</w:t>
      </w:r>
      <w:r w:rsidRPr="00534D23">
        <w:t xml:space="preserve"> dostępnej na stronie: </w:t>
      </w:r>
      <w:r w:rsidRPr="00534D23">
        <w:rPr>
          <w:b/>
          <w:u w:val="single"/>
        </w:rPr>
        <w:t xml:space="preserve">https://miniportal.uzp.gov.pl/ </w:t>
      </w:r>
    </w:p>
    <w:p w14:paraId="23C3D3BD" w14:textId="77777777" w:rsidR="00F752AB" w:rsidRPr="00534D23" w:rsidRDefault="00345FC0" w:rsidP="004509BE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t>Wykonawca po upływie terminu do składania ofert nie może skutecznie dokonać zmiany ani wycofać złożonej oferty.</w:t>
      </w:r>
    </w:p>
    <w:p w14:paraId="2A9ECF3B" w14:textId="77777777" w:rsidR="006B0C11" w:rsidRPr="00534D23" w:rsidRDefault="006B0C11" w:rsidP="004509BE">
      <w:pPr>
        <w:autoSpaceDE w:val="0"/>
        <w:autoSpaceDN w:val="0"/>
        <w:adjustRightInd w:val="0"/>
        <w:spacing w:after="0" w:line="288" w:lineRule="auto"/>
        <w:ind w:left="426" w:firstLine="0"/>
        <w:rPr>
          <w:szCs w:val="24"/>
        </w:rPr>
      </w:pPr>
    </w:p>
    <w:p w14:paraId="4D80889B" w14:textId="0BE66546" w:rsidR="00A57B3A" w:rsidRPr="00632D97" w:rsidRDefault="00D96121" w:rsidP="00632D97">
      <w:pPr>
        <w:autoSpaceDE w:val="0"/>
        <w:autoSpaceDN w:val="0"/>
        <w:adjustRightInd w:val="0"/>
        <w:spacing w:after="0" w:line="288" w:lineRule="auto"/>
        <w:rPr>
          <w:b/>
          <w:bCs/>
          <w:szCs w:val="24"/>
          <w:u w:val="single"/>
        </w:rPr>
      </w:pPr>
      <w:r w:rsidRPr="00534D23">
        <w:rPr>
          <w:b/>
          <w:bCs/>
          <w:szCs w:val="24"/>
          <w:u w:val="single"/>
        </w:rPr>
        <w:t>ROZDZIAŁ XVI</w:t>
      </w:r>
      <w:r w:rsidR="00632D97">
        <w:rPr>
          <w:b/>
          <w:bCs/>
          <w:szCs w:val="24"/>
          <w:u w:val="single"/>
        </w:rPr>
        <w:t xml:space="preserve"> - TERMIN OTWARCIA OFERT</w:t>
      </w:r>
    </w:p>
    <w:p w14:paraId="5705818B" w14:textId="5EB3114A" w:rsidR="00A57B3A" w:rsidRPr="004570C0" w:rsidRDefault="00A57B3A" w:rsidP="004570C0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FF0000"/>
          <w:szCs w:val="24"/>
        </w:rPr>
      </w:pPr>
      <w:r w:rsidRPr="00534D23">
        <w:rPr>
          <w:szCs w:val="24"/>
        </w:rPr>
        <w:t xml:space="preserve">Otwarcie ofert </w:t>
      </w:r>
      <w:r w:rsidRPr="002F01F0">
        <w:rPr>
          <w:color w:val="auto"/>
          <w:szCs w:val="24"/>
        </w:rPr>
        <w:t xml:space="preserve">nastąpi </w:t>
      </w:r>
      <w:r w:rsidR="002F01F0" w:rsidRPr="004570C0">
        <w:rPr>
          <w:b/>
          <w:bCs/>
          <w:color w:val="auto"/>
          <w:szCs w:val="24"/>
        </w:rPr>
        <w:t>w dniu:</w:t>
      </w:r>
      <w:r w:rsidR="004570C0">
        <w:rPr>
          <w:b/>
          <w:bCs/>
          <w:color w:val="auto"/>
          <w:szCs w:val="24"/>
        </w:rPr>
        <w:t>20.10.2022 r. o</w:t>
      </w:r>
      <w:r w:rsidR="00C50771">
        <w:rPr>
          <w:b/>
          <w:bCs/>
          <w:color w:val="auto"/>
          <w:szCs w:val="24"/>
        </w:rPr>
        <w:t xml:space="preserve"> godz. 10.3</w:t>
      </w:r>
      <w:bookmarkStart w:id="5" w:name="_GoBack"/>
      <w:bookmarkEnd w:id="5"/>
      <w:r w:rsidR="004570C0" w:rsidRPr="004570C0">
        <w:rPr>
          <w:b/>
          <w:bCs/>
          <w:color w:val="auto"/>
          <w:szCs w:val="24"/>
        </w:rPr>
        <w:t>0</w:t>
      </w:r>
    </w:p>
    <w:p w14:paraId="0947862B" w14:textId="77777777" w:rsidR="000E1F4D" w:rsidRPr="00534D23" w:rsidRDefault="000E1F4D" w:rsidP="004509BE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t>Zamawiający nie przewiduje przeprowadzania jawnej sesji otwarcia ofert z udziałem Wykonawców, jak też transmitowania sesji otwarcia za pośrednictwem elektronicznych narzędzi do przekazu wideo on-line.</w:t>
      </w:r>
    </w:p>
    <w:p w14:paraId="17F2DCD7" w14:textId="77777777" w:rsidR="00A57B3A" w:rsidRPr="00534D23" w:rsidRDefault="00A57B3A" w:rsidP="004509BE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Zamawiający, najpóźniej przed otwarciem ofert, udostępnia na stronie</w:t>
      </w:r>
      <w:r w:rsidR="00716125" w:rsidRPr="00534D23">
        <w:rPr>
          <w:szCs w:val="24"/>
        </w:rPr>
        <w:t xml:space="preserve"> internetowej prowadzonego postępowania informacje</w:t>
      </w:r>
      <w:r w:rsidR="00DB13FF" w:rsidRPr="00534D23">
        <w:rPr>
          <w:szCs w:val="24"/>
        </w:rPr>
        <w:t xml:space="preserve"> o kwocie, jak</w:t>
      </w:r>
      <w:r w:rsidR="00EC5768" w:rsidRPr="00534D23">
        <w:rPr>
          <w:szCs w:val="24"/>
        </w:rPr>
        <w:t>ą</w:t>
      </w:r>
      <w:r w:rsidR="00DB13FF" w:rsidRPr="00534D23">
        <w:rPr>
          <w:szCs w:val="24"/>
        </w:rPr>
        <w:t xml:space="preserve"> zamierza przeznaczyć</w:t>
      </w:r>
      <w:r w:rsidRPr="00534D23">
        <w:rPr>
          <w:szCs w:val="24"/>
        </w:rPr>
        <w:t xml:space="preserve"> na sfinansowanie zamówienia. </w:t>
      </w:r>
    </w:p>
    <w:p w14:paraId="5B0EE6F1" w14:textId="77777777" w:rsidR="004B3B6B" w:rsidRPr="00534D23" w:rsidRDefault="004B3B6B" w:rsidP="004509BE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t>Otwarcie ofert następuje poprzez użycie mechanizmu do odszyfrowania ofert dostępnego po zalogowaniu w zakładce Deszyfrowanie na miniPortalu i następuje poprzez wskazanie pliku do odszyfrowania.</w:t>
      </w:r>
    </w:p>
    <w:p w14:paraId="65BE8649" w14:textId="77777777" w:rsidR="00A57B3A" w:rsidRPr="00534D23" w:rsidRDefault="00A57B3A" w:rsidP="004509BE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Zamawiający, niezwłocznie po otwarciu ofert, udostępnia na stronie</w:t>
      </w:r>
      <w:r w:rsidR="00716125" w:rsidRPr="00534D23">
        <w:rPr>
          <w:szCs w:val="24"/>
        </w:rPr>
        <w:t xml:space="preserve"> internetowej prowadzonego postę</w:t>
      </w:r>
      <w:r w:rsidRPr="00534D23">
        <w:rPr>
          <w:szCs w:val="24"/>
        </w:rPr>
        <w:t xml:space="preserve">powania informacje o: </w:t>
      </w:r>
    </w:p>
    <w:p w14:paraId="59329D72" w14:textId="77777777" w:rsidR="00A57B3A" w:rsidRPr="00534D23" w:rsidRDefault="00A57B3A" w:rsidP="004509BE">
      <w:pPr>
        <w:numPr>
          <w:ilvl w:val="0"/>
          <w:numId w:val="14"/>
        </w:numPr>
        <w:spacing w:after="0" w:line="288" w:lineRule="auto"/>
        <w:ind w:left="709" w:hanging="283"/>
        <w:rPr>
          <w:color w:val="auto"/>
          <w:szCs w:val="24"/>
        </w:rPr>
      </w:pPr>
      <w:r w:rsidRPr="00534D23">
        <w:rPr>
          <w:szCs w:val="24"/>
        </w:rPr>
        <w:t>nazwach albo imionach i nazwiskach oraz siedzibach lub miejscach prowadzonej działalności gospodarcz</w:t>
      </w:r>
      <w:r w:rsidR="00DB13FF" w:rsidRPr="00534D23">
        <w:rPr>
          <w:szCs w:val="24"/>
        </w:rPr>
        <w:t>ej albo miejscach zamieszkania W</w:t>
      </w:r>
      <w:r w:rsidRPr="00534D23">
        <w:rPr>
          <w:szCs w:val="24"/>
        </w:rPr>
        <w:t xml:space="preserve">ykonawców, których oferty zostały otwarte; </w:t>
      </w:r>
    </w:p>
    <w:p w14:paraId="05CF1315" w14:textId="77777777" w:rsidR="00A57B3A" w:rsidRPr="00534D23" w:rsidRDefault="00A57B3A" w:rsidP="004509BE">
      <w:pPr>
        <w:numPr>
          <w:ilvl w:val="0"/>
          <w:numId w:val="14"/>
        </w:numPr>
        <w:spacing w:after="0" w:line="288" w:lineRule="auto"/>
        <w:ind w:left="709" w:hanging="283"/>
        <w:rPr>
          <w:color w:val="auto"/>
          <w:szCs w:val="24"/>
        </w:rPr>
      </w:pPr>
      <w:r w:rsidRPr="00534D23">
        <w:rPr>
          <w:szCs w:val="24"/>
        </w:rPr>
        <w:t xml:space="preserve">cenach lub kosztach zawartych w ofertach. </w:t>
      </w:r>
    </w:p>
    <w:p w14:paraId="741BB8FC" w14:textId="77777777" w:rsidR="00A57B3A" w:rsidRPr="00534D23" w:rsidRDefault="00A57B3A" w:rsidP="004509BE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2C6C596" w14:textId="6ABCD9E0" w:rsidR="004570C0" w:rsidRPr="00632D97" w:rsidRDefault="00A57B3A" w:rsidP="00632D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Zamawiający poinformuje o zmianie terminu otwarcia ofert na stronie</w:t>
      </w:r>
      <w:r w:rsidR="00716125" w:rsidRPr="00534D23">
        <w:rPr>
          <w:szCs w:val="24"/>
        </w:rPr>
        <w:t xml:space="preserve"> internetowej prowadzonego postę</w:t>
      </w:r>
      <w:r w:rsidRPr="00534D23">
        <w:rPr>
          <w:szCs w:val="24"/>
        </w:rPr>
        <w:t xml:space="preserve">powania. </w:t>
      </w:r>
    </w:p>
    <w:p w14:paraId="26BD7FBB" w14:textId="38799526" w:rsidR="00F36923" w:rsidRPr="004570C0" w:rsidRDefault="00F36923" w:rsidP="004570C0">
      <w:pPr>
        <w:autoSpaceDE w:val="0"/>
        <w:autoSpaceDN w:val="0"/>
        <w:adjustRightInd w:val="0"/>
        <w:spacing w:after="0" w:line="288" w:lineRule="auto"/>
        <w:rPr>
          <w:b/>
          <w:bCs/>
          <w:szCs w:val="24"/>
          <w:u w:val="single"/>
        </w:rPr>
      </w:pPr>
      <w:r w:rsidRPr="00534D23">
        <w:rPr>
          <w:b/>
          <w:bCs/>
          <w:szCs w:val="24"/>
          <w:u w:val="single"/>
        </w:rPr>
        <w:t>ROZDZIAŁ XV</w:t>
      </w:r>
      <w:r w:rsidR="00D96121" w:rsidRPr="00534D23">
        <w:rPr>
          <w:b/>
          <w:bCs/>
          <w:szCs w:val="24"/>
          <w:u w:val="single"/>
        </w:rPr>
        <w:t>II</w:t>
      </w:r>
      <w:r w:rsidRPr="00534D23">
        <w:rPr>
          <w:b/>
          <w:bCs/>
          <w:szCs w:val="24"/>
          <w:u w:val="single"/>
        </w:rPr>
        <w:t xml:space="preserve"> - </w:t>
      </w:r>
      <w:r w:rsidR="004570C0">
        <w:rPr>
          <w:b/>
          <w:bCs/>
          <w:szCs w:val="24"/>
          <w:u w:val="single"/>
        </w:rPr>
        <w:t>SPOSÓB OBLICZENIA CENY</w:t>
      </w:r>
    </w:p>
    <w:p w14:paraId="4ED9DDD5" w14:textId="77777777" w:rsidR="005F5925" w:rsidRPr="00534D23" w:rsidRDefault="007A5C2F" w:rsidP="004509BE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Wykonawca poda cenę oferty w </w:t>
      </w:r>
      <w:r w:rsidRPr="00534D23">
        <w:rPr>
          <w:b/>
          <w:color w:val="auto"/>
          <w:szCs w:val="24"/>
        </w:rPr>
        <w:t>Formularzu Ofert</w:t>
      </w:r>
      <w:r w:rsidR="00ED42DA" w:rsidRPr="00534D23">
        <w:rPr>
          <w:b/>
          <w:color w:val="auto"/>
          <w:szCs w:val="24"/>
        </w:rPr>
        <w:t>y</w:t>
      </w:r>
      <w:r w:rsidRPr="00534D23">
        <w:rPr>
          <w:color w:val="auto"/>
          <w:szCs w:val="24"/>
        </w:rPr>
        <w:t xml:space="preserve"> sporządzonym według wzoru stanowiącego </w:t>
      </w:r>
      <w:r w:rsidR="00F93A54" w:rsidRPr="00534D23">
        <w:rPr>
          <w:b/>
          <w:color w:val="auto"/>
          <w:szCs w:val="24"/>
        </w:rPr>
        <w:t>Załącznik Nr 1</w:t>
      </w:r>
      <w:r w:rsidRPr="00534D23">
        <w:rPr>
          <w:b/>
          <w:color w:val="auto"/>
          <w:szCs w:val="24"/>
        </w:rPr>
        <w:t xml:space="preserve"> do SWZ</w:t>
      </w:r>
      <w:r w:rsidR="00ED42DA" w:rsidRPr="00534D23">
        <w:rPr>
          <w:color w:val="auto"/>
          <w:szCs w:val="24"/>
        </w:rPr>
        <w:t>, jako cenę brutto</w:t>
      </w:r>
      <w:r w:rsidR="00E324EF" w:rsidRPr="00534D23">
        <w:rPr>
          <w:color w:val="auto"/>
          <w:szCs w:val="24"/>
        </w:rPr>
        <w:t xml:space="preserve"> całości zamówienia</w:t>
      </w:r>
      <w:r w:rsidR="00ED42DA" w:rsidRPr="00534D23">
        <w:rPr>
          <w:color w:val="auto"/>
          <w:szCs w:val="24"/>
        </w:rPr>
        <w:t xml:space="preserve">, wyrażoną cyfrowo i słownie </w:t>
      </w:r>
      <w:r w:rsidR="005E1975" w:rsidRPr="00534D23">
        <w:rPr>
          <w:color w:val="auto"/>
          <w:szCs w:val="24"/>
        </w:rPr>
        <w:t>(</w:t>
      </w:r>
      <w:r w:rsidRPr="00534D23">
        <w:rPr>
          <w:color w:val="auto"/>
          <w:szCs w:val="24"/>
        </w:rPr>
        <w:t>z uwzględnieniem kwoty podatku od towarów i usług VAT)</w:t>
      </w:r>
      <w:r w:rsidR="00F11492" w:rsidRPr="00534D23">
        <w:rPr>
          <w:color w:val="auto"/>
          <w:szCs w:val="24"/>
        </w:rPr>
        <w:t>.</w:t>
      </w:r>
    </w:p>
    <w:p w14:paraId="1720175D" w14:textId="77777777" w:rsidR="007A5C2F" w:rsidRPr="00534D23" w:rsidRDefault="007A5C2F" w:rsidP="004509BE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Cena oferty s</w:t>
      </w:r>
      <w:r w:rsidR="00ED42DA" w:rsidRPr="00534D23">
        <w:rPr>
          <w:color w:val="auto"/>
          <w:szCs w:val="24"/>
        </w:rPr>
        <w:t>tanowi wynagrodzenie ryczałtowe (art. 632 ustawy Kodeks cywilny)</w:t>
      </w:r>
    </w:p>
    <w:p w14:paraId="452CFC3D" w14:textId="77777777" w:rsidR="007A5C2F" w:rsidRPr="00534D23" w:rsidRDefault="007A5C2F" w:rsidP="004509BE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Cena musi być wyrażona w złotych polskich (PLN),</w:t>
      </w:r>
      <w:r w:rsidR="00ED42DA" w:rsidRPr="00534D23">
        <w:rPr>
          <w:color w:val="auto"/>
          <w:szCs w:val="24"/>
        </w:rPr>
        <w:t xml:space="preserve"> z dokładnością do dwóch miejsc</w:t>
      </w:r>
      <w:r w:rsidRPr="00534D23">
        <w:rPr>
          <w:color w:val="auto"/>
          <w:szCs w:val="24"/>
        </w:rPr>
        <w:t xml:space="preserve"> po przecinku</w:t>
      </w:r>
      <w:r w:rsidR="00ED42DA" w:rsidRPr="00534D23">
        <w:rPr>
          <w:color w:val="auto"/>
          <w:szCs w:val="24"/>
        </w:rPr>
        <w:t>, przy zachowaniu matematycznej zasady zaokrąglania liczb.</w:t>
      </w:r>
    </w:p>
    <w:p w14:paraId="69D58580" w14:textId="77777777" w:rsidR="00E324EF" w:rsidRPr="00534D23" w:rsidRDefault="007A5C2F" w:rsidP="004509BE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color w:val="auto"/>
          <w:szCs w:val="24"/>
        </w:rPr>
        <w:t>Wykon</w:t>
      </w:r>
      <w:r w:rsidR="00ED42DA" w:rsidRPr="00534D23">
        <w:rPr>
          <w:color w:val="auto"/>
          <w:szCs w:val="24"/>
        </w:rPr>
        <w:t>awca poda w Formularzu Oferty</w:t>
      </w:r>
      <w:r w:rsidRPr="00534D23">
        <w:rPr>
          <w:color w:val="auto"/>
          <w:szCs w:val="24"/>
        </w:rPr>
        <w:t xml:space="preserve"> sta</w:t>
      </w:r>
      <w:r w:rsidR="00E324EF" w:rsidRPr="00534D23">
        <w:rPr>
          <w:color w:val="auto"/>
          <w:szCs w:val="24"/>
        </w:rPr>
        <w:t>wkę podatku od towarów i usług (VAT) wyrażoną w procentach,</w:t>
      </w:r>
      <w:r w:rsidRPr="00534D23">
        <w:rPr>
          <w:color w:val="auto"/>
          <w:szCs w:val="24"/>
        </w:rPr>
        <w:t xml:space="preserve"> właściwą dla przedmiotu zamówienia, obowiązującą według stanu prawnego na dzień składania ofert</w:t>
      </w:r>
      <w:r w:rsidRPr="00534D23">
        <w:rPr>
          <w:szCs w:val="24"/>
        </w:rPr>
        <w:t xml:space="preserve">. </w:t>
      </w:r>
    </w:p>
    <w:p w14:paraId="3F6F7B6F" w14:textId="3FCEB1A1" w:rsidR="006D78E7" w:rsidRPr="00534D23" w:rsidRDefault="00E324EF" w:rsidP="004509BE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color w:val="auto"/>
          <w:szCs w:val="24"/>
        </w:rPr>
        <w:lastRenderedPageBreak/>
        <w:t>Cena oferty obejmuje wszystkie koszty związane z pełną realizacją i odbiorem przedmiotu zamówienia</w:t>
      </w:r>
      <w:r w:rsidR="008B1BB2">
        <w:rPr>
          <w:color w:val="auto"/>
          <w:szCs w:val="24"/>
        </w:rPr>
        <w:t xml:space="preserve"> </w:t>
      </w:r>
      <w:r w:rsidR="00F11492" w:rsidRPr="00534D23">
        <w:rPr>
          <w:color w:val="auto"/>
          <w:szCs w:val="24"/>
        </w:rPr>
        <w:t>szczegółowo opisanym w niniejszej SWZ.</w:t>
      </w:r>
    </w:p>
    <w:p w14:paraId="32DF156F" w14:textId="25CA786A" w:rsidR="00EA202D" w:rsidRPr="00534D23" w:rsidRDefault="00EA202D" w:rsidP="004509BE">
      <w:pPr>
        <w:numPr>
          <w:ilvl w:val="0"/>
          <w:numId w:val="15"/>
        </w:numPr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szCs w:val="24"/>
          <w:lang w:eastAsia="ar-SA"/>
        </w:rPr>
        <w:t>Zgodnie z art. 3 ust. 1 pkt. 1 i ust. 2 ustawy z dnia 9 maja 2014 r. o</w:t>
      </w:r>
      <w:r w:rsidR="004570C0">
        <w:rPr>
          <w:szCs w:val="24"/>
          <w:lang w:eastAsia="ar-SA"/>
        </w:rPr>
        <w:t xml:space="preserve"> informowaniu                 o </w:t>
      </w:r>
      <w:r w:rsidRPr="00534D23">
        <w:rPr>
          <w:szCs w:val="24"/>
          <w:lang w:eastAsia="ar-SA"/>
        </w:rPr>
        <w:t>cenach towarów i usług (Dz. U. z 2019, poz.178), ceną jest warto</w:t>
      </w:r>
      <w:r w:rsidR="004570C0">
        <w:rPr>
          <w:szCs w:val="24"/>
          <w:lang w:eastAsia="ar-SA"/>
        </w:rPr>
        <w:t xml:space="preserve">ść wyrażona                   w </w:t>
      </w:r>
      <w:r w:rsidRPr="00534D23">
        <w:rPr>
          <w:szCs w:val="24"/>
          <w:lang w:eastAsia="ar-SA"/>
        </w:rPr>
        <w:t>jednostkach pieniężnych, którą kupujący jest obowiązany zapłacić przedsiębiorcy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346216F" w14:textId="77777777" w:rsidR="00F752AB" w:rsidRPr="00534D23" w:rsidRDefault="007A5C2F" w:rsidP="004509BE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 xml:space="preserve">Rozliczenia między Zamawiającym a Wykonawcą będą prowadzone w złotych polskich (PLN). </w:t>
      </w:r>
    </w:p>
    <w:p w14:paraId="247D7E8F" w14:textId="77777777" w:rsidR="00330D77" w:rsidRPr="00534D23" w:rsidRDefault="007A5C2F" w:rsidP="004509BE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W przypadku rozbi</w:t>
      </w:r>
      <w:r w:rsidR="00ED42DA" w:rsidRPr="00534D23">
        <w:rPr>
          <w:szCs w:val="24"/>
        </w:rPr>
        <w:t>eżności pomiędzy ceną</w:t>
      </w:r>
      <w:r w:rsidRPr="00534D23">
        <w:rPr>
          <w:szCs w:val="24"/>
        </w:rPr>
        <w:t xml:space="preserve"> podaną cyfrowo</w:t>
      </w:r>
      <w:r w:rsidR="00ED42DA" w:rsidRPr="00534D23">
        <w:rPr>
          <w:szCs w:val="24"/>
        </w:rPr>
        <w:t>,</w:t>
      </w:r>
      <w:r w:rsidRPr="00534D23">
        <w:rPr>
          <w:szCs w:val="24"/>
        </w:rPr>
        <w:t xml:space="preserve"> a </w:t>
      </w:r>
      <w:r w:rsidR="00ED42DA" w:rsidRPr="00534D23">
        <w:rPr>
          <w:szCs w:val="24"/>
        </w:rPr>
        <w:t xml:space="preserve">ceną podaną </w:t>
      </w:r>
      <w:r w:rsidRPr="00534D23">
        <w:rPr>
          <w:szCs w:val="24"/>
        </w:rPr>
        <w:t>słownie jako wartość właściwa z</w:t>
      </w:r>
      <w:r w:rsidR="00ED42DA" w:rsidRPr="00534D23">
        <w:rPr>
          <w:szCs w:val="24"/>
        </w:rPr>
        <w:t>ostanie przyjęta cena</w:t>
      </w:r>
      <w:r w:rsidR="00A612CC" w:rsidRPr="00534D23">
        <w:rPr>
          <w:szCs w:val="24"/>
        </w:rPr>
        <w:t xml:space="preserve"> podana słownie</w:t>
      </w:r>
      <w:r w:rsidRPr="00534D23">
        <w:rPr>
          <w:szCs w:val="24"/>
        </w:rPr>
        <w:t>.</w:t>
      </w:r>
    </w:p>
    <w:p w14:paraId="7D6D089D" w14:textId="77814BAC" w:rsidR="007A5C2F" w:rsidRPr="00534D23" w:rsidRDefault="00330D77" w:rsidP="004509BE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color w:val="auto"/>
          <w:szCs w:val="24"/>
        </w:rPr>
        <w:t xml:space="preserve">Przyjmuje się, że za prawidłowo wyliczoną cenę ryczałtową za cały przedmiot zamówienia odpowiada Wykonawca, bez względu na sposób jej obliczenia, a wiążący jest zakres rzeczowy wynikający z dokumentacji projektowej, specyfikacji technicznej wykonania i odbioru robót oraz przedmiarów robót przekazanych przez Zamawiającego, jako załączniki do SWZ. </w:t>
      </w:r>
    </w:p>
    <w:p w14:paraId="5AF078FA" w14:textId="3640EBB0" w:rsidR="009C5B21" w:rsidRPr="00534D23" w:rsidRDefault="00424F09" w:rsidP="004509BE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color w:val="auto"/>
          <w:szCs w:val="24"/>
        </w:rPr>
        <w:t>Zgodnie z art. 225 ustawy Pzp, jeżeli zostanie złożona oferta, której wybór prowadziłby do powstania u Zamawiające</w:t>
      </w:r>
      <w:r w:rsidR="005305C5" w:rsidRPr="00534D23">
        <w:rPr>
          <w:color w:val="auto"/>
          <w:szCs w:val="24"/>
        </w:rPr>
        <w:t>go obowiązku podatkowego zgo</w:t>
      </w:r>
      <w:r w:rsidR="00895D6A" w:rsidRPr="00534D23">
        <w:rPr>
          <w:color w:val="auto"/>
          <w:szCs w:val="24"/>
        </w:rPr>
        <w:t>d</w:t>
      </w:r>
      <w:r w:rsidR="005305C5" w:rsidRPr="00534D23">
        <w:rPr>
          <w:color w:val="auto"/>
          <w:szCs w:val="24"/>
        </w:rPr>
        <w:t>nie</w:t>
      </w:r>
      <w:r w:rsidR="008B1BB2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 xml:space="preserve">z przepisami </w:t>
      </w:r>
      <w:r w:rsidR="009C5B21" w:rsidRPr="00534D23">
        <w:rPr>
          <w:color w:val="auto"/>
          <w:szCs w:val="24"/>
        </w:rPr>
        <w:t xml:space="preserve">ustawy </w:t>
      </w:r>
      <w:r w:rsidRPr="00534D23">
        <w:rPr>
          <w:color w:val="auto"/>
          <w:szCs w:val="24"/>
        </w:rPr>
        <w:t xml:space="preserve">o podatku od towarów i usług, </w:t>
      </w:r>
      <w:r w:rsidR="009C5B21" w:rsidRPr="00534D23">
        <w:rPr>
          <w:color w:val="auto"/>
          <w:szCs w:val="24"/>
        </w:rPr>
        <w:t>dla celów zastosowania kryterium ceny Zamawiający doliczy do przedstawionej w tej ofercie ceny kwotę podatku od towarów i usług, którą</w:t>
      </w:r>
      <w:r w:rsidRPr="00534D23">
        <w:rPr>
          <w:color w:val="auto"/>
          <w:szCs w:val="24"/>
        </w:rPr>
        <w:t xml:space="preserve"> miałby obowiązek rozliczyć zgodnie z tymi przepisami. </w:t>
      </w:r>
    </w:p>
    <w:p w14:paraId="565DF818" w14:textId="77777777" w:rsidR="009C5B21" w:rsidRPr="00534D23" w:rsidRDefault="009C5B21" w:rsidP="004509BE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color w:val="auto"/>
          <w:szCs w:val="24"/>
        </w:rPr>
        <w:t xml:space="preserve">W </w:t>
      </w:r>
      <w:r w:rsidR="005E1975" w:rsidRPr="00534D23">
        <w:rPr>
          <w:color w:val="auto"/>
          <w:szCs w:val="24"/>
        </w:rPr>
        <w:t>Formularzu Oferty</w:t>
      </w:r>
      <w:r w:rsidRPr="00534D23">
        <w:rPr>
          <w:color w:val="auto"/>
          <w:szCs w:val="24"/>
        </w:rPr>
        <w:t xml:space="preserve"> Wykonawca ma obowiązek poinformowania Zamawiającego, że wybór jego oferty będzie prowadził do powstania u Zamawiającego obowiązku podatkowego. Informacja ma </w:t>
      </w:r>
      <w:r w:rsidR="00ED3429" w:rsidRPr="00534D23">
        <w:rPr>
          <w:color w:val="auto"/>
          <w:szCs w:val="24"/>
        </w:rPr>
        <w:t>zawierać</w:t>
      </w:r>
      <w:r w:rsidRPr="00534D23">
        <w:rPr>
          <w:color w:val="auto"/>
          <w:szCs w:val="24"/>
        </w:rPr>
        <w:t xml:space="preserve"> wskazanie nazwy (rodzaju) towaru lub usługi, któryc</w:t>
      </w:r>
      <w:r w:rsidR="00ED3429" w:rsidRPr="00534D23">
        <w:rPr>
          <w:color w:val="auto"/>
          <w:szCs w:val="24"/>
        </w:rPr>
        <w:t>h dostawa lub świadczenie będą</w:t>
      </w:r>
      <w:r w:rsidRPr="00534D23">
        <w:rPr>
          <w:color w:val="auto"/>
          <w:szCs w:val="24"/>
        </w:rPr>
        <w:t xml:space="preserve"> prowadzić do powstania takiego obowiązku podatkowego</w:t>
      </w:r>
      <w:r w:rsidR="00ED3429" w:rsidRPr="00534D23">
        <w:rPr>
          <w:color w:val="auto"/>
          <w:szCs w:val="24"/>
        </w:rPr>
        <w:t>,</w:t>
      </w:r>
      <w:r w:rsidRPr="00534D23">
        <w:rPr>
          <w:color w:val="auto"/>
          <w:szCs w:val="24"/>
        </w:rPr>
        <w:t xml:space="preserve"> wskazanie wartości tego tow</w:t>
      </w:r>
      <w:r w:rsidR="00ED3429" w:rsidRPr="00534D23">
        <w:rPr>
          <w:color w:val="auto"/>
          <w:szCs w:val="24"/>
        </w:rPr>
        <w:t>aru lub usług bez kwoty podatku oraz wskazanie stawki podatku od towarów i usług, która zgodnie z wiedzą Wykonawcy, będzie miała zastosowanie.</w:t>
      </w:r>
    </w:p>
    <w:p w14:paraId="6E03926C" w14:textId="77777777" w:rsidR="00424F09" w:rsidRPr="00534D23" w:rsidRDefault="00424F09" w:rsidP="004509BE">
      <w:pPr>
        <w:spacing w:after="0" w:line="288" w:lineRule="auto"/>
        <w:ind w:left="426" w:hanging="426"/>
        <w:rPr>
          <w:color w:val="auto"/>
          <w:sz w:val="12"/>
          <w:szCs w:val="12"/>
        </w:rPr>
      </w:pPr>
    </w:p>
    <w:p w14:paraId="3A7A58BF" w14:textId="0138252E" w:rsidR="007A5C2F" w:rsidRDefault="00ED3429" w:rsidP="00632D97">
      <w:pPr>
        <w:spacing w:after="0" w:line="288" w:lineRule="auto"/>
        <w:ind w:left="426" w:firstLine="0"/>
        <w:rPr>
          <w:color w:val="auto"/>
          <w:szCs w:val="24"/>
        </w:rPr>
      </w:pPr>
      <w:r w:rsidRPr="00534D23">
        <w:rPr>
          <w:color w:val="auto"/>
          <w:szCs w:val="24"/>
        </w:rPr>
        <w:t>Brak informacji w Formularzu O</w:t>
      </w:r>
      <w:r w:rsidR="00424F09" w:rsidRPr="00534D23">
        <w:rPr>
          <w:color w:val="auto"/>
          <w:szCs w:val="24"/>
        </w:rPr>
        <w:t>ferty jest równoznaczny</w:t>
      </w:r>
      <w:r w:rsidRPr="00534D23">
        <w:rPr>
          <w:color w:val="auto"/>
          <w:szCs w:val="24"/>
        </w:rPr>
        <w:t>,</w:t>
      </w:r>
      <w:r w:rsidR="00424F09" w:rsidRPr="00534D23">
        <w:rPr>
          <w:color w:val="auto"/>
          <w:szCs w:val="24"/>
        </w:rPr>
        <w:t xml:space="preserve"> iż wybór oferty nie będzie prowadzić do powstania u Zamawiającego obowiązku podatkowego zgodnie </w:t>
      </w:r>
      <w:r w:rsidRPr="00534D23">
        <w:rPr>
          <w:color w:val="auto"/>
          <w:szCs w:val="24"/>
        </w:rPr>
        <w:t xml:space="preserve">z przepisami </w:t>
      </w:r>
      <w:r w:rsidR="00632D97">
        <w:rPr>
          <w:color w:val="auto"/>
          <w:szCs w:val="24"/>
        </w:rPr>
        <w:t>o podatku od towarów i usług.</w:t>
      </w:r>
    </w:p>
    <w:p w14:paraId="61F71433" w14:textId="77777777" w:rsidR="00632D97" w:rsidRPr="00632D97" w:rsidRDefault="00632D97" w:rsidP="00632D97">
      <w:pPr>
        <w:spacing w:after="0" w:line="288" w:lineRule="auto"/>
        <w:ind w:left="426" w:firstLine="0"/>
        <w:rPr>
          <w:color w:val="auto"/>
          <w:szCs w:val="24"/>
        </w:rPr>
      </w:pPr>
    </w:p>
    <w:p w14:paraId="0596B615" w14:textId="5ECED519" w:rsidR="00F36923" w:rsidRPr="00534D23" w:rsidRDefault="00F36923" w:rsidP="00632D97">
      <w:pPr>
        <w:autoSpaceDE w:val="0"/>
        <w:autoSpaceDN w:val="0"/>
        <w:adjustRightInd w:val="0"/>
        <w:spacing w:after="0" w:line="288" w:lineRule="auto"/>
        <w:rPr>
          <w:b/>
          <w:bCs/>
          <w:szCs w:val="24"/>
          <w:u w:val="single"/>
        </w:rPr>
      </w:pPr>
      <w:r w:rsidRPr="00534D23">
        <w:rPr>
          <w:b/>
          <w:bCs/>
          <w:szCs w:val="24"/>
          <w:u w:val="single"/>
        </w:rPr>
        <w:t>ROZDZIAŁ XVI</w:t>
      </w:r>
      <w:r w:rsidR="00D96121" w:rsidRPr="00534D23">
        <w:rPr>
          <w:b/>
          <w:bCs/>
          <w:szCs w:val="24"/>
          <w:u w:val="single"/>
        </w:rPr>
        <w:t>II</w:t>
      </w:r>
      <w:r w:rsidRPr="00534D23">
        <w:rPr>
          <w:b/>
          <w:bCs/>
          <w:szCs w:val="24"/>
          <w:u w:val="single"/>
        </w:rPr>
        <w:t xml:space="preserve"> – OPIS KRYTERIÓW </w:t>
      </w:r>
      <w:r w:rsidR="007A5C2F" w:rsidRPr="00534D23">
        <w:rPr>
          <w:b/>
          <w:bCs/>
          <w:szCs w:val="24"/>
          <w:u w:val="single"/>
        </w:rPr>
        <w:t xml:space="preserve"> OCENY </w:t>
      </w:r>
      <w:r w:rsidRPr="00534D23">
        <w:rPr>
          <w:b/>
          <w:bCs/>
          <w:szCs w:val="24"/>
          <w:u w:val="single"/>
        </w:rPr>
        <w:t xml:space="preserve"> OFERT, </w:t>
      </w:r>
      <w:r w:rsidRPr="00534D23">
        <w:rPr>
          <w:b/>
          <w:color w:val="auto"/>
          <w:u w:val="single"/>
        </w:rPr>
        <w:t>WRAZ Z PODANIEM WAG TYCH KRYTERIÓW  I  SPOSOBU OCENY OFERT</w:t>
      </w:r>
    </w:p>
    <w:p w14:paraId="01D400C7" w14:textId="77777777" w:rsidR="00330D77" w:rsidRPr="00534D23" w:rsidRDefault="00330D77" w:rsidP="004509BE">
      <w:pPr>
        <w:numPr>
          <w:ilvl w:val="0"/>
          <w:numId w:val="88"/>
        </w:numPr>
        <w:spacing w:after="0" w:line="288" w:lineRule="auto"/>
        <w:ind w:right="107"/>
        <w:contextualSpacing/>
      </w:pPr>
      <w:r w:rsidRPr="00534D23">
        <w:t>Przy wyborze najkorzystniejszej oferty Zamawiający będzie się kierował poniższymi kryteriami oceny ofert.</w:t>
      </w:r>
    </w:p>
    <w:p w14:paraId="3D2E7ECB" w14:textId="77777777" w:rsidR="00330D77" w:rsidRPr="00534D23" w:rsidRDefault="00330D77" w:rsidP="004509BE">
      <w:pPr>
        <w:spacing w:after="0" w:line="288" w:lineRule="auto"/>
        <w:ind w:left="360" w:right="107" w:firstLine="0"/>
        <w:contextualSpacing/>
        <w:rPr>
          <w:sz w:val="16"/>
          <w:szCs w:val="16"/>
        </w:rPr>
      </w:pPr>
    </w:p>
    <w:p w14:paraId="3BC2F849" w14:textId="77777777" w:rsidR="00330D77" w:rsidRPr="00534D23" w:rsidRDefault="00330D77" w:rsidP="004509BE">
      <w:pPr>
        <w:spacing w:after="0" w:line="288" w:lineRule="auto"/>
        <w:ind w:left="360" w:right="107" w:firstLine="0"/>
        <w:rPr>
          <w:color w:val="auto"/>
        </w:rPr>
      </w:pPr>
      <w:r w:rsidRPr="00534D23">
        <w:rPr>
          <w:color w:val="auto"/>
        </w:rPr>
        <w:t xml:space="preserve">Cena </w:t>
      </w:r>
      <w:r w:rsidRPr="00534D23">
        <w:rPr>
          <w:color w:val="auto"/>
        </w:rPr>
        <w:tab/>
      </w:r>
      <w:r w:rsidRPr="00534D23">
        <w:rPr>
          <w:color w:val="auto"/>
        </w:rPr>
        <w:tab/>
      </w:r>
      <w:r w:rsidRPr="00534D23">
        <w:rPr>
          <w:color w:val="auto"/>
        </w:rPr>
        <w:tab/>
      </w:r>
      <w:r w:rsidRPr="00534D23">
        <w:rPr>
          <w:color w:val="auto"/>
        </w:rPr>
        <w:tab/>
      </w:r>
      <w:r w:rsidRPr="00534D23">
        <w:rPr>
          <w:color w:val="auto"/>
        </w:rPr>
        <w:tab/>
      </w:r>
      <w:r w:rsidRPr="00534D23">
        <w:rPr>
          <w:color w:val="auto"/>
        </w:rPr>
        <w:tab/>
      </w:r>
      <w:r w:rsidRPr="00534D23">
        <w:rPr>
          <w:color w:val="auto"/>
        </w:rPr>
        <w:tab/>
        <w:t>60%</w:t>
      </w:r>
    </w:p>
    <w:p w14:paraId="41BBD77F" w14:textId="77777777" w:rsidR="00330D77" w:rsidRPr="00534D23" w:rsidRDefault="00330D77" w:rsidP="004509BE">
      <w:pPr>
        <w:spacing w:after="0" w:line="288" w:lineRule="auto"/>
        <w:ind w:left="360" w:right="107" w:firstLine="0"/>
        <w:rPr>
          <w:color w:val="auto"/>
        </w:rPr>
      </w:pPr>
      <w:r w:rsidRPr="00534D23">
        <w:rPr>
          <w:color w:val="auto"/>
        </w:rPr>
        <w:t xml:space="preserve">Okres gwarancji </w:t>
      </w:r>
      <w:r w:rsidRPr="00534D23">
        <w:rPr>
          <w:color w:val="auto"/>
        </w:rPr>
        <w:tab/>
      </w:r>
      <w:r w:rsidRPr="00534D23">
        <w:rPr>
          <w:color w:val="auto"/>
        </w:rPr>
        <w:tab/>
      </w:r>
      <w:r w:rsidRPr="00534D23">
        <w:rPr>
          <w:color w:val="auto"/>
        </w:rPr>
        <w:tab/>
      </w:r>
      <w:r w:rsidRPr="00534D23">
        <w:rPr>
          <w:color w:val="auto"/>
        </w:rPr>
        <w:tab/>
      </w:r>
      <w:r w:rsidRPr="00534D23">
        <w:rPr>
          <w:color w:val="auto"/>
        </w:rPr>
        <w:tab/>
      </w:r>
      <w:r w:rsidRPr="00534D23">
        <w:rPr>
          <w:color w:val="auto"/>
        </w:rPr>
        <w:tab/>
        <w:t>40%</w:t>
      </w:r>
    </w:p>
    <w:p w14:paraId="5E46E7D8" w14:textId="77777777" w:rsidR="00330D77" w:rsidRPr="00534D23" w:rsidRDefault="00330D77" w:rsidP="004509BE">
      <w:pPr>
        <w:spacing w:after="0" w:line="288" w:lineRule="auto"/>
        <w:ind w:left="0" w:right="107" w:firstLine="0"/>
        <w:rPr>
          <w:sz w:val="16"/>
          <w:szCs w:val="16"/>
        </w:rPr>
      </w:pPr>
    </w:p>
    <w:p w14:paraId="613938F6" w14:textId="77777777" w:rsidR="00330D77" w:rsidRPr="00534D23" w:rsidRDefault="00330D77" w:rsidP="004509BE">
      <w:pPr>
        <w:numPr>
          <w:ilvl w:val="1"/>
          <w:numId w:val="88"/>
        </w:numPr>
        <w:tabs>
          <w:tab w:val="center" w:pos="2694"/>
        </w:tabs>
        <w:spacing w:after="0" w:line="288" w:lineRule="auto"/>
        <w:ind w:left="426" w:hanging="426"/>
        <w:contextualSpacing/>
        <w:jc w:val="left"/>
      </w:pPr>
      <w:r w:rsidRPr="00534D23">
        <w:rPr>
          <w:b/>
        </w:rPr>
        <w:lastRenderedPageBreak/>
        <w:t>Cena:  waga  60 %</w:t>
      </w:r>
    </w:p>
    <w:p w14:paraId="6B4B19FE" w14:textId="77777777" w:rsidR="00330D77" w:rsidRPr="00534D23" w:rsidRDefault="00330D77" w:rsidP="004509BE">
      <w:pPr>
        <w:spacing w:after="0" w:line="288" w:lineRule="auto"/>
        <w:ind w:left="-5" w:right="107" w:firstLine="431"/>
      </w:pPr>
      <w:r w:rsidRPr="00534D23">
        <w:t xml:space="preserve">Ocena punktowa dokonana zostanie zgodnie z formułą: </w:t>
      </w:r>
    </w:p>
    <w:p w14:paraId="3B31234E" w14:textId="77777777" w:rsidR="00330D77" w:rsidRPr="00534D23" w:rsidRDefault="00330D77" w:rsidP="004509BE">
      <w:pPr>
        <w:spacing w:after="0" w:line="288" w:lineRule="auto"/>
        <w:ind w:left="0" w:firstLine="431"/>
        <w:jc w:val="left"/>
        <w:rPr>
          <w:sz w:val="16"/>
          <w:szCs w:val="16"/>
        </w:rPr>
      </w:pPr>
    </w:p>
    <w:p w14:paraId="67242EE4" w14:textId="77777777" w:rsidR="00330D77" w:rsidRPr="00534D23" w:rsidRDefault="00330D77" w:rsidP="004509BE">
      <w:pPr>
        <w:spacing w:after="0" w:line="288" w:lineRule="auto"/>
        <w:ind w:left="360" w:right="57" w:firstLine="431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                                cena najniższa spośród zaoferowanych </w:t>
      </w:r>
      <w:r w:rsidRPr="00534D23">
        <w:rPr>
          <w:color w:val="auto"/>
          <w:szCs w:val="24"/>
        </w:rPr>
        <w:tab/>
      </w:r>
    </w:p>
    <w:p w14:paraId="7227CC93" w14:textId="77777777" w:rsidR="00330D77" w:rsidRPr="00534D23" w:rsidRDefault="00330D77" w:rsidP="004509BE">
      <w:pPr>
        <w:spacing w:after="0" w:line="288" w:lineRule="auto"/>
        <w:ind w:left="360" w:right="57" w:firstLine="431"/>
        <w:rPr>
          <w:bCs/>
          <w:color w:val="auto"/>
          <w:szCs w:val="24"/>
          <w:u w:val="single"/>
        </w:rPr>
      </w:pPr>
      <w:r w:rsidRPr="00534D23">
        <w:rPr>
          <w:b/>
          <w:bCs/>
          <w:color w:val="auto"/>
          <w:szCs w:val="24"/>
        </w:rPr>
        <w:t xml:space="preserve">C = ---------------------------------------------------- </w:t>
      </w:r>
      <w:r w:rsidRPr="00534D23">
        <w:rPr>
          <w:bCs/>
          <w:color w:val="auto"/>
          <w:szCs w:val="24"/>
        </w:rPr>
        <w:t>x 60</w:t>
      </w:r>
    </w:p>
    <w:p w14:paraId="7BE004E1" w14:textId="77777777" w:rsidR="00330D77" w:rsidRPr="00534D23" w:rsidRDefault="00330D77" w:rsidP="004509BE">
      <w:pPr>
        <w:spacing w:after="0" w:line="288" w:lineRule="auto"/>
        <w:ind w:left="360" w:right="57" w:firstLine="431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                                cena w badanej ofercie</w:t>
      </w:r>
    </w:p>
    <w:p w14:paraId="5C283814" w14:textId="77777777" w:rsidR="00330D77" w:rsidRPr="00534D23" w:rsidRDefault="00330D77" w:rsidP="004509BE">
      <w:pPr>
        <w:spacing w:after="0" w:line="288" w:lineRule="auto"/>
        <w:ind w:left="360" w:right="57" w:firstLine="431"/>
        <w:rPr>
          <w:color w:val="auto"/>
          <w:szCs w:val="24"/>
        </w:rPr>
      </w:pPr>
    </w:p>
    <w:p w14:paraId="0DFC395A" w14:textId="77777777" w:rsidR="00330D77" w:rsidRPr="00534D23" w:rsidRDefault="00330D77" w:rsidP="004509BE">
      <w:pPr>
        <w:spacing w:after="0" w:line="288" w:lineRule="auto"/>
        <w:ind w:right="57" w:firstLine="431"/>
        <w:rPr>
          <w:color w:val="auto"/>
          <w:szCs w:val="24"/>
        </w:rPr>
      </w:pPr>
      <w:r w:rsidRPr="00534D23">
        <w:rPr>
          <w:color w:val="auto"/>
          <w:szCs w:val="24"/>
        </w:rPr>
        <w:t>C  – liczba punktów w kryterium cena</w:t>
      </w:r>
      <w:r w:rsidRPr="00534D23">
        <w:rPr>
          <w:color w:val="auto"/>
          <w:szCs w:val="24"/>
        </w:rPr>
        <w:tab/>
      </w:r>
    </w:p>
    <w:p w14:paraId="2030DC42" w14:textId="77777777" w:rsidR="00330D77" w:rsidRPr="00534D23" w:rsidRDefault="00330D77" w:rsidP="004509BE">
      <w:pPr>
        <w:spacing w:after="0" w:line="288" w:lineRule="auto"/>
        <w:ind w:left="426" w:right="57" w:firstLine="431"/>
        <w:rPr>
          <w:color w:val="auto"/>
          <w:szCs w:val="24"/>
        </w:rPr>
      </w:pPr>
    </w:p>
    <w:p w14:paraId="0D7E8A0D" w14:textId="739E8F7C" w:rsidR="00330D77" w:rsidRPr="00534D23" w:rsidRDefault="00330D77" w:rsidP="004509BE">
      <w:pPr>
        <w:spacing w:after="0" w:line="288" w:lineRule="auto"/>
        <w:ind w:left="426" w:right="107" w:firstLine="0"/>
      </w:pPr>
      <w:r w:rsidRPr="00534D23">
        <w:rPr>
          <w:color w:val="auto"/>
          <w:szCs w:val="24"/>
        </w:rPr>
        <w:t xml:space="preserve">Uzyskana liczba punktów w ramach kryterium </w:t>
      </w:r>
      <w:r w:rsidRPr="00534D23">
        <w:rPr>
          <w:b/>
        </w:rPr>
        <w:t>cena</w:t>
      </w:r>
      <w:r w:rsidR="008B1BB2">
        <w:rPr>
          <w:b/>
        </w:rPr>
        <w:t xml:space="preserve"> </w:t>
      </w:r>
      <w:r w:rsidRPr="00534D23">
        <w:rPr>
          <w:color w:val="auto"/>
          <w:szCs w:val="24"/>
        </w:rPr>
        <w:t>zaokrąglana będzie do drugiego miejsca po przecinku.</w:t>
      </w:r>
      <w:r w:rsidRPr="00534D23">
        <w:t xml:space="preserve"> W zakresie kryterium </w:t>
      </w:r>
      <w:r w:rsidRPr="00534D23">
        <w:rPr>
          <w:b/>
        </w:rPr>
        <w:t>cena</w:t>
      </w:r>
      <w:r w:rsidRPr="00534D23">
        <w:t xml:space="preserve"> oferta może uzyskać maksymalnie 60 punktów.  </w:t>
      </w:r>
    </w:p>
    <w:p w14:paraId="4A82BF6E" w14:textId="77777777" w:rsidR="00EB7DA2" w:rsidRPr="00534D23" w:rsidRDefault="00EB7DA2" w:rsidP="004509BE">
      <w:pPr>
        <w:spacing w:after="0" w:line="288" w:lineRule="auto"/>
        <w:ind w:left="0" w:right="107" w:firstLine="0"/>
      </w:pPr>
    </w:p>
    <w:p w14:paraId="14F6CD55" w14:textId="77777777" w:rsidR="00330D77" w:rsidRPr="00534D23" w:rsidRDefault="00330D77" w:rsidP="004509BE">
      <w:pPr>
        <w:numPr>
          <w:ilvl w:val="0"/>
          <w:numId w:val="89"/>
        </w:numPr>
        <w:spacing w:after="0" w:line="288" w:lineRule="auto"/>
        <w:ind w:right="103"/>
        <w:contextualSpacing/>
        <w:rPr>
          <w:color w:val="FF0000"/>
        </w:rPr>
      </w:pPr>
      <w:r w:rsidRPr="00534D23">
        <w:rPr>
          <w:b/>
        </w:rPr>
        <w:t>Okres gwarancji na prz</w:t>
      </w:r>
      <w:r w:rsidR="00410F6B" w:rsidRPr="00534D23">
        <w:rPr>
          <w:b/>
        </w:rPr>
        <w:t>edmiot zamówienia</w:t>
      </w:r>
      <w:r w:rsidRPr="00534D23">
        <w:rPr>
          <w:b/>
        </w:rPr>
        <w:t xml:space="preserve">: </w:t>
      </w:r>
      <w:r w:rsidRPr="00534D23">
        <w:rPr>
          <w:b/>
          <w:color w:val="auto"/>
        </w:rPr>
        <w:t xml:space="preserve">waga 40% </w:t>
      </w:r>
    </w:p>
    <w:p w14:paraId="5B2FFEB5" w14:textId="77777777" w:rsidR="00330D77" w:rsidRPr="00534D23" w:rsidRDefault="00330D77" w:rsidP="004509BE">
      <w:pPr>
        <w:spacing w:after="0" w:line="288" w:lineRule="auto"/>
        <w:ind w:left="360" w:right="103" w:firstLine="0"/>
        <w:contextualSpacing/>
        <w:rPr>
          <w:sz w:val="8"/>
          <w:szCs w:val="8"/>
        </w:rPr>
      </w:pPr>
    </w:p>
    <w:p w14:paraId="5B4B54DF" w14:textId="77777777" w:rsidR="00330D77" w:rsidRPr="00534D23" w:rsidRDefault="00330D77" w:rsidP="004509BE">
      <w:pPr>
        <w:spacing w:after="0" w:line="288" w:lineRule="auto"/>
        <w:ind w:left="426" w:right="103" w:firstLine="0"/>
        <w:contextualSpacing/>
      </w:pPr>
      <w:r w:rsidRPr="00534D23">
        <w:t>Wymagany przez Zamawiającego okres gwarancji wynosi minimum 36 m-cy i liczony będzie od dnia odbioru końcowego przedmiotu zamówienia przez Zamawiającego.</w:t>
      </w:r>
    </w:p>
    <w:p w14:paraId="7403D729" w14:textId="77777777" w:rsidR="00330D77" w:rsidRPr="00534D23" w:rsidRDefault="00330D77" w:rsidP="004509BE">
      <w:pPr>
        <w:spacing w:after="0" w:line="288" w:lineRule="auto"/>
        <w:ind w:left="426" w:right="107" w:firstLine="0"/>
      </w:pPr>
      <w:r w:rsidRPr="00534D23">
        <w:t xml:space="preserve">Ocena punktowa dokonana zostanie zgodnie z formułą: </w:t>
      </w:r>
    </w:p>
    <w:p w14:paraId="52622C2A" w14:textId="77777777" w:rsidR="006B0C11" w:rsidRPr="00534D23" w:rsidRDefault="006B0C11" w:rsidP="004509BE">
      <w:pPr>
        <w:spacing w:after="0" w:line="288" w:lineRule="auto"/>
        <w:ind w:left="426" w:right="107" w:firstLine="0"/>
      </w:pPr>
    </w:p>
    <w:p w14:paraId="1B45333B" w14:textId="77777777" w:rsidR="00330D77" w:rsidRPr="00534D23" w:rsidRDefault="00330D77" w:rsidP="004509BE">
      <w:pPr>
        <w:spacing w:after="0" w:line="288" w:lineRule="auto"/>
        <w:ind w:left="426" w:right="57" w:firstLine="0"/>
      </w:pPr>
      <w:r w:rsidRPr="00534D23">
        <w:t xml:space="preserve">                              okres gwarancji w ofercie badanej podlegający ocenie</w:t>
      </w:r>
      <w:r w:rsidRPr="00534D23">
        <w:tab/>
      </w:r>
    </w:p>
    <w:p w14:paraId="48CB2E75" w14:textId="77777777" w:rsidR="00330D77" w:rsidRPr="00534D23" w:rsidRDefault="00330D77" w:rsidP="004509BE">
      <w:pPr>
        <w:spacing w:after="0" w:line="288" w:lineRule="auto"/>
        <w:ind w:left="426" w:right="57" w:firstLine="0"/>
        <w:rPr>
          <w:bCs/>
          <w:color w:val="FF0000"/>
          <w:u w:val="single"/>
        </w:rPr>
      </w:pPr>
      <w:r w:rsidRPr="00534D23">
        <w:rPr>
          <w:b/>
          <w:bCs/>
        </w:rPr>
        <w:t xml:space="preserve">G = ---------------------------------------------------------------------- </w:t>
      </w:r>
      <w:r w:rsidRPr="00534D23">
        <w:rPr>
          <w:bCs/>
          <w:color w:val="auto"/>
        </w:rPr>
        <w:t>x 40</w:t>
      </w:r>
    </w:p>
    <w:p w14:paraId="35C2180B" w14:textId="77777777" w:rsidR="00330D77" w:rsidRPr="00534D23" w:rsidRDefault="00330D77" w:rsidP="004509BE">
      <w:pPr>
        <w:spacing w:after="0" w:line="288" w:lineRule="auto"/>
        <w:ind w:left="426" w:right="57" w:firstLine="0"/>
      </w:pPr>
      <w:r w:rsidRPr="00534D23">
        <w:t xml:space="preserve">                                                               60</w:t>
      </w:r>
    </w:p>
    <w:p w14:paraId="72213A28" w14:textId="77777777" w:rsidR="00330D77" w:rsidRPr="00534D23" w:rsidRDefault="00330D77" w:rsidP="004509BE">
      <w:pPr>
        <w:spacing w:after="0" w:line="288" w:lineRule="auto"/>
        <w:ind w:left="426" w:right="57" w:firstLine="0"/>
      </w:pPr>
    </w:p>
    <w:p w14:paraId="7FC0FA67" w14:textId="77777777" w:rsidR="00330D77" w:rsidRPr="00534D23" w:rsidRDefault="00330D77" w:rsidP="004509BE">
      <w:pPr>
        <w:spacing w:after="0" w:line="288" w:lineRule="auto"/>
        <w:ind w:left="426" w:right="57" w:firstLine="0"/>
      </w:pPr>
      <w:r w:rsidRPr="00534D23">
        <w:t>G  – liczba punktów w kryterium okres gwarancji</w:t>
      </w:r>
    </w:p>
    <w:p w14:paraId="29533496" w14:textId="77777777" w:rsidR="00330D77" w:rsidRPr="00534D23" w:rsidRDefault="00330D77" w:rsidP="004509BE">
      <w:pPr>
        <w:spacing w:after="0" w:line="288" w:lineRule="auto"/>
        <w:ind w:left="426" w:right="103" w:firstLine="0"/>
        <w:contextualSpacing/>
      </w:pPr>
    </w:p>
    <w:p w14:paraId="78151902" w14:textId="77777777" w:rsidR="00330D77" w:rsidRPr="00534D23" w:rsidRDefault="00330D77" w:rsidP="004509BE">
      <w:pPr>
        <w:spacing w:after="0" w:line="288" w:lineRule="auto"/>
        <w:ind w:left="426" w:right="57" w:firstLine="0"/>
        <w:rPr>
          <w:b/>
        </w:rPr>
      </w:pPr>
      <w:r w:rsidRPr="00534D23">
        <w:rPr>
          <w:b/>
        </w:rPr>
        <w:t>Okres gwarancji</w:t>
      </w:r>
      <w:r w:rsidRPr="00534D23">
        <w:t xml:space="preserve"> Wykonawca musi podać w miesiącach i wpisać go do Formularza oferty stanowiącego </w:t>
      </w:r>
      <w:r w:rsidR="006B0C11" w:rsidRPr="00534D23">
        <w:rPr>
          <w:b/>
        </w:rPr>
        <w:t>Załącznik Nr 1 do S</w:t>
      </w:r>
      <w:r w:rsidRPr="00534D23">
        <w:rPr>
          <w:b/>
        </w:rPr>
        <w:t xml:space="preserve">WZ. </w:t>
      </w:r>
    </w:p>
    <w:p w14:paraId="5C6D5C9C" w14:textId="77777777" w:rsidR="00330D77" w:rsidRPr="00534D23" w:rsidRDefault="00330D77" w:rsidP="004509BE">
      <w:pPr>
        <w:spacing w:after="0" w:line="288" w:lineRule="auto"/>
        <w:ind w:left="426" w:right="57" w:firstLine="0"/>
        <w:rPr>
          <w:b/>
          <w:sz w:val="12"/>
          <w:szCs w:val="12"/>
        </w:rPr>
      </w:pPr>
    </w:p>
    <w:p w14:paraId="6A86A250" w14:textId="77777777" w:rsidR="00330D77" w:rsidRPr="00534D23" w:rsidRDefault="00330D77" w:rsidP="004509BE">
      <w:pPr>
        <w:spacing w:after="0" w:line="288" w:lineRule="auto"/>
        <w:ind w:left="426" w:right="57" w:firstLine="0"/>
        <w:rPr>
          <w:b/>
        </w:rPr>
      </w:pPr>
      <w:r w:rsidRPr="00534D23">
        <w:rPr>
          <w:b/>
        </w:rPr>
        <w:t>Minimalny okres gwarancji podlegający ocenie wynosi: 36 miesięcy</w:t>
      </w:r>
    </w:p>
    <w:p w14:paraId="4A0DC881" w14:textId="77777777" w:rsidR="00330D77" w:rsidRPr="00534D23" w:rsidRDefault="00330D77" w:rsidP="004509BE">
      <w:pPr>
        <w:spacing w:after="0" w:line="288" w:lineRule="auto"/>
        <w:ind w:left="426" w:right="57" w:firstLine="0"/>
        <w:rPr>
          <w:b/>
        </w:rPr>
      </w:pPr>
      <w:r w:rsidRPr="00534D23">
        <w:rPr>
          <w:b/>
        </w:rPr>
        <w:t>Maksymalny okres gwarancji podlegający ocenie wynosi: 60 miesięcy</w:t>
      </w:r>
    </w:p>
    <w:p w14:paraId="0DD1D6DB" w14:textId="77777777" w:rsidR="00330D77" w:rsidRPr="00534D23" w:rsidRDefault="00330D77" w:rsidP="004509BE">
      <w:pPr>
        <w:spacing w:after="0" w:line="288" w:lineRule="auto"/>
        <w:ind w:left="426" w:right="57" w:firstLine="0"/>
        <w:rPr>
          <w:b/>
          <w:sz w:val="12"/>
          <w:szCs w:val="12"/>
        </w:rPr>
      </w:pPr>
      <w:r w:rsidRPr="00534D23">
        <w:rPr>
          <w:b/>
          <w:sz w:val="12"/>
          <w:szCs w:val="12"/>
        </w:rPr>
        <w:tab/>
      </w:r>
    </w:p>
    <w:p w14:paraId="462C48CE" w14:textId="77777777" w:rsidR="00330D77" w:rsidRPr="00534D23" w:rsidRDefault="00330D77" w:rsidP="004509BE">
      <w:pPr>
        <w:spacing w:after="0" w:line="288" w:lineRule="auto"/>
        <w:ind w:left="426" w:firstLine="0"/>
      </w:pPr>
      <w:r w:rsidRPr="00534D23">
        <w:t xml:space="preserve">W przypadku, gdy Wykonawca wpisze do Formularza oferty okres gwarancji dłuższy niż 60 miesięcy, </w:t>
      </w:r>
      <w:r w:rsidRPr="00534D23">
        <w:rPr>
          <w:color w:val="auto"/>
        </w:rPr>
        <w:t xml:space="preserve">do oceny ofert Zamawiający </w:t>
      </w:r>
      <w:r w:rsidRPr="00534D23">
        <w:t>przyjmie okres gwarancji 60 miesięcy.</w:t>
      </w:r>
    </w:p>
    <w:p w14:paraId="2BF1D7FC" w14:textId="77777777" w:rsidR="00330D77" w:rsidRPr="00534D23" w:rsidRDefault="00330D77" w:rsidP="004509BE">
      <w:pPr>
        <w:spacing w:after="0" w:line="288" w:lineRule="auto"/>
        <w:ind w:left="426" w:firstLine="0"/>
        <w:rPr>
          <w:sz w:val="12"/>
          <w:szCs w:val="12"/>
        </w:rPr>
      </w:pPr>
    </w:p>
    <w:p w14:paraId="73C8B263" w14:textId="7847C38E" w:rsidR="00330D77" w:rsidRPr="00534D23" w:rsidRDefault="00330D77" w:rsidP="00632D97">
      <w:pPr>
        <w:spacing w:after="0" w:line="288" w:lineRule="auto"/>
        <w:ind w:left="426" w:right="107" w:firstLine="0"/>
      </w:pPr>
      <w:r w:rsidRPr="00534D23">
        <w:rPr>
          <w:color w:val="auto"/>
          <w:szCs w:val="24"/>
        </w:rPr>
        <w:t xml:space="preserve">Uzyskana liczba punktów w ramach kryterium </w:t>
      </w:r>
      <w:r w:rsidRPr="00534D23">
        <w:rPr>
          <w:b/>
        </w:rPr>
        <w:t>okres gwarancji</w:t>
      </w:r>
      <w:r w:rsidR="008B1BB2">
        <w:rPr>
          <w:b/>
        </w:rPr>
        <w:t xml:space="preserve"> </w:t>
      </w:r>
      <w:r w:rsidRPr="00534D23">
        <w:rPr>
          <w:color w:val="auto"/>
          <w:szCs w:val="24"/>
        </w:rPr>
        <w:t>zaokrąglana będzie do drugiego miejsca po przecinku.</w:t>
      </w:r>
      <w:r w:rsidRPr="00534D23">
        <w:t xml:space="preserve"> W zakresie kryterium </w:t>
      </w:r>
      <w:r w:rsidRPr="00534D23">
        <w:rPr>
          <w:b/>
        </w:rPr>
        <w:t>okres gwarancji</w:t>
      </w:r>
      <w:r w:rsidRPr="00534D23">
        <w:t xml:space="preserve"> oferta może uzyskać </w:t>
      </w:r>
      <w:r w:rsidRPr="00534D23">
        <w:rPr>
          <w:color w:val="auto"/>
        </w:rPr>
        <w:t>maksymalnie 40 punktów</w:t>
      </w:r>
      <w:r w:rsidR="00632D97">
        <w:t>.</w:t>
      </w:r>
    </w:p>
    <w:p w14:paraId="7573A013" w14:textId="2C676041" w:rsidR="00330D77" w:rsidRPr="00632D97" w:rsidRDefault="00330D77" w:rsidP="00632D97">
      <w:pPr>
        <w:spacing w:after="0" w:line="288" w:lineRule="auto"/>
        <w:ind w:left="426" w:right="107" w:firstLine="0"/>
        <w:rPr>
          <w:color w:val="auto"/>
        </w:rPr>
      </w:pPr>
      <w:r w:rsidRPr="00534D23">
        <w:rPr>
          <w:b/>
          <w:color w:val="auto"/>
          <w:szCs w:val="24"/>
          <w:u w:val="single"/>
        </w:rPr>
        <w:t>Brak wskazania w Formularzu oferty okresu gwarancji, będzie skutkowało odrzuceniem oferty z postępowania</w:t>
      </w:r>
      <w:r w:rsidRPr="00534D23">
        <w:rPr>
          <w:color w:val="auto"/>
          <w:szCs w:val="24"/>
        </w:rPr>
        <w:t>.</w:t>
      </w:r>
    </w:p>
    <w:p w14:paraId="3F0E1143" w14:textId="2127708C" w:rsidR="00707029" w:rsidRPr="00632D97" w:rsidRDefault="00330D77" w:rsidP="00632D97">
      <w:pPr>
        <w:numPr>
          <w:ilvl w:val="0"/>
          <w:numId w:val="152"/>
        </w:numPr>
        <w:spacing w:after="0" w:line="288" w:lineRule="auto"/>
        <w:ind w:left="284" w:hanging="284"/>
        <w:contextualSpacing/>
      </w:pPr>
      <w:r w:rsidRPr="00534D23">
        <w:t>Oferta, która przedstawia najkorzystniejszy bilans punktów (maksymalna liczba przyznanych punktów w oparciu o ustalone kryteria) zostanie uznana za najkorzystniejszą, pozostałe oferty zostaną sklasyfikowane zgodnie z ilością uzyskanych punktów. Realizacja zamówienia zostanie powierzona Wykonawcy, który uzyska najwyższą sumaryczną liczbę punktów.</w:t>
      </w:r>
      <w:r w:rsidR="008B1BB2">
        <w:t xml:space="preserve"> </w:t>
      </w:r>
      <w:r w:rsidR="005305C5" w:rsidRPr="00534D23">
        <w:rPr>
          <w:color w:val="auto"/>
          <w:szCs w:val="24"/>
        </w:rPr>
        <w:t xml:space="preserve">Maksymalna liczba punktów do zdobycia </w:t>
      </w:r>
      <w:r w:rsidR="005305C5" w:rsidRPr="00534D23">
        <w:rPr>
          <w:b/>
          <w:color w:val="auto"/>
          <w:szCs w:val="24"/>
          <w:u w:val="single"/>
        </w:rPr>
        <w:t>łącznie wynosi 100 pkt.</w:t>
      </w:r>
    </w:p>
    <w:p w14:paraId="6C649CEA" w14:textId="5473173C" w:rsidR="00CE2387" w:rsidRPr="00632D97" w:rsidRDefault="007A5C2F" w:rsidP="00632D97">
      <w:pPr>
        <w:pStyle w:val="Akapitzlist"/>
        <w:numPr>
          <w:ilvl w:val="0"/>
          <w:numId w:val="152"/>
        </w:numPr>
        <w:spacing w:after="0" w:line="288" w:lineRule="auto"/>
        <w:ind w:left="284" w:hanging="284"/>
        <w:rPr>
          <w:color w:val="auto"/>
        </w:rPr>
      </w:pPr>
      <w:r w:rsidRPr="00534D23">
        <w:rPr>
          <w:color w:val="auto"/>
          <w:szCs w:val="24"/>
        </w:rPr>
        <w:lastRenderedPageBreak/>
        <w:t>Jeżeli złożone oferty otrzymają taką samą liczbę punkt</w:t>
      </w:r>
      <w:r w:rsidR="00707029" w:rsidRPr="00534D23">
        <w:rPr>
          <w:color w:val="auto"/>
          <w:szCs w:val="24"/>
        </w:rPr>
        <w:t>ów, spośród tych ofert za ofertę</w:t>
      </w:r>
      <w:r w:rsidRPr="00534D23">
        <w:rPr>
          <w:color w:val="auto"/>
          <w:szCs w:val="24"/>
        </w:rPr>
        <w:t xml:space="preserve"> najkorzystniejszą zostanie wybrana oferta z najniższą ceną. Jeżeli będą to oferty o takiej s</w:t>
      </w:r>
      <w:r w:rsidR="00707029" w:rsidRPr="00534D23">
        <w:rPr>
          <w:color w:val="auto"/>
          <w:szCs w:val="24"/>
        </w:rPr>
        <w:t>amej cenie, Zamawiający wezwie W</w:t>
      </w:r>
      <w:r w:rsidRPr="00534D23">
        <w:rPr>
          <w:color w:val="auto"/>
          <w:szCs w:val="24"/>
        </w:rPr>
        <w:t>ykonawców, którzy</w:t>
      </w:r>
      <w:r w:rsidR="00CE2387" w:rsidRPr="00534D23">
        <w:rPr>
          <w:color w:val="auto"/>
          <w:szCs w:val="24"/>
        </w:rPr>
        <w:t xml:space="preserve"> złożyli te oferty - do złożenia</w:t>
      </w:r>
      <w:r w:rsidR="008B1BB2">
        <w:rPr>
          <w:color w:val="auto"/>
          <w:szCs w:val="24"/>
        </w:rPr>
        <w:t xml:space="preserve">       </w:t>
      </w:r>
      <w:r w:rsidR="00632D97">
        <w:rPr>
          <w:color w:val="auto"/>
          <w:szCs w:val="24"/>
        </w:rPr>
        <w:t>w w</w:t>
      </w:r>
      <w:r w:rsidRPr="00534D23">
        <w:rPr>
          <w:color w:val="auto"/>
          <w:szCs w:val="24"/>
        </w:rPr>
        <w:t>yznaczonym terminie ofert dodatkowych</w:t>
      </w:r>
      <w:r w:rsidR="00A60E9B" w:rsidRPr="00534D23">
        <w:rPr>
          <w:color w:val="auto"/>
          <w:szCs w:val="24"/>
        </w:rPr>
        <w:t xml:space="preserve"> zawierających nową cenę</w:t>
      </w:r>
      <w:r w:rsidRPr="00534D23">
        <w:rPr>
          <w:color w:val="auto"/>
          <w:szCs w:val="24"/>
        </w:rPr>
        <w:t>.</w:t>
      </w:r>
    </w:p>
    <w:p w14:paraId="62082BB6" w14:textId="7340B610" w:rsidR="00CE2387" w:rsidRPr="00632D97" w:rsidRDefault="007A5C2F" w:rsidP="00632D97">
      <w:pPr>
        <w:pStyle w:val="Akapitzlist"/>
        <w:numPr>
          <w:ilvl w:val="0"/>
          <w:numId w:val="152"/>
        </w:numPr>
        <w:spacing w:after="0" w:line="288" w:lineRule="auto"/>
        <w:ind w:left="284" w:hanging="284"/>
        <w:rPr>
          <w:color w:val="auto"/>
        </w:rPr>
      </w:pPr>
      <w:r w:rsidRPr="00534D23">
        <w:rPr>
          <w:szCs w:val="24"/>
        </w:rPr>
        <w:t xml:space="preserve">Ocenie będą podlegać wyłącznie oferty nie podlegające odrzuceniu. </w:t>
      </w:r>
    </w:p>
    <w:p w14:paraId="6E81C7A5" w14:textId="77777777" w:rsidR="007A5C2F" w:rsidRPr="00534D23" w:rsidRDefault="007A5C2F" w:rsidP="00632D97">
      <w:pPr>
        <w:pStyle w:val="Akapitzlist"/>
        <w:numPr>
          <w:ilvl w:val="0"/>
          <w:numId w:val="152"/>
        </w:numPr>
        <w:spacing w:after="0" w:line="288" w:lineRule="auto"/>
        <w:ind w:left="284" w:hanging="284"/>
        <w:rPr>
          <w:color w:val="auto"/>
        </w:rPr>
      </w:pPr>
      <w:r w:rsidRPr="00534D23">
        <w:rPr>
          <w:szCs w:val="24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D6157B5" w14:textId="34AB4E6F" w:rsidR="00CE2387" w:rsidRPr="00632D97" w:rsidRDefault="007A5C2F" w:rsidP="00632D97">
      <w:pPr>
        <w:pStyle w:val="Akapitzlist"/>
        <w:numPr>
          <w:ilvl w:val="0"/>
          <w:numId w:val="152"/>
        </w:numPr>
        <w:spacing w:after="0" w:line="288" w:lineRule="auto"/>
        <w:ind w:left="284" w:hanging="284"/>
        <w:rPr>
          <w:color w:val="auto"/>
        </w:rPr>
      </w:pPr>
      <w:r w:rsidRPr="00534D23">
        <w:rPr>
          <w:szCs w:val="24"/>
        </w:rPr>
        <w:t>Zamawi</w:t>
      </w:r>
      <w:r w:rsidR="00A60E9B" w:rsidRPr="00534D23">
        <w:rPr>
          <w:szCs w:val="24"/>
        </w:rPr>
        <w:t>ający wybiera najkorzystniejszą ofertę</w:t>
      </w:r>
      <w:r w:rsidR="007256C5" w:rsidRPr="00534D23">
        <w:rPr>
          <w:szCs w:val="24"/>
        </w:rPr>
        <w:t xml:space="preserve"> w terminie związania ofertą</w:t>
      </w:r>
      <w:r w:rsidRPr="00534D23">
        <w:rPr>
          <w:szCs w:val="24"/>
        </w:rPr>
        <w:t xml:space="preserve"> określonym w SWZ. </w:t>
      </w:r>
    </w:p>
    <w:p w14:paraId="3AA4324E" w14:textId="6E850873" w:rsidR="00CE2387" w:rsidRPr="00632D97" w:rsidRDefault="007A5C2F" w:rsidP="00632D97">
      <w:pPr>
        <w:pStyle w:val="Akapitzlist"/>
        <w:numPr>
          <w:ilvl w:val="0"/>
          <w:numId w:val="152"/>
        </w:numPr>
        <w:spacing w:after="0" w:line="288" w:lineRule="auto"/>
        <w:ind w:left="284" w:hanging="284"/>
        <w:rPr>
          <w:color w:val="auto"/>
        </w:rPr>
      </w:pPr>
      <w:r w:rsidRPr="00534D23">
        <w:rPr>
          <w:szCs w:val="24"/>
        </w:rPr>
        <w:t>Jeżeli termin związania ofert</w:t>
      </w:r>
      <w:r w:rsidR="007256C5" w:rsidRPr="00534D23">
        <w:rPr>
          <w:szCs w:val="24"/>
        </w:rPr>
        <w:t>ą</w:t>
      </w:r>
      <w:r w:rsidRPr="00534D23">
        <w:rPr>
          <w:szCs w:val="24"/>
        </w:rPr>
        <w:t xml:space="preserve"> upłynie przed wyborem najkorzystniejszej ofert</w:t>
      </w:r>
      <w:r w:rsidR="007256C5" w:rsidRPr="00534D23">
        <w:rPr>
          <w:szCs w:val="24"/>
        </w:rPr>
        <w:t>y, Zamawiający wezwie Wykonawcę</w:t>
      </w:r>
      <w:r w:rsidRPr="00534D23">
        <w:rPr>
          <w:szCs w:val="24"/>
        </w:rPr>
        <w:t>, które</w:t>
      </w:r>
      <w:r w:rsidR="007256C5" w:rsidRPr="00534D23">
        <w:rPr>
          <w:szCs w:val="24"/>
        </w:rPr>
        <w:t>go oferta otrzymała najwyższą</w:t>
      </w:r>
      <w:r w:rsidR="00716125" w:rsidRPr="00534D23">
        <w:rPr>
          <w:szCs w:val="24"/>
        </w:rPr>
        <w:t xml:space="preserve"> ocenę</w:t>
      </w:r>
      <w:r w:rsidRPr="00534D23">
        <w:rPr>
          <w:szCs w:val="24"/>
        </w:rPr>
        <w:t>, do wyrażenia, w wyznaczonym przez Zamawiającego terminie, pisemnej zgody na wybór jego oferty.</w:t>
      </w:r>
    </w:p>
    <w:p w14:paraId="482A9B60" w14:textId="77777777" w:rsidR="007A5C2F" w:rsidRPr="00534D23" w:rsidRDefault="007A5C2F" w:rsidP="00632D97">
      <w:pPr>
        <w:pStyle w:val="Akapitzlist"/>
        <w:numPr>
          <w:ilvl w:val="0"/>
          <w:numId w:val="152"/>
        </w:numPr>
        <w:spacing w:after="0" w:line="288" w:lineRule="auto"/>
        <w:ind w:left="284" w:hanging="284"/>
        <w:rPr>
          <w:color w:val="auto"/>
        </w:rPr>
      </w:pPr>
      <w:r w:rsidRPr="00534D23">
        <w:rPr>
          <w:szCs w:val="24"/>
        </w:rPr>
        <w:t xml:space="preserve">W przypadku braku zgody, o której </w:t>
      </w:r>
      <w:r w:rsidR="007256C5" w:rsidRPr="00534D23">
        <w:rPr>
          <w:szCs w:val="24"/>
        </w:rPr>
        <w:t>mowa w ustępie powyżej</w:t>
      </w:r>
      <w:r w:rsidRPr="00534D23">
        <w:rPr>
          <w:szCs w:val="24"/>
        </w:rPr>
        <w:t>, oferta podlega odrzuceniu,</w:t>
      </w:r>
      <w:r w:rsidR="007256C5" w:rsidRPr="00534D23">
        <w:rPr>
          <w:szCs w:val="24"/>
        </w:rPr>
        <w:t xml:space="preserve">      a Zamawiający zwraca się</w:t>
      </w:r>
      <w:r w:rsidRPr="00534D23">
        <w:rPr>
          <w:szCs w:val="24"/>
        </w:rPr>
        <w:t xml:space="preserve"> o wyrażenie takiej zgody do kolejnego Wykonawcy, którego oferta została najwy</w:t>
      </w:r>
      <w:r w:rsidR="00716125" w:rsidRPr="00534D23">
        <w:rPr>
          <w:szCs w:val="24"/>
        </w:rPr>
        <w:t>żej oceniona, chyba że zachodzą</w:t>
      </w:r>
      <w:r w:rsidRPr="00534D23">
        <w:rPr>
          <w:szCs w:val="24"/>
        </w:rPr>
        <w:t xml:space="preserve"> przesłanki do unieważnienia pos</w:t>
      </w:r>
      <w:r w:rsidR="00716125" w:rsidRPr="00534D23">
        <w:rPr>
          <w:szCs w:val="24"/>
        </w:rPr>
        <w:t>tę</w:t>
      </w:r>
      <w:r w:rsidRPr="00534D23">
        <w:rPr>
          <w:szCs w:val="24"/>
        </w:rPr>
        <w:t>powania.</w:t>
      </w:r>
    </w:p>
    <w:p w14:paraId="25977ED4" w14:textId="77777777" w:rsidR="007A5C2F" w:rsidRPr="00534D23" w:rsidRDefault="007A5C2F" w:rsidP="004509BE">
      <w:pPr>
        <w:autoSpaceDE w:val="0"/>
        <w:autoSpaceDN w:val="0"/>
        <w:adjustRightInd w:val="0"/>
        <w:spacing w:after="0" w:line="288" w:lineRule="auto"/>
        <w:ind w:left="993" w:firstLine="0"/>
        <w:rPr>
          <w:szCs w:val="24"/>
        </w:rPr>
      </w:pPr>
    </w:p>
    <w:p w14:paraId="7531355C" w14:textId="01156E4D" w:rsidR="007A5C2F" w:rsidRPr="00632D97" w:rsidRDefault="00D96121" w:rsidP="00632D97">
      <w:pPr>
        <w:spacing w:after="0" w:line="288" w:lineRule="auto"/>
        <w:ind w:right="103"/>
        <w:rPr>
          <w:u w:val="single"/>
        </w:rPr>
      </w:pPr>
      <w:r w:rsidRPr="00534D23">
        <w:rPr>
          <w:b/>
          <w:u w:val="single"/>
        </w:rPr>
        <w:t>ROZDZIAŁ XIX</w:t>
      </w:r>
      <w:r w:rsidR="00F36923" w:rsidRPr="00534D23">
        <w:rPr>
          <w:b/>
          <w:u w:val="single"/>
        </w:rPr>
        <w:t xml:space="preserve"> - INFORMACJE O FORMALNOŚCIACH, JAKIE MUSZĄ ZOSTAĆ DOPEŁNIONE PO WYBORZE OFERTY W CELU ZAWARCIA UMOWY W SPRAWIE ZAMÓWIENIA PUBLICZNEGO</w:t>
      </w:r>
    </w:p>
    <w:p w14:paraId="7BD90B4C" w14:textId="68171B5F" w:rsidR="00F36923" w:rsidRPr="00534D23" w:rsidRDefault="00803F86" w:rsidP="004509BE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Zamawiający zawiera umowę</w:t>
      </w:r>
      <w:r w:rsidR="00F36923" w:rsidRPr="00534D23">
        <w:rPr>
          <w:szCs w:val="24"/>
        </w:rPr>
        <w:t xml:space="preserve"> w sprawie zamówienia publicznego, z uwzględnieniem </w:t>
      </w:r>
      <w:r w:rsidR="008B1BB2">
        <w:rPr>
          <w:szCs w:val="24"/>
        </w:rPr>
        <w:t xml:space="preserve">      </w:t>
      </w:r>
      <w:r w:rsidR="00F36923" w:rsidRPr="00534D23">
        <w:rPr>
          <w:szCs w:val="24"/>
        </w:rPr>
        <w:t xml:space="preserve">art. 577 </w:t>
      </w:r>
      <w:r w:rsidRPr="00534D23">
        <w:rPr>
          <w:szCs w:val="24"/>
        </w:rPr>
        <w:t>ustawy P</w:t>
      </w:r>
      <w:r w:rsidR="00F36923" w:rsidRPr="00534D23">
        <w:rPr>
          <w:szCs w:val="24"/>
        </w:rPr>
        <w:t xml:space="preserve">zp, w terminie nie krótszym niż̇ 5 dni od dnia przesłania zawiadomienia </w:t>
      </w:r>
      <w:r w:rsidR="008B1BB2">
        <w:rPr>
          <w:szCs w:val="24"/>
        </w:rPr>
        <w:t xml:space="preserve">  </w:t>
      </w:r>
      <w:r w:rsidR="00F36923" w:rsidRPr="00534D23">
        <w:rPr>
          <w:szCs w:val="24"/>
        </w:rPr>
        <w:t xml:space="preserve">o wyborze najkorzystniejszej oferty, jeżeli zawiadomienie to zostało przesłane przy użyciu środków komunikacji elektronicznej, albo 10 dni, jeżeli zostało przesłane w inny sposób. </w:t>
      </w:r>
    </w:p>
    <w:p w14:paraId="50934CA2" w14:textId="77777777" w:rsidR="00F36923" w:rsidRPr="00534D23" w:rsidRDefault="00803F86" w:rsidP="004509BE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Zamawiający może zawrzeć umowę</w:t>
      </w:r>
      <w:r w:rsidR="00F36923" w:rsidRPr="00534D23">
        <w:rPr>
          <w:szCs w:val="24"/>
        </w:rPr>
        <w:t xml:space="preserve"> w sprawie zamówienia publicznego przed upływem terminu, o któr</w:t>
      </w:r>
      <w:r w:rsidR="00716125" w:rsidRPr="00534D23">
        <w:rPr>
          <w:szCs w:val="24"/>
        </w:rPr>
        <w:t>ym mowa w ust. 1, jeżeli w postę</w:t>
      </w:r>
      <w:r w:rsidR="00F36923" w:rsidRPr="00534D23">
        <w:rPr>
          <w:szCs w:val="24"/>
        </w:rPr>
        <w:t>powaniu o udzielenie</w:t>
      </w:r>
      <w:r w:rsidRPr="00534D23">
        <w:rPr>
          <w:szCs w:val="24"/>
        </w:rPr>
        <w:t xml:space="preserve"> zamówienia złożono tylko jedną ofertę</w:t>
      </w:r>
      <w:r w:rsidR="00F36923" w:rsidRPr="00534D23">
        <w:rPr>
          <w:szCs w:val="24"/>
        </w:rPr>
        <w:t xml:space="preserve">. </w:t>
      </w:r>
    </w:p>
    <w:p w14:paraId="3DEFBD97" w14:textId="59820BB6" w:rsidR="00F36923" w:rsidRPr="00534D23" w:rsidRDefault="00BB39BA" w:rsidP="004509BE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b/>
        </w:rPr>
        <w:t xml:space="preserve">Zawarcie umowy nastąpi na warunkach przetargu w miejscu i terminie wyznaczonym przez Zamawiającego, </w:t>
      </w:r>
      <w:r w:rsidRPr="00534D23">
        <w:t>o czym</w:t>
      </w:r>
      <w:r w:rsidR="008B1BB2">
        <w:t xml:space="preserve"> </w:t>
      </w:r>
      <w:r w:rsidR="00F36923" w:rsidRPr="00534D23">
        <w:rPr>
          <w:szCs w:val="24"/>
        </w:rPr>
        <w:t>W</w:t>
      </w:r>
      <w:r w:rsidRPr="00534D23">
        <w:rPr>
          <w:szCs w:val="24"/>
        </w:rPr>
        <w:t>ykonawca, którego oferta zostanie</w:t>
      </w:r>
      <w:r w:rsidR="00F36923" w:rsidRPr="00534D23">
        <w:rPr>
          <w:szCs w:val="24"/>
        </w:rPr>
        <w:t xml:space="preserve"> wybrana jako najkorzystniejsza, zostanie poinformowany przez Zamawiającego</w:t>
      </w:r>
      <w:r w:rsidRPr="00534D23">
        <w:rPr>
          <w:szCs w:val="24"/>
        </w:rPr>
        <w:t>.</w:t>
      </w:r>
    </w:p>
    <w:p w14:paraId="3149226C" w14:textId="77777777" w:rsidR="00F36923" w:rsidRPr="00534D23" w:rsidRDefault="00F36923" w:rsidP="004509BE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W</w:t>
      </w:r>
      <w:r w:rsidR="00BB39BA" w:rsidRPr="00534D23">
        <w:rPr>
          <w:szCs w:val="24"/>
        </w:rPr>
        <w:t>ykonawca, o którym mowa w ust. 3</w:t>
      </w:r>
      <w:r w:rsidRPr="00534D23">
        <w:rPr>
          <w:szCs w:val="24"/>
        </w:rPr>
        <w:t xml:space="preserve">, ma obowiązek zawrzeć umowę w sprawie zamówienia na warunkach określonych w projektowanych postanowieniach umowy, które </w:t>
      </w:r>
      <w:r w:rsidRPr="00534D23">
        <w:rPr>
          <w:b/>
          <w:szCs w:val="24"/>
        </w:rPr>
        <w:t xml:space="preserve">stanowią </w:t>
      </w:r>
      <w:r w:rsidR="00806341" w:rsidRPr="00534D23">
        <w:rPr>
          <w:b/>
          <w:szCs w:val="24"/>
        </w:rPr>
        <w:t>Załącznik Nr 9</w:t>
      </w:r>
      <w:r w:rsidRPr="00534D23">
        <w:rPr>
          <w:b/>
          <w:szCs w:val="24"/>
        </w:rPr>
        <w:t xml:space="preserve"> do SWZ</w:t>
      </w:r>
      <w:r w:rsidRPr="00534D23">
        <w:rPr>
          <w:szCs w:val="24"/>
        </w:rPr>
        <w:t xml:space="preserve">. Umowa zostanie uzupełniona o zapisy wynikające ze złożonej oferty. </w:t>
      </w:r>
    </w:p>
    <w:p w14:paraId="5DBA5788" w14:textId="77777777" w:rsidR="00BB39BA" w:rsidRPr="00534D23" w:rsidRDefault="00BB39BA" w:rsidP="004509BE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t>Na podstawie art. 59 ustawy Pzp, jeżeli zostanie wybrana oferta Wykonawców wspólnie ubiegających się o udziele</w:t>
      </w:r>
      <w:r w:rsidR="00D942BB" w:rsidRPr="00534D23">
        <w:t>nie zamówienia, Zamawiający zażąda</w:t>
      </w:r>
      <w:r w:rsidRPr="00534D23">
        <w:t xml:space="preserve"> przed zawarciem umowy w sprawie zamówienia publicznego, </w:t>
      </w:r>
      <w:r w:rsidR="00D942BB" w:rsidRPr="00534D23">
        <w:t xml:space="preserve">kopii </w:t>
      </w:r>
      <w:r w:rsidRPr="00534D23">
        <w:t>umowy regulującej współpracę tych Wykonawców.</w:t>
      </w:r>
    </w:p>
    <w:p w14:paraId="50BCF57D" w14:textId="77777777" w:rsidR="00BB39BA" w:rsidRPr="00534D23" w:rsidRDefault="00BB39BA" w:rsidP="004509BE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t>Wykonawca przed podpisaniem umowy zobowiązany jest do wniesienia zabezpieczenia należytego wykonani</w:t>
      </w:r>
      <w:r w:rsidR="00D942BB" w:rsidRPr="00534D23">
        <w:t>a umowy w wysokości podanej w S</w:t>
      </w:r>
      <w:r w:rsidRPr="00534D23">
        <w:t>WZ.</w:t>
      </w:r>
    </w:p>
    <w:p w14:paraId="7C22AAA0" w14:textId="1EDDAE87" w:rsidR="00CE2387" w:rsidRPr="00534D23" w:rsidRDefault="00CE2387" w:rsidP="004509BE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lastRenderedPageBreak/>
        <w:t xml:space="preserve">Wykonawca </w:t>
      </w:r>
      <w:r w:rsidR="009C1284" w:rsidRPr="00534D23">
        <w:rPr>
          <w:color w:val="auto"/>
          <w:szCs w:val="24"/>
        </w:rPr>
        <w:t xml:space="preserve">przed podpisaniem umowy </w:t>
      </w:r>
      <w:r w:rsidRPr="00534D23">
        <w:rPr>
          <w:color w:val="auto"/>
          <w:szCs w:val="24"/>
        </w:rPr>
        <w:t xml:space="preserve">dostarczy i przekaże Zamawiającemu kosztorys ofertowy w wersji szczegółowej oraz harmonogram rzeczowo-finansowy, które będą stanowić załączniki do zawartej umowy. </w:t>
      </w:r>
      <w:r w:rsidRPr="00534D23">
        <w:rPr>
          <w:color w:val="auto"/>
        </w:rPr>
        <w:t>Kosztorys ofertowy stanowić będ</w:t>
      </w:r>
      <w:r w:rsidR="00A7191A">
        <w:rPr>
          <w:color w:val="auto"/>
        </w:rPr>
        <w:t>zie</w:t>
      </w:r>
      <w:r w:rsidRPr="00534D23">
        <w:rPr>
          <w:color w:val="auto"/>
        </w:rPr>
        <w:t xml:space="preserve"> funkcję pomocniczą.</w:t>
      </w:r>
    </w:p>
    <w:p w14:paraId="58F8C3BE" w14:textId="10C975AC" w:rsidR="009C1284" w:rsidRPr="00534D23" w:rsidRDefault="009C1284" w:rsidP="004509BE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</w:rPr>
        <w:t>Wykonawca przed podpisaniem umowy dostarczy i przekaże Zamawiającemu Wykaz osób</w:t>
      </w:r>
      <w:r w:rsidR="001D4AAE" w:rsidRPr="00534D23">
        <w:rPr>
          <w:color w:val="auto"/>
        </w:rPr>
        <w:t xml:space="preserve"> zatrudnionych na podstawie umowy o pracę przewidzianych do realizacji zamówienia wg załącznika Nr </w:t>
      </w:r>
      <w:r w:rsidR="00A7191A">
        <w:rPr>
          <w:color w:val="auto"/>
        </w:rPr>
        <w:t>6</w:t>
      </w:r>
      <w:r w:rsidR="001D4AAE" w:rsidRPr="00534D23">
        <w:rPr>
          <w:color w:val="auto"/>
        </w:rPr>
        <w:t xml:space="preserve"> do umowy. </w:t>
      </w:r>
    </w:p>
    <w:p w14:paraId="5A7A4788" w14:textId="77777777" w:rsidR="00F36923" w:rsidRPr="00534D23" w:rsidRDefault="00F36923" w:rsidP="004509BE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color w:val="auto"/>
          <w:szCs w:val="24"/>
        </w:rPr>
        <w:t xml:space="preserve">Jeżeli Wykonawca, którego </w:t>
      </w:r>
      <w:r w:rsidRPr="00534D23">
        <w:rPr>
          <w:szCs w:val="24"/>
        </w:rPr>
        <w:t>oferta została wybrana jak</w:t>
      </w:r>
      <w:r w:rsidR="00D942BB" w:rsidRPr="00534D23">
        <w:rPr>
          <w:szCs w:val="24"/>
        </w:rPr>
        <w:t>o najkorzystniejsza, uchyla się</w:t>
      </w:r>
      <w:r w:rsidRPr="00534D23">
        <w:rPr>
          <w:szCs w:val="24"/>
        </w:rPr>
        <w:t xml:space="preserve"> od zawarcia umowy w sprawie zamówienia publi</w:t>
      </w:r>
      <w:r w:rsidR="00716125" w:rsidRPr="00534D23">
        <w:rPr>
          <w:szCs w:val="24"/>
        </w:rPr>
        <w:t>cznego</w:t>
      </w:r>
      <w:r w:rsidR="00D942BB" w:rsidRPr="00534D23">
        <w:rPr>
          <w:szCs w:val="24"/>
        </w:rPr>
        <w:t xml:space="preserve"> lub nie wnosi wymaganego zabezpieczenia należytego wykonania umowy,</w:t>
      </w:r>
      <w:r w:rsidR="00716125" w:rsidRPr="00534D23">
        <w:rPr>
          <w:szCs w:val="24"/>
        </w:rPr>
        <w:t xml:space="preserve"> Zamawiający może dokonać</w:t>
      </w:r>
      <w:r w:rsidRPr="00534D23">
        <w:rPr>
          <w:szCs w:val="24"/>
        </w:rPr>
        <w:t xml:space="preserve"> ponownego badania i oceny ofert s</w:t>
      </w:r>
      <w:r w:rsidR="00716125" w:rsidRPr="00534D23">
        <w:rPr>
          <w:szCs w:val="24"/>
        </w:rPr>
        <w:t>pośród ofert pozostałych w postę</w:t>
      </w:r>
      <w:r w:rsidRPr="00534D23">
        <w:rPr>
          <w:szCs w:val="24"/>
        </w:rPr>
        <w:t>powaniu W</w:t>
      </w:r>
      <w:r w:rsidR="00716125" w:rsidRPr="00534D23">
        <w:rPr>
          <w:szCs w:val="24"/>
        </w:rPr>
        <w:t>ykonawców</w:t>
      </w:r>
      <w:r w:rsidR="00D942BB" w:rsidRPr="00534D23">
        <w:rPr>
          <w:szCs w:val="24"/>
        </w:rPr>
        <w:t xml:space="preserve"> oraz wybrać najkorzystniejszą ofertę</w:t>
      </w:r>
      <w:r w:rsidR="00716125" w:rsidRPr="00534D23">
        <w:rPr>
          <w:szCs w:val="24"/>
        </w:rPr>
        <w:t xml:space="preserve"> albo unieważnić postę</w:t>
      </w:r>
      <w:r w:rsidRPr="00534D23">
        <w:rPr>
          <w:szCs w:val="24"/>
        </w:rPr>
        <w:t xml:space="preserve">powanie. </w:t>
      </w:r>
    </w:p>
    <w:p w14:paraId="201721BF" w14:textId="77777777" w:rsidR="007A5C2F" w:rsidRPr="00534D23" w:rsidRDefault="007A5C2F" w:rsidP="004509BE">
      <w:pPr>
        <w:autoSpaceDE w:val="0"/>
        <w:autoSpaceDN w:val="0"/>
        <w:adjustRightInd w:val="0"/>
        <w:spacing w:after="0" w:line="288" w:lineRule="auto"/>
        <w:ind w:left="1134" w:firstLine="0"/>
        <w:rPr>
          <w:sz w:val="16"/>
          <w:szCs w:val="16"/>
        </w:rPr>
      </w:pPr>
    </w:p>
    <w:p w14:paraId="0277C537" w14:textId="2E351F5E" w:rsidR="007A5C2F" w:rsidRPr="00632D97" w:rsidRDefault="00D96121" w:rsidP="00632D97">
      <w:pPr>
        <w:spacing w:after="0" w:line="288" w:lineRule="auto"/>
        <w:ind w:right="107"/>
        <w:rPr>
          <w:color w:val="auto"/>
          <w:u w:val="single"/>
        </w:rPr>
      </w:pPr>
      <w:r w:rsidRPr="00632D97">
        <w:rPr>
          <w:b/>
          <w:color w:val="auto"/>
          <w:u w:val="single"/>
        </w:rPr>
        <w:t>ROZDZIAŁ XX</w:t>
      </w:r>
      <w:r w:rsidR="00F36923" w:rsidRPr="00632D97">
        <w:rPr>
          <w:b/>
          <w:color w:val="auto"/>
          <w:u w:val="single"/>
        </w:rPr>
        <w:t xml:space="preserve"> - INFORMACJE DOTYCZĄCE ZABEZPIECZENIA NALEŻYTEGO  WYKONANIA  UMOWY </w:t>
      </w:r>
    </w:p>
    <w:p w14:paraId="47D58D3F" w14:textId="77777777" w:rsidR="00F36923" w:rsidRPr="00534D23" w:rsidRDefault="006B0B01" w:rsidP="004509BE">
      <w:pPr>
        <w:numPr>
          <w:ilvl w:val="0"/>
          <w:numId w:val="37"/>
        </w:numPr>
        <w:tabs>
          <w:tab w:val="num" w:pos="360"/>
        </w:tabs>
        <w:spacing w:after="0" w:line="288" w:lineRule="auto"/>
        <w:ind w:left="360"/>
        <w:rPr>
          <w:color w:val="auto"/>
          <w:szCs w:val="24"/>
        </w:rPr>
      </w:pPr>
      <w:r w:rsidRPr="00534D23">
        <w:rPr>
          <w:color w:val="auto"/>
          <w:szCs w:val="24"/>
        </w:rPr>
        <w:t>Wykonawca przed zawarciem</w:t>
      </w:r>
      <w:r w:rsidR="00F36923" w:rsidRPr="00534D23">
        <w:rPr>
          <w:color w:val="auto"/>
          <w:szCs w:val="24"/>
        </w:rPr>
        <w:t xml:space="preserve"> umowy zobowiązany jest do wniesienia zabezpieczenia należyte</w:t>
      </w:r>
      <w:r w:rsidRPr="00534D23">
        <w:rPr>
          <w:color w:val="auto"/>
          <w:szCs w:val="24"/>
        </w:rPr>
        <w:t xml:space="preserve">go wykonania umowy w wysokości </w:t>
      </w:r>
      <w:r w:rsidR="001B2AC9" w:rsidRPr="00534D23">
        <w:rPr>
          <w:color w:val="auto"/>
          <w:szCs w:val="24"/>
        </w:rPr>
        <w:t>5</w:t>
      </w:r>
      <w:r w:rsidR="00F36923" w:rsidRPr="00534D23">
        <w:rPr>
          <w:color w:val="auto"/>
          <w:szCs w:val="24"/>
        </w:rPr>
        <w:t xml:space="preserve"> % ceny całkowitej brutto podanej w ofercie.</w:t>
      </w:r>
    </w:p>
    <w:p w14:paraId="6698818E" w14:textId="77777777" w:rsidR="001B2AC9" w:rsidRPr="00534D23" w:rsidRDefault="001B2AC9" w:rsidP="004509BE">
      <w:pPr>
        <w:numPr>
          <w:ilvl w:val="0"/>
          <w:numId w:val="37"/>
        </w:numPr>
        <w:tabs>
          <w:tab w:val="num" w:pos="360"/>
        </w:tabs>
        <w:spacing w:after="0" w:line="288" w:lineRule="auto"/>
        <w:ind w:left="360"/>
        <w:rPr>
          <w:color w:val="auto"/>
          <w:szCs w:val="24"/>
        </w:rPr>
      </w:pPr>
      <w:r w:rsidRPr="00534D23">
        <w:rPr>
          <w:color w:val="auto"/>
          <w:szCs w:val="24"/>
        </w:rPr>
        <w:t>Zabezpieczenie służy pokryciu roszczeń z tytułu niewykonania lub nienależytego wykonania umowy</w:t>
      </w:r>
    </w:p>
    <w:p w14:paraId="03AF0300" w14:textId="77777777" w:rsidR="00F36923" w:rsidRPr="00534D23" w:rsidRDefault="00F36923" w:rsidP="004509BE">
      <w:pPr>
        <w:numPr>
          <w:ilvl w:val="0"/>
          <w:numId w:val="37"/>
        </w:numPr>
        <w:tabs>
          <w:tab w:val="num" w:pos="360"/>
        </w:tabs>
        <w:spacing w:after="0" w:line="288" w:lineRule="auto"/>
        <w:ind w:left="360"/>
        <w:rPr>
          <w:color w:val="auto"/>
          <w:szCs w:val="24"/>
        </w:rPr>
      </w:pPr>
      <w:r w:rsidRPr="00534D23">
        <w:rPr>
          <w:color w:val="auto"/>
          <w:szCs w:val="24"/>
        </w:rPr>
        <w:t>Zabezpieczenie należytego wykonania umowy może być wnoszone według wyboru Wykonawcy</w:t>
      </w:r>
      <w:r w:rsidR="001B2AC9" w:rsidRPr="00534D23">
        <w:rPr>
          <w:color w:val="auto"/>
          <w:szCs w:val="24"/>
        </w:rPr>
        <w:t>,</w:t>
      </w:r>
      <w:r w:rsidRPr="00534D23">
        <w:rPr>
          <w:color w:val="auto"/>
          <w:szCs w:val="24"/>
        </w:rPr>
        <w:t xml:space="preserve"> w jednej lub kilku następujących formach: </w:t>
      </w:r>
    </w:p>
    <w:p w14:paraId="6C12C561" w14:textId="77777777" w:rsidR="00F36923" w:rsidRPr="00534D23" w:rsidRDefault="00F36923" w:rsidP="004509BE">
      <w:pPr>
        <w:numPr>
          <w:ilvl w:val="1"/>
          <w:numId w:val="37"/>
        </w:numPr>
        <w:tabs>
          <w:tab w:val="num" w:pos="720"/>
        </w:tabs>
        <w:spacing w:after="0" w:line="288" w:lineRule="auto"/>
        <w:ind w:left="720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pieniądzu, </w:t>
      </w:r>
    </w:p>
    <w:p w14:paraId="272B04CA" w14:textId="77777777" w:rsidR="00F36923" w:rsidRPr="00534D23" w:rsidRDefault="00F36923" w:rsidP="004509BE">
      <w:pPr>
        <w:numPr>
          <w:ilvl w:val="1"/>
          <w:numId w:val="37"/>
        </w:numPr>
        <w:tabs>
          <w:tab w:val="num" w:pos="720"/>
        </w:tabs>
        <w:spacing w:after="0" w:line="288" w:lineRule="auto"/>
        <w:ind w:left="720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poręczeniach bankowych lub poręczeniach spółdzielczej kasy oszczędnościowo-kredytowej, z tym, że zobowiązanie kasy jest zawsze zobowiązaniem pieniężnym, </w:t>
      </w:r>
    </w:p>
    <w:p w14:paraId="38637840" w14:textId="77777777" w:rsidR="00F36923" w:rsidRPr="00534D23" w:rsidRDefault="00F36923" w:rsidP="004509BE">
      <w:pPr>
        <w:numPr>
          <w:ilvl w:val="1"/>
          <w:numId w:val="37"/>
        </w:numPr>
        <w:tabs>
          <w:tab w:val="num" w:pos="720"/>
        </w:tabs>
        <w:spacing w:after="0" w:line="288" w:lineRule="auto"/>
        <w:ind w:left="720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gwarancjach bankowych, </w:t>
      </w:r>
    </w:p>
    <w:p w14:paraId="5B08F1EF" w14:textId="77777777" w:rsidR="00F36923" w:rsidRPr="00534D23" w:rsidRDefault="00F36923" w:rsidP="004509BE">
      <w:pPr>
        <w:numPr>
          <w:ilvl w:val="1"/>
          <w:numId w:val="37"/>
        </w:numPr>
        <w:tabs>
          <w:tab w:val="num" w:pos="720"/>
        </w:tabs>
        <w:spacing w:after="0" w:line="288" w:lineRule="auto"/>
        <w:ind w:left="720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gwarancjach ubezpieczeniowych, </w:t>
      </w:r>
    </w:p>
    <w:p w14:paraId="013650FE" w14:textId="77777777" w:rsidR="00F36923" w:rsidRPr="00534D23" w:rsidRDefault="00F36923" w:rsidP="004509BE">
      <w:pPr>
        <w:numPr>
          <w:ilvl w:val="1"/>
          <w:numId w:val="37"/>
        </w:numPr>
        <w:tabs>
          <w:tab w:val="num" w:pos="720"/>
        </w:tabs>
        <w:spacing w:after="0" w:line="288" w:lineRule="auto"/>
        <w:ind w:left="720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poręczeniach udzielanych przez podmioty, o których mowa w art. 6 b ust. 5 pkt 2 ustawy z dnia 9 listopada 2000 r. o utworzeniu Polskiej Agencji Rozwoju Przedsiębiorczości. </w:t>
      </w:r>
    </w:p>
    <w:p w14:paraId="1BCDDAB8" w14:textId="77777777" w:rsidR="00F36923" w:rsidRPr="00534D23" w:rsidRDefault="00F36923" w:rsidP="004509BE">
      <w:pPr>
        <w:numPr>
          <w:ilvl w:val="0"/>
          <w:numId w:val="37"/>
        </w:numPr>
        <w:tabs>
          <w:tab w:val="num" w:pos="360"/>
          <w:tab w:val="num" w:pos="426"/>
        </w:tabs>
        <w:spacing w:after="0" w:line="288" w:lineRule="auto"/>
        <w:ind w:hanging="2148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 przypadku wnoszenia zabezpieczenia należytego wykonania umowy: </w:t>
      </w:r>
    </w:p>
    <w:p w14:paraId="434C9265" w14:textId="77777777" w:rsidR="00F36923" w:rsidRPr="00534D23" w:rsidRDefault="00F36923" w:rsidP="004509BE">
      <w:pPr>
        <w:numPr>
          <w:ilvl w:val="0"/>
          <w:numId w:val="38"/>
        </w:numPr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 pieniądzu - odpowiednią kwotę należy wpłacić przelewem na rachunek bankowy Zamawiającego w Banku Spółdzielczym w Biłgoraju Nr 03 9602 0007 0000 0039 20000032, </w:t>
      </w:r>
    </w:p>
    <w:p w14:paraId="6B9911F4" w14:textId="77777777" w:rsidR="00F36923" w:rsidRPr="00534D23" w:rsidRDefault="00F36923" w:rsidP="004509BE">
      <w:pPr>
        <w:numPr>
          <w:ilvl w:val="0"/>
          <w:numId w:val="38"/>
        </w:numPr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 przypadku wniesienia zabezpieczenia w innej formie niż pieniądz dokument zabezpieczenia należy złożyć w siedzibie Zamawiającego najpóźniej w dniu podpisania umowy. </w:t>
      </w:r>
    </w:p>
    <w:p w14:paraId="6A52BD51" w14:textId="77777777" w:rsidR="00F36923" w:rsidRPr="00534D23" w:rsidRDefault="00F36923" w:rsidP="004509BE">
      <w:pPr>
        <w:numPr>
          <w:ilvl w:val="0"/>
          <w:numId w:val="37"/>
        </w:numPr>
        <w:tabs>
          <w:tab w:val="num" w:pos="426"/>
        </w:tabs>
        <w:spacing w:after="0" w:line="288" w:lineRule="auto"/>
        <w:ind w:left="426" w:right="57" w:hanging="426"/>
        <w:rPr>
          <w:b/>
          <w:color w:val="auto"/>
          <w:szCs w:val="24"/>
        </w:rPr>
      </w:pPr>
      <w:r w:rsidRPr="00534D23">
        <w:rPr>
          <w:color w:val="auto"/>
          <w:szCs w:val="24"/>
        </w:rPr>
        <w:t>Jeżeli zabezpieczenie wniesiono w pieniądzu, Zamawiający przechowuje je na oprocentowanym rachunku bankowym. Zamawiający zwraca zabezpieczenie wniesione    w pieniądzu z odsetkami wynikającymi z umowy rachunku bankowego, na którym było ono przechowywane, pomniejszone o koszt prowadzenia tego rachunku oraz prowizji bankowej za przelew pieniędzy na rachunek bankowy Wykonawcy.</w:t>
      </w:r>
    </w:p>
    <w:p w14:paraId="0335BA0D" w14:textId="77777777" w:rsidR="00F36923" w:rsidRPr="00534D23" w:rsidRDefault="00F36923" w:rsidP="004509BE">
      <w:pPr>
        <w:numPr>
          <w:ilvl w:val="0"/>
          <w:numId w:val="37"/>
        </w:numPr>
        <w:tabs>
          <w:tab w:val="num" w:pos="426"/>
        </w:tabs>
        <w:spacing w:after="0" w:line="288" w:lineRule="auto"/>
        <w:ind w:left="426" w:right="57" w:hanging="426"/>
        <w:rPr>
          <w:b/>
          <w:color w:val="auto"/>
          <w:szCs w:val="24"/>
        </w:rPr>
      </w:pPr>
      <w:r w:rsidRPr="00534D23">
        <w:rPr>
          <w:color w:val="auto"/>
          <w:szCs w:val="24"/>
        </w:rPr>
        <w:t xml:space="preserve">Zamawiający zwraca zabezpieczenie (70%) w terminie 30 dni od dnia wykonania zamówienia i uznania przez Zamawiającego za należycie wykonane. </w:t>
      </w:r>
    </w:p>
    <w:p w14:paraId="3F2F2E3C" w14:textId="77777777" w:rsidR="00F36923" w:rsidRPr="00534D23" w:rsidRDefault="007E14B5" w:rsidP="004509BE">
      <w:pPr>
        <w:numPr>
          <w:ilvl w:val="0"/>
          <w:numId w:val="37"/>
        </w:numPr>
        <w:tabs>
          <w:tab w:val="num" w:pos="426"/>
        </w:tabs>
        <w:spacing w:after="0" w:line="288" w:lineRule="auto"/>
        <w:ind w:left="426" w:right="57" w:hanging="426"/>
        <w:rPr>
          <w:b/>
          <w:color w:val="auto"/>
          <w:szCs w:val="24"/>
        </w:rPr>
      </w:pPr>
      <w:r w:rsidRPr="00534D23">
        <w:lastRenderedPageBreak/>
        <w:t>Zamawiający pozostawi</w:t>
      </w:r>
      <w:r w:rsidR="00F36923" w:rsidRPr="00534D23">
        <w:t xml:space="preserve"> na zabezpieczenie roszczeń z tytułu rękojmi za wady</w:t>
      </w:r>
      <w:r w:rsidR="00C832FC" w:rsidRPr="00534D23">
        <w:t xml:space="preserve"> lub</w:t>
      </w:r>
      <w:r w:rsidR="001165D0" w:rsidRPr="00534D23">
        <w:t xml:space="preserve"> gwarancji kwotę nie przekraczającą</w:t>
      </w:r>
      <w:r w:rsidR="00F36923" w:rsidRPr="00534D23">
        <w:t xml:space="preserve"> 30% wysokości zabezpieczenia. </w:t>
      </w:r>
    </w:p>
    <w:p w14:paraId="100D7F68" w14:textId="77777777" w:rsidR="00F36923" w:rsidRPr="00534D23" w:rsidRDefault="00F36923" w:rsidP="004509BE">
      <w:pPr>
        <w:numPr>
          <w:ilvl w:val="0"/>
          <w:numId w:val="37"/>
        </w:numPr>
        <w:tabs>
          <w:tab w:val="num" w:pos="426"/>
        </w:tabs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Kwota, o której mowa w</w:t>
      </w:r>
      <w:r w:rsidR="00D55FD9" w:rsidRPr="00534D23">
        <w:rPr>
          <w:color w:val="auto"/>
          <w:szCs w:val="24"/>
        </w:rPr>
        <w:t xml:space="preserve"> ust.</w:t>
      </w:r>
      <w:r w:rsidR="001165D0" w:rsidRPr="00534D23">
        <w:rPr>
          <w:color w:val="auto"/>
          <w:szCs w:val="24"/>
        </w:rPr>
        <w:t xml:space="preserve"> 7</w:t>
      </w:r>
      <w:r w:rsidRPr="00534D23">
        <w:rPr>
          <w:color w:val="auto"/>
          <w:szCs w:val="24"/>
        </w:rPr>
        <w:t xml:space="preserve"> jest zwracana nie później niż w 15</w:t>
      </w:r>
      <w:r w:rsidR="001165D0" w:rsidRPr="00534D23">
        <w:rPr>
          <w:color w:val="auto"/>
          <w:szCs w:val="24"/>
        </w:rPr>
        <w:t>.</w:t>
      </w:r>
      <w:r w:rsidRPr="00534D23">
        <w:rPr>
          <w:color w:val="auto"/>
          <w:szCs w:val="24"/>
        </w:rPr>
        <w:t xml:space="preserve"> dniu po upływie okresu rękojmi za wady</w:t>
      </w:r>
      <w:r w:rsidR="00C832FC" w:rsidRPr="00534D23">
        <w:rPr>
          <w:color w:val="auto"/>
          <w:szCs w:val="24"/>
        </w:rPr>
        <w:t xml:space="preserve"> lub</w:t>
      </w:r>
      <w:r w:rsidR="001165D0" w:rsidRPr="00534D23">
        <w:rPr>
          <w:color w:val="auto"/>
          <w:szCs w:val="24"/>
        </w:rPr>
        <w:t xml:space="preserve"> gwarancji</w:t>
      </w:r>
      <w:r w:rsidRPr="00534D23">
        <w:rPr>
          <w:color w:val="auto"/>
          <w:szCs w:val="24"/>
        </w:rPr>
        <w:t xml:space="preserve">. </w:t>
      </w:r>
    </w:p>
    <w:p w14:paraId="70DD6775" w14:textId="77777777" w:rsidR="00F36923" w:rsidRPr="00534D23" w:rsidRDefault="00F36923" w:rsidP="004509BE">
      <w:pPr>
        <w:numPr>
          <w:ilvl w:val="0"/>
          <w:numId w:val="37"/>
        </w:numPr>
        <w:tabs>
          <w:tab w:val="num" w:pos="426"/>
        </w:tabs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 przypadku wniesienia zabezpieczenia w innej formie niż w pieniądzu dokument zabezpieczenia musi zawierać w swej tr</w:t>
      </w:r>
      <w:r w:rsidR="006B73AC" w:rsidRPr="00534D23">
        <w:rPr>
          <w:color w:val="auto"/>
          <w:szCs w:val="24"/>
        </w:rPr>
        <w:t>eści zapisy określone w art. 452 ust. 9</w:t>
      </w:r>
      <w:r w:rsidRPr="00534D23">
        <w:rPr>
          <w:color w:val="auto"/>
          <w:szCs w:val="24"/>
        </w:rPr>
        <w:t xml:space="preserve"> ustawy Pzp.</w:t>
      </w:r>
    </w:p>
    <w:p w14:paraId="78D6F9EC" w14:textId="3DFA6310" w:rsidR="00F36923" w:rsidRPr="00534D23" w:rsidRDefault="00F36923" w:rsidP="004509BE">
      <w:pPr>
        <w:numPr>
          <w:ilvl w:val="0"/>
          <w:numId w:val="37"/>
        </w:numPr>
        <w:tabs>
          <w:tab w:val="num" w:pos="426"/>
        </w:tabs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>W przypadku, gdy Wykonawca wnosi zabezpieczenie w formie gwarancji bankowej lub gwarancji ubezpieczeniowej, z treści tych gwarancji musi w szczególności jednoznacznie wynikać zobowiązanie gwaranta (banku, zakładu ubezpieczeń) do zapłaty do wysokości określonej w gwarancji kwot, nieodwołalnie i bezwarunkowo, na pierwsze żądanie Zamawiającego zawierające oświadczenie, że zaistniały okoliczności związane</w:t>
      </w:r>
      <w:r w:rsidR="00E62E01">
        <w:rPr>
          <w:color w:val="auto"/>
          <w:szCs w:val="24"/>
        </w:rPr>
        <w:t xml:space="preserve"> </w:t>
      </w:r>
      <w:r w:rsidRPr="00534D23">
        <w:rPr>
          <w:color w:val="auto"/>
          <w:szCs w:val="24"/>
        </w:rPr>
        <w:t>z</w:t>
      </w:r>
      <w:r w:rsidR="00E62E01">
        <w:rPr>
          <w:color w:val="auto"/>
          <w:szCs w:val="24"/>
        </w:rPr>
        <w:t> </w:t>
      </w:r>
      <w:r w:rsidRPr="00534D23">
        <w:rPr>
          <w:color w:val="auto"/>
          <w:szCs w:val="24"/>
        </w:rPr>
        <w:t xml:space="preserve">niewykonaniem lub nienależytym wykonaniem umowy albo niewykonaniem lub nienależytym wykonaniem obowiązków wynikających z </w:t>
      </w:r>
      <w:r w:rsidR="00C37B66" w:rsidRPr="00534D23">
        <w:rPr>
          <w:color w:val="auto"/>
          <w:szCs w:val="24"/>
        </w:rPr>
        <w:t xml:space="preserve">tytułu </w:t>
      </w:r>
      <w:r w:rsidRPr="00534D23">
        <w:rPr>
          <w:color w:val="auto"/>
          <w:szCs w:val="24"/>
        </w:rPr>
        <w:t>rękojmi</w:t>
      </w:r>
      <w:r w:rsidR="00C37B66" w:rsidRPr="00534D23">
        <w:rPr>
          <w:color w:val="auto"/>
          <w:szCs w:val="24"/>
        </w:rPr>
        <w:t xml:space="preserve"> za wady lub</w:t>
      </w:r>
      <w:r w:rsidR="006B73AC" w:rsidRPr="00534D23">
        <w:rPr>
          <w:color w:val="auto"/>
          <w:szCs w:val="24"/>
        </w:rPr>
        <w:t xml:space="preserve"> gwarancji</w:t>
      </w:r>
      <w:r w:rsidRPr="00534D23">
        <w:rPr>
          <w:color w:val="auto"/>
          <w:szCs w:val="24"/>
        </w:rPr>
        <w:t>, bez potwierdzania tych okoliczności.</w:t>
      </w:r>
    </w:p>
    <w:p w14:paraId="6A3ECDD7" w14:textId="77777777" w:rsidR="007A5C2F" w:rsidRPr="00534D23" w:rsidRDefault="007A5C2F" w:rsidP="004509BE">
      <w:pPr>
        <w:widowControl w:val="0"/>
        <w:autoSpaceDE w:val="0"/>
        <w:autoSpaceDN w:val="0"/>
        <w:adjustRightInd w:val="0"/>
        <w:spacing w:after="0" w:line="288" w:lineRule="auto"/>
        <w:ind w:left="1170" w:firstLine="0"/>
        <w:rPr>
          <w:color w:val="auto"/>
          <w:szCs w:val="24"/>
        </w:rPr>
      </w:pPr>
    </w:p>
    <w:p w14:paraId="69421A9D" w14:textId="4701371C" w:rsidR="00F36923" w:rsidRPr="00632D97" w:rsidRDefault="00D96121" w:rsidP="00632D97">
      <w:pPr>
        <w:spacing w:after="0" w:line="288" w:lineRule="auto"/>
        <w:ind w:right="103"/>
        <w:rPr>
          <w:b/>
          <w:u w:val="single"/>
        </w:rPr>
      </w:pPr>
      <w:r w:rsidRPr="00534D23">
        <w:rPr>
          <w:b/>
          <w:u w:val="single"/>
        </w:rPr>
        <w:t>ROZDZIAŁ X</w:t>
      </w:r>
      <w:r w:rsidR="00F36923" w:rsidRPr="00534D23">
        <w:rPr>
          <w:b/>
          <w:u w:val="single"/>
        </w:rPr>
        <w:t>X</w:t>
      </w:r>
      <w:r w:rsidRPr="00534D23">
        <w:rPr>
          <w:b/>
          <w:u w:val="single"/>
        </w:rPr>
        <w:t>I</w:t>
      </w:r>
      <w:r w:rsidR="00F36923" w:rsidRPr="00534D23">
        <w:rPr>
          <w:b/>
          <w:u w:val="single"/>
        </w:rPr>
        <w:t xml:space="preserve"> - POUCZENIE O ŚRODKACH OCHRONY PRAWNEJ PRZYSŁUGUJĄCYCH WYKONAWCY </w:t>
      </w:r>
    </w:p>
    <w:p w14:paraId="2803F664" w14:textId="77777777" w:rsidR="007A5C2F" w:rsidRPr="00534D23" w:rsidRDefault="007A5C2F" w:rsidP="004509BE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Śro</w:t>
      </w:r>
      <w:r w:rsidR="00716125" w:rsidRPr="00534D23">
        <w:rPr>
          <w:szCs w:val="24"/>
        </w:rPr>
        <w:t>dki ochrony prawnej przysługują</w:t>
      </w:r>
      <w:r w:rsidRPr="00534D23">
        <w:rPr>
          <w:szCs w:val="24"/>
        </w:rPr>
        <w:t xml:space="preserve"> Wykonawcy</w:t>
      </w:r>
      <w:r w:rsidR="00E6678E" w:rsidRPr="00534D23">
        <w:rPr>
          <w:szCs w:val="24"/>
        </w:rPr>
        <w:t xml:space="preserve"> oraz innemu podmiotowi</w:t>
      </w:r>
      <w:r w:rsidRPr="00534D23">
        <w:rPr>
          <w:szCs w:val="24"/>
        </w:rPr>
        <w:t>, jeżeli ma lub miał interes w uzyskaniu zamówieni</w:t>
      </w:r>
      <w:r w:rsidR="00716125" w:rsidRPr="00534D23">
        <w:rPr>
          <w:szCs w:val="24"/>
        </w:rPr>
        <w:t>a oraz poniósł lub może ponieść szkodę</w:t>
      </w:r>
      <w:r w:rsidRPr="00534D23">
        <w:rPr>
          <w:szCs w:val="24"/>
        </w:rPr>
        <w:t xml:space="preserve"> w wyniku naruszenia</w:t>
      </w:r>
      <w:r w:rsidR="00716125" w:rsidRPr="00534D23">
        <w:rPr>
          <w:szCs w:val="24"/>
        </w:rPr>
        <w:t xml:space="preserve"> przez Zamawiającego przepisów </w:t>
      </w:r>
      <w:r w:rsidR="00E6678E" w:rsidRPr="00534D23">
        <w:rPr>
          <w:szCs w:val="24"/>
        </w:rPr>
        <w:t xml:space="preserve">ustawy </w:t>
      </w:r>
      <w:r w:rsidR="00716125" w:rsidRPr="00534D23">
        <w:rPr>
          <w:szCs w:val="24"/>
        </w:rPr>
        <w:t>P</w:t>
      </w:r>
      <w:r w:rsidRPr="00534D23">
        <w:rPr>
          <w:szCs w:val="24"/>
        </w:rPr>
        <w:t xml:space="preserve">zp. </w:t>
      </w:r>
    </w:p>
    <w:p w14:paraId="3B102FBF" w14:textId="77777777" w:rsidR="007A5C2F" w:rsidRPr="00534D23" w:rsidRDefault="007A5C2F" w:rsidP="004509BE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 xml:space="preserve">Odwołanie przysługuje na: </w:t>
      </w:r>
    </w:p>
    <w:p w14:paraId="77048EEC" w14:textId="115A1D24" w:rsidR="007A5C2F" w:rsidRPr="00534D23" w:rsidRDefault="00716125" w:rsidP="004509BE">
      <w:pPr>
        <w:numPr>
          <w:ilvl w:val="1"/>
          <w:numId w:val="18"/>
        </w:numPr>
        <w:autoSpaceDE w:val="0"/>
        <w:autoSpaceDN w:val="0"/>
        <w:adjustRightInd w:val="0"/>
        <w:spacing w:after="0" w:line="288" w:lineRule="auto"/>
        <w:ind w:left="709" w:hanging="283"/>
        <w:rPr>
          <w:szCs w:val="24"/>
        </w:rPr>
      </w:pPr>
      <w:r w:rsidRPr="00534D23">
        <w:rPr>
          <w:szCs w:val="24"/>
        </w:rPr>
        <w:t>niezgodną</w:t>
      </w:r>
      <w:r w:rsidR="007A5C2F" w:rsidRPr="00534D23">
        <w:rPr>
          <w:szCs w:val="24"/>
        </w:rPr>
        <w:t xml:space="preserve"> z przepisami usta</w:t>
      </w:r>
      <w:r w:rsidRPr="00534D23">
        <w:rPr>
          <w:szCs w:val="24"/>
        </w:rPr>
        <w:t>wy</w:t>
      </w:r>
      <w:r w:rsidR="00E6678E" w:rsidRPr="00534D23">
        <w:rPr>
          <w:szCs w:val="24"/>
        </w:rPr>
        <w:t xml:space="preserve"> czynność Zamawiającego, podjętą</w:t>
      </w:r>
      <w:r w:rsidRPr="00534D23">
        <w:rPr>
          <w:szCs w:val="24"/>
        </w:rPr>
        <w:t xml:space="preserve"> w postę</w:t>
      </w:r>
      <w:r w:rsidR="007A5C2F" w:rsidRPr="00534D23">
        <w:rPr>
          <w:szCs w:val="24"/>
        </w:rPr>
        <w:t>powaniu o</w:t>
      </w:r>
      <w:r w:rsidR="00E62E01">
        <w:rPr>
          <w:szCs w:val="24"/>
        </w:rPr>
        <w:t> </w:t>
      </w:r>
      <w:r w:rsidR="007A5C2F" w:rsidRPr="00534D23">
        <w:rPr>
          <w:szCs w:val="24"/>
        </w:rPr>
        <w:t xml:space="preserve">udzielenie zamówienia, w tym na projektowane postanowienie umowy; </w:t>
      </w:r>
    </w:p>
    <w:p w14:paraId="04EBDA17" w14:textId="77777777" w:rsidR="007A5C2F" w:rsidRPr="00534D23" w:rsidRDefault="00716125" w:rsidP="004509BE">
      <w:pPr>
        <w:numPr>
          <w:ilvl w:val="1"/>
          <w:numId w:val="18"/>
        </w:numPr>
        <w:autoSpaceDE w:val="0"/>
        <w:autoSpaceDN w:val="0"/>
        <w:adjustRightInd w:val="0"/>
        <w:spacing w:after="0" w:line="288" w:lineRule="auto"/>
        <w:ind w:left="709" w:hanging="283"/>
        <w:rPr>
          <w:szCs w:val="24"/>
        </w:rPr>
      </w:pPr>
      <w:r w:rsidRPr="00534D23">
        <w:rPr>
          <w:szCs w:val="24"/>
        </w:rPr>
        <w:t>zaniechanie czynności w postę</w:t>
      </w:r>
      <w:r w:rsidR="007A5C2F" w:rsidRPr="00534D23">
        <w:rPr>
          <w:szCs w:val="24"/>
        </w:rPr>
        <w:t xml:space="preserve">powaniu o udzielenie zamówienia, do której Zamawiający był obowiązany na podstawie ustawy. </w:t>
      </w:r>
    </w:p>
    <w:p w14:paraId="671A5CA0" w14:textId="6BAAC808" w:rsidR="007A5C2F" w:rsidRPr="00534D23" w:rsidRDefault="00C63BF7" w:rsidP="004509BE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Odwołanie wnosi się</w:t>
      </w:r>
      <w:r w:rsidR="007A5C2F" w:rsidRPr="00534D23">
        <w:rPr>
          <w:szCs w:val="24"/>
        </w:rPr>
        <w:t xml:space="preserve"> do Prezesa Krajowej Izby Odwoławczej w formie pisemnej albo w</w:t>
      </w:r>
      <w:r w:rsidR="00E62E01">
        <w:rPr>
          <w:szCs w:val="24"/>
        </w:rPr>
        <w:t> </w:t>
      </w:r>
      <w:r w:rsidR="007A5C2F" w:rsidRPr="00534D23">
        <w:rPr>
          <w:szCs w:val="24"/>
        </w:rPr>
        <w:t xml:space="preserve">formie elektronicznej albo w postaci elektronicznej opatrzone podpisem zaufanym. </w:t>
      </w:r>
    </w:p>
    <w:p w14:paraId="79604FC5" w14:textId="77777777" w:rsidR="007A5C2F" w:rsidRPr="00534D23" w:rsidRDefault="007A5C2F" w:rsidP="004509BE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>Na orzeczenie Krajowej Izby Odwoławczej oraz postanowienie Prezesa Krajowej Izby Odwoławczej, o którym mo</w:t>
      </w:r>
      <w:r w:rsidR="00716125" w:rsidRPr="00534D23">
        <w:rPr>
          <w:szCs w:val="24"/>
        </w:rPr>
        <w:t xml:space="preserve">wa w art. 519 ust. 1 </w:t>
      </w:r>
      <w:r w:rsidR="00C63BF7" w:rsidRPr="00534D23">
        <w:rPr>
          <w:szCs w:val="24"/>
        </w:rPr>
        <w:t xml:space="preserve">ustawy </w:t>
      </w:r>
      <w:r w:rsidR="00716125" w:rsidRPr="00534D23">
        <w:rPr>
          <w:szCs w:val="24"/>
        </w:rPr>
        <w:t>P</w:t>
      </w:r>
      <w:r w:rsidRPr="00534D23">
        <w:rPr>
          <w:szCs w:val="24"/>
        </w:rPr>
        <w:t>zp</w:t>
      </w:r>
      <w:r w:rsidR="00716125" w:rsidRPr="00534D23">
        <w:rPr>
          <w:szCs w:val="24"/>
        </w:rPr>
        <w:t>, stronom oraz uczestnikom postę</w:t>
      </w:r>
      <w:r w:rsidRPr="00534D23">
        <w:rPr>
          <w:szCs w:val="24"/>
        </w:rPr>
        <w:t>powania odwoławczego prz</w:t>
      </w:r>
      <w:r w:rsidR="00C63BF7" w:rsidRPr="00534D23">
        <w:rPr>
          <w:szCs w:val="24"/>
        </w:rPr>
        <w:t>ysługuje skarga do są</w:t>
      </w:r>
      <w:r w:rsidR="00716125" w:rsidRPr="00534D23">
        <w:rPr>
          <w:szCs w:val="24"/>
        </w:rPr>
        <w:t>du. Skargę wnosi się</w:t>
      </w:r>
      <w:r w:rsidRPr="00534D23">
        <w:rPr>
          <w:szCs w:val="24"/>
        </w:rPr>
        <w:t xml:space="preserve"> do Sądu Okręgowego w Warszawie za pośrednictwem Prezesa Krajowej Izby Odwoławczej. </w:t>
      </w:r>
    </w:p>
    <w:p w14:paraId="7EE13D1C" w14:textId="1BB409B9" w:rsidR="007A5C2F" w:rsidRPr="00534D23" w:rsidRDefault="007A5C2F" w:rsidP="004509BE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426" w:hanging="426"/>
        <w:rPr>
          <w:szCs w:val="24"/>
        </w:rPr>
      </w:pPr>
      <w:r w:rsidRPr="00534D23">
        <w:rPr>
          <w:szCs w:val="24"/>
        </w:rPr>
        <w:t xml:space="preserve">Szczegółowe informacje dotyczące środków ochrony prawnej określone są w Dziale IX </w:t>
      </w:r>
      <w:r w:rsidRPr="00534D23">
        <w:rPr>
          <w:i/>
          <w:szCs w:val="24"/>
        </w:rPr>
        <w:t>„Środki ochrony prawnej”</w:t>
      </w:r>
      <w:r w:rsidR="00A7191A">
        <w:rPr>
          <w:i/>
          <w:szCs w:val="24"/>
        </w:rPr>
        <w:t xml:space="preserve"> </w:t>
      </w:r>
      <w:r w:rsidR="00C63BF7" w:rsidRPr="00534D23">
        <w:rPr>
          <w:szCs w:val="24"/>
        </w:rPr>
        <w:t>ustawy P</w:t>
      </w:r>
      <w:r w:rsidRPr="00534D23">
        <w:rPr>
          <w:szCs w:val="24"/>
        </w:rPr>
        <w:t xml:space="preserve">zp. </w:t>
      </w:r>
    </w:p>
    <w:p w14:paraId="6FB8DD8D" w14:textId="77777777" w:rsidR="00E62E01" w:rsidRDefault="00E62E01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b/>
          <w:bCs/>
          <w:color w:val="auto"/>
          <w:szCs w:val="24"/>
          <w:u w:val="single"/>
        </w:rPr>
      </w:pPr>
    </w:p>
    <w:p w14:paraId="78DFB4F7" w14:textId="14AC09F9" w:rsidR="00A61572" w:rsidRPr="00632D97" w:rsidRDefault="00A61572" w:rsidP="00632D97">
      <w:pPr>
        <w:autoSpaceDE w:val="0"/>
        <w:autoSpaceDN w:val="0"/>
        <w:adjustRightInd w:val="0"/>
        <w:spacing w:after="0" w:line="288" w:lineRule="auto"/>
        <w:ind w:left="0" w:firstLine="0"/>
        <w:rPr>
          <w:b/>
          <w:bCs/>
          <w:color w:val="auto"/>
          <w:szCs w:val="24"/>
          <w:u w:val="single"/>
        </w:rPr>
      </w:pPr>
      <w:r w:rsidRPr="00534D23">
        <w:rPr>
          <w:b/>
          <w:bCs/>
          <w:color w:val="auto"/>
          <w:szCs w:val="24"/>
          <w:u w:val="single"/>
        </w:rPr>
        <w:t>ROZDZIAŁ XX</w:t>
      </w:r>
      <w:r w:rsidR="00E670F2" w:rsidRPr="00534D23">
        <w:rPr>
          <w:b/>
          <w:bCs/>
          <w:color w:val="auto"/>
          <w:szCs w:val="24"/>
          <w:u w:val="single"/>
        </w:rPr>
        <w:t>II</w:t>
      </w:r>
      <w:r w:rsidRPr="00534D23">
        <w:rPr>
          <w:b/>
          <w:bCs/>
          <w:color w:val="auto"/>
          <w:szCs w:val="24"/>
          <w:u w:val="single"/>
        </w:rPr>
        <w:t xml:space="preserve"> - OCHRONA DANYCH OSOBOWYCH – </w:t>
      </w:r>
      <w:r w:rsidRPr="00534D23">
        <w:rPr>
          <w:b/>
          <w:color w:val="auto"/>
          <w:szCs w:val="24"/>
          <w:u w:val="single"/>
        </w:rPr>
        <w:t xml:space="preserve">KLAUZULA INFORMACYJNA </w:t>
      </w:r>
      <w:r w:rsidR="00E670F2" w:rsidRPr="00534D23">
        <w:rPr>
          <w:b/>
          <w:color w:val="auto"/>
          <w:szCs w:val="24"/>
          <w:u w:val="single"/>
        </w:rPr>
        <w:t>RODO</w:t>
      </w:r>
    </w:p>
    <w:p w14:paraId="392E7007" w14:textId="1DD74800" w:rsidR="00A61572" w:rsidRPr="00534D23" w:rsidRDefault="00A61572" w:rsidP="004509BE">
      <w:pPr>
        <w:spacing w:after="0" w:line="288" w:lineRule="auto"/>
        <w:ind w:left="0" w:right="107" w:firstLine="0"/>
        <w:contextualSpacing/>
      </w:pPr>
      <w:r w:rsidRPr="00534D23">
        <w:rPr>
          <w:b/>
          <w:szCs w:val="24"/>
        </w:rPr>
        <w:t>Obowiązek informacyjny wynikający z art. 13 RODO w przypadku zbierania danych osobowych bezpośrednio od osoby fizycznej, której dane dotyczą, w celu związanym         z</w:t>
      </w:r>
      <w:r w:rsidR="00E62E01">
        <w:rPr>
          <w:b/>
          <w:szCs w:val="24"/>
        </w:rPr>
        <w:t> </w:t>
      </w:r>
      <w:r w:rsidRPr="00534D23">
        <w:rPr>
          <w:b/>
          <w:szCs w:val="24"/>
        </w:rPr>
        <w:t>postępowaniem o udzielenie zamówienia publicznego.</w:t>
      </w:r>
    </w:p>
    <w:p w14:paraId="458C7F9B" w14:textId="77777777" w:rsidR="00A61572" w:rsidRPr="00534D23" w:rsidRDefault="00A61572" w:rsidP="004509BE">
      <w:pPr>
        <w:spacing w:after="0" w:line="288" w:lineRule="auto"/>
        <w:ind w:left="426" w:right="107" w:firstLine="0"/>
        <w:rPr>
          <w:b/>
          <w:color w:val="auto"/>
          <w:sz w:val="8"/>
          <w:szCs w:val="8"/>
        </w:rPr>
      </w:pPr>
    </w:p>
    <w:p w14:paraId="3A082697" w14:textId="77777777" w:rsidR="00A61572" w:rsidRPr="00534D23" w:rsidRDefault="00A61572" w:rsidP="004509BE">
      <w:pPr>
        <w:spacing w:after="0" w:line="288" w:lineRule="auto"/>
        <w:ind w:left="284" w:firstLine="0"/>
        <w:rPr>
          <w:szCs w:val="24"/>
        </w:rPr>
      </w:pPr>
      <w:r w:rsidRPr="00534D23">
        <w:rPr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Pr="00534D23">
        <w:rPr>
          <w:szCs w:val="24"/>
        </w:rPr>
        <w:lastRenderedPageBreak/>
        <w:t xml:space="preserve">dyrektywy 95/46/WE (ogólne rozporządzenie o ochronie danych) (Dz. Urz. UE L 119 z 04.05.2016, str. 1), dalej „RODO”, Zamawiający informuje, że: </w:t>
      </w:r>
    </w:p>
    <w:p w14:paraId="278F7DE0" w14:textId="160AA5B3" w:rsidR="00A61572" w:rsidRPr="00632D97" w:rsidRDefault="00A61572" w:rsidP="00632D97">
      <w:pPr>
        <w:numPr>
          <w:ilvl w:val="0"/>
          <w:numId w:val="26"/>
        </w:numPr>
        <w:spacing w:after="0" w:line="288" w:lineRule="auto"/>
        <w:ind w:left="567" w:hanging="283"/>
        <w:contextualSpacing/>
        <w:rPr>
          <w:szCs w:val="24"/>
        </w:rPr>
      </w:pPr>
      <w:r w:rsidRPr="00534D23">
        <w:rPr>
          <w:szCs w:val="24"/>
        </w:rPr>
        <w:t>administratorem Pani/Pana danych osobowych jest:</w:t>
      </w:r>
    </w:p>
    <w:p w14:paraId="36C188ED" w14:textId="7C8E818D" w:rsidR="00A7191A" w:rsidRPr="002D3886" w:rsidRDefault="00C36EE9" w:rsidP="004509BE">
      <w:pPr>
        <w:spacing w:after="0" w:line="288" w:lineRule="auto"/>
        <w:ind w:left="567" w:right="57" w:firstLine="0"/>
        <w:rPr>
          <w:bCs/>
          <w:color w:val="auto"/>
          <w:szCs w:val="24"/>
        </w:rPr>
      </w:pPr>
      <w:r w:rsidRPr="002D3886">
        <w:rPr>
          <w:bCs/>
          <w:color w:val="auto"/>
          <w:szCs w:val="24"/>
        </w:rPr>
        <w:t xml:space="preserve">Agnieszka Wardach </w:t>
      </w:r>
    </w:p>
    <w:p w14:paraId="02192585" w14:textId="020D0AA4" w:rsidR="00A61572" w:rsidRPr="002D3886" w:rsidRDefault="00A61572" w:rsidP="004509BE">
      <w:pPr>
        <w:spacing w:after="0" w:line="288" w:lineRule="auto"/>
        <w:ind w:left="567" w:right="57" w:firstLine="0"/>
        <w:rPr>
          <w:bCs/>
          <w:color w:val="auto"/>
          <w:szCs w:val="24"/>
        </w:rPr>
      </w:pPr>
      <w:r w:rsidRPr="002D3886">
        <w:rPr>
          <w:bCs/>
          <w:color w:val="auto"/>
          <w:szCs w:val="24"/>
        </w:rPr>
        <w:t xml:space="preserve">tel. (+48) </w:t>
      </w:r>
      <w:r w:rsidR="00C36EE9" w:rsidRPr="002D3886">
        <w:rPr>
          <w:bCs/>
          <w:color w:val="auto"/>
          <w:szCs w:val="24"/>
        </w:rPr>
        <w:t>846899346</w:t>
      </w:r>
    </w:p>
    <w:p w14:paraId="19C12201" w14:textId="495DF857" w:rsidR="00A61572" w:rsidRPr="00FA50B8" w:rsidRDefault="00A61572" w:rsidP="004509BE">
      <w:pPr>
        <w:spacing w:after="0" w:line="288" w:lineRule="auto"/>
        <w:ind w:left="567" w:right="57" w:firstLine="0"/>
        <w:rPr>
          <w:bCs/>
          <w:color w:val="auto"/>
          <w:szCs w:val="24"/>
        </w:rPr>
      </w:pPr>
      <w:r w:rsidRPr="00FA50B8">
        <w:rPr>
          <w:bCs/>
          <w:color w:val="auto"/>
          <w:szCs w:val="24"/>
        </w:rPr>
        <w:t xml:space="preserve">fax. (+48) </w:t>
      </w:r>
      <w:r w:rsidR="00C36EE9" w:rsidRPr="00FA50B8">
        <w:rPr>
          <w:bCs/>
          <w:color w:val="auto"/>
          <w:szCs w:val="24"/>
        </w:rPr>
        <w:t>846899382</w:t>
      </w:r>
    </w:p>
    <w:p w14:paraId="21424D2B" w14:textId="350CF561" w:rsidR="00A61572" w:rsidRPr="002D3886" w:rsidRDefault="00A61572" w:rsidP="004509BE">
      <w:pPr>
        <w:spacing w:after="0" w:line="288" w:lineRule="auto"/>
        <w:ind w:left="567" w:right="57" w:firstLine="0"/>
        <w:rPr>
          <w:bCs/>
          <w:color w:val="auto"/>
          <w:szCs w:val="24"/>
          <w:lang w:val="de-DE"/>
        </w:rPr>
      </w:pPr>
      <w:r w:rsidRPr="002D3886">
        <w:rPr>
          <w:bCs/>
          <w:color w:val="auto"/>
          <w:szCs w:val="24"/>
          <w:lang w:val="de-DE"/>
        </w:rPr>
        <w:t xml:space="preserve">e-mail: </w:t>
      </w:r>
      <w:hyperlink r:id="rId15" w:history="1">
        <w:r w:rsidR="00C36EE9" w:rsidRPr="002D3886">
          <w:rPr>
            <w:rStyle w:val="Hipercze"/>
            <w:bCs/>
            <w:szCs w:val="24"/>
            <w:lang w:val="de-DE"/>
          </w:rPr>
          <w:t>zsarozanieciodo@op.pl</w:t>
        </w:r>
      </w:hyperlink>
      <w:r w:rsidR="00C36EE9" w:rsidRPr="002D3886">
        <w:rPr>
          <w:bCs/>
          <w:color w:val="auto"/>
          <w:szCs w:val="24"/>
          <w:lang w:val="de-DE"/>
        </w:rPr>
        <w:t xml:space="preserve"> </w:t>
      </w:r>
    </w:p>
    <w:p w14:paraId="4FE84306" w14:textId="05460E20" w:rsidR="00A61572" w:rsidRPr="00534D23" w:rsidRDefault="004B506B" w:rsidP="004509BE">
      <w:pPr>
        <w:spacing w:after="0" w:line="288" w:lineRule="auto"/>
        <w:ind w:left="567" w:right="57" w:firstLine="0"/>
        <w:rPr>
          <w:szCs w:val="24"/>
        </w:rPr>
      </w:pPr>
      <w:hyperlink r:id="rId16" w:history="1">
        <w:r w:rsidR="00C36EE9" w:rsidRPr="00AE70A9">
          <w:rPr>
            <w:rStyle w:val="Hipercze"/>
            <w:bCs/>
            <w:szCs w:val="20"/>
            <w:lang w:val="de-DE"/>
          </w:rPr>
          <w:t>https://zsarozaniec.pl/</w:t>
        </w:r>
      </w:hyperlink>
      <w:r w:rsidR="00C36EE9">
        <w:rPr>
          <w:bCs/>
          <w:color w:val="auto"/>
          <w:szCs w:val="20"/>
          <w:lang w:val="de-DE"/>
        </w:rPr>
        <w:t xml:space="preserve"> </w:t>
      </w:r>
      <w:r w:rsidR="00A61572" w:rsidRPr="00534D23">
        <w:rPr>
          <w:szCs w:val="24"/>
        </w:rPr>
        <w:t xml:space="preserve">W sprawach związanych z Pani/Pana danymi należy kontaktować się z inspektorem ochrony danych osobowych w </w:t>
      </w:r>
      <w:r w:rsidR="00C36EE9">
        <w:rPr>
          <w:szCs w:val="24"/>
        </w:rPr>
        <w:t xml:space="preserve">ZSCKR </w:t>
      </w:r>
      <w:proofErr w:type="spellStart"/>
      <w:r w:rsidR="00C36EE9">
        <w:rPr>
          <w:szCs w:val="24"/>
        </w:rPr>
        <w:t>im.W.Witosa</w:t>
      </w:r>
      <w:proofErr w:type="spellEnd"/>
      <w:r w:rsidR="00C36EE9">
        <w:rPr>
          <w:szCs w:val="24"/>
        </w:rPr>
        <w:t xml:space="preserve"> w Różańcu </w:t>
      </w:r>
      <w:r w:rsidR="00A61572" w:rsidRPr="002D3886">
        <w:rPr>
          <w:szCs w:val="24"/>
        </w:rPr>
        <w:t>,</w:t>
      </w:r>
      <w:r w:rsidR="00A61572" w:rsidRPr="00534D23">
        <w:rPr>
          <w:szCs w:val="24"/>
        </w:rPr>
        <w:t xml:space="preserve"> kontakt pisemny za pomocą poczty tradycyjnej: </w:t>
      </w:r>
      <w:r w:rsidR="00C36EE9">
        <w:rPr>
          <w:szCs w:val="24"/>
        </w:rPr>
        <w:t>Różaniec Pierwszy 94, 23-420 Tarnogród</w:t>
      </w:r>
      <w:r w:rsidR="00A61572" w:rsidRPr="002D3886">
        <w:rPr>
          <w:szCs w:val="24"/>
        </w:rPr>
        <w:t>,</w:t>
      </w:r>
      <w:r w:rsidR="00A61572" w:rsidRPr="00534D23">
        <w:rPr>
          <w:szCs w:val="24"/>
        </w:rPr>
        <w:t xml:space="preserve"> pocztą e-mail: </w:t>
      </w:r>
      <w:hyperlink r:id="rId17" w:history="1">
        <w:r w:rsidR="00C36EE9" w:rsidRPr="00AE70A9">
          <w:rPr>
            <w:rStyle w:val="Hipercze"/>
            <w:szCs w:val="24"/>
          </w:rPr>
          <w:t>zsarozanieciodo@op.pl</w:t>
        </w:r>
      </w:hyperlink>
      <w:r w:rsidR="00C36EE9">
        <w:rPr>
          <w:szCs w:val="24"/>
        </w:rPr>
        <w:t xml:space="preserve"> </w:t>
      </w:r>
      <w:r w:rsidR="00A61572" w:rsidRPr="002D3886">
        <w:rPr>
          <w:color w:val="auto"/>
          <w:szCs w:val="24"/>
        </w:rPr>
        <w:t>;</w:t>
      </w:r>
    </w:p>
    <w:p w14:paraId="1C6017C5" w14:textId="77777777" w:rsidR="00A61572" w:rsidRPr="00534D23" w:rsidRDefault="00A61572" w:rsidP="004509BE">
      <w:pPr>
        <w:numPr>
          <w:ilvl w:val="0"/>
          <w:numId w:val="26"/>
        </w:numPr>
        <w:spacing w:after="0" w:line="288" w:lineRule="auto"/>
        <w:ind w:left="567" w:hanging="283"/>
        <w:contextualSpacing/>
        <w:rPr>
          <w:szCs w:val="24"/>
        </w:rPr>
      </w:pPr>
      <w:r w:rsidRPr="00534D23">
        <w:rPr>
          <w:szCs w:val="24"/>
        </w:rPr>
        <w:t>Pani/Pana dane osobowe przetwarzane będą na podstawie art. 6 ust. 1 lit. c RODO w celu przeprowadzenia przedmiotowego postępowaniem o udzielenie zamówienia publicznego oraz zawarcia umowy, a podstawą prawną ich przetwarzania jest obowiązek prawny stosowania sformalizowanych procedur udzielania zamówień publicznych spoczywający na jednostkach sektora finansów publicznych;</w:t>
      </w:r>
    </w:p>
    <w:p w14:paraId="2D7CAB32" w14:textId="77777777" w:rsidR="00A61572" w:rsidRPr="00534D23" w:rsidRDefault="00A61572" w:rsidP="004509BE">
      <w:pPr>
        <w:numPr>
          <w:ilvl w:val="0"/>
          <w:numId w:val="26"/>
        </w:numPr>
        <w:spacing w:after="0" w:line="288" w:lineRule="auto"/>
        <w:ind w:left="567" w:hanging="283"/>
        <w:contextualSpacing/>
        <w:rPr>
          <w:szCs w:val="24"/>
        </w:rPr>
      </w:pPr>
      <w:r w:rsidRPr="00534D23">
        <w:rPr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</w:t>
      </w:r>
      <w:r w:rsidR="00213338" w:rsidRPr="00534D23">
        <w:rPr>
          <w:szCs w:val="24"/>
        </w:rPr>
        <w:t>z 2021</w:t>
      </w:r>
      <w:r w:rsidRPr="00534D23">
        <w:rPr>
          <w:szCs w:val="24"/>
        </w:rPr>
        <w:t xml:space="preserve"> r. poz. </w:t>
      </w:r>
      <w:r w:rsidR="00213338" w:rsidRPr="00534D23">
        <w:rPr>
          <w:szCs w:val="24"/>
        </w:rPr>
        <w:t>1129</w:t>
      </w:r>
      <w:r w:rsidRPr="00534D23">
        <w:rPr>
          <w:szCs w:val="24"/>
        </w:rPr>
        <w:t xml:space="preserve"> z </w:t>
      </w:r>
      <w:proofErr w:type="spellStart"/>
      <w:r w:rsidRPr="00534D23">
        <w:rPr>
          <w:szCs w:val="24"/>
        </w:rPr>
        <w:t>póź</w:t>
      </w:r>
      <w:proofErr w:type="spellEnd"/>
      <w:r w:rsidRPr="00534D23">
        <w:rPr>
          <w:szCs w:val="24"/>
        </w:rPr>
        <w:t>. zm.), zwanej dalej „ustawa Pzp.”;</w:t>
      </w:r>
    </w:p>
    <w:p w14:paraId="22C073B5" w14:textId="77777777" w:rsidR="00A61572" w:rsidRPr="00534D23" w:rsidRDefault="00A61572" w:rsidP="004509BE">
      <w:pPr>
        <w:numPr>
          <w:ilvl w:val="0"/>
          <w:numId w:val="26"/>
        </w:numPr>
        <w:spacing w:after="0" w:line="288" w:lineRule="auto"/>
        <w:ind w:left="567" w:hanging="283"/>
        <w:contextualSpacing/>
        <w:rPr>
          <w:szCs w:val="24"/>
        </w:rPr>
      </w:pPr>
      <w:r w:rsidRPr="00534D23">
        <w:rPr>
          <w:szCs w:val="24"/>
        </w:rPr>
        <w:t>Pani/Pana dane osobowe będą przechowywane, zgodnie z art. 78 ustawy Pzp, przez okres 4 lat od dnia zakończenia postępowania o udzielenie zamówienia, a jeżeli okres obowiązywania umowy w sprawie zamówienia publicznego przekracza 4 lata, okres przechowywania obejmuje cały okres obowiązywania umowy;</w:t>
      </w:r>
    </w:p>
    <w:p w14:paraId="4C23B8BA" w14:textId="77777777" w:rsidR="00A61572" w:rsidRPr="00534D23" w:rsidRDefault="00A61572" w:rsidP="004509BE">
      <w:pPr>
        <w:numPr>
          <w:ilvl w:val="0"/>
          <w:numId w:val="26"/>
        </w:numPr>
        <w:spacing w:after="0" w:line="288" w:lineRule="auto"/>
        <w:ind w:left="567" w:hanging="283"/>
        <w:contextualSpacing/>
        <w:rPr>
          <w:szCs w:val="24"/>
        </w:rPr>
      </w:pPr>
      <w:r w:rsidRPr="00534D23">
        <w:rPr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11728679" w14:textId="77777777" w:rsidR="00A61572" w:rsidRPr="00534D23" w:rsidRDefault="00A61572" w:rsidP="004509BE">
      <w:pPr>
        <w:numPr>
          <w:ilvl w:val="0"/>
          <w:numId w:val="26"/>
        </w:numPr>
        <w:spacing w:after="0" w:line="288" w:lineRule="auto"/>
        <w:ind w:left="567" w:hanging="283"/>
        <w:contextualSpacing/>
        <w:rPr>
          <w:szCs w:val="24"/>
        </w:rPr>
      </w:pPr>
      <w:r w:rsidRPr="00534D23">
        <w:rPr>
          <w:szCs w:val="24"/>
        </w:rPr>
        <w:t>w odniesieniu do Pani/Pana danych osobowych decyzje nie będą podejmowane w sposób zautomatyzowany, stosowanie do art. 22 RODO;</w:t>
      </w:r>
    </w:p>
    <w:p w14:paraId="719D8DB2" w14:textId="77777777" w:rsidR="00A61572" w:rsidRPr="00534D23" w:rsidRDefault="00A61572" w:rsidP="004509BE">
      <w:pPr>
        <w:numPr>
          <w:ilvl w:val="0"/>
          <w:numId w:val="26"/>
        </w:numPr>
        <w:spacing w:after="0" w:line="288" w:lineRule="auto"/>
        <w:ind w:left="567" w:hanging="283"/>
        <w:contextualSpacing/>
        <w:rPr>
          <w:szCs w:val="24"/>
        </w:rPr>
      </w:pPr>
      <w:r w:rsidRPr="00534D23">
        <w:rPr>
          <w:szCs w:val="24"/>
        </w:rPr>
        <w:t>posiada Pani/Pan:</w:t>
      </w:r>
    </w:p>
    <w:p w14:paraId="4451D947" w14:textId="77777777" w:rsidR="00A61572" w:rsidRPr="00534D23" w:rsidRDefault="00A61572" w:rsidP="004509BE">
      <w:pPr>
        <w:numPr>
          <w:ilvl w:val="0"/>
          <w:numId w:val="24"/>
        </w:numPr>
        <w:spacing w:after="0" w:line="288" w:lineRule="auto"/>
        <w:ind w:left="851" w:hanging="284"/>
        <w:contextualSpacing/>
        <w:rPr>
          <w:szCs w:val="24"/>
        </w:rPr>
      </w:pPr>
      <w:r w:rsidRPr="00534D23">
        <w:rPr>
          <w:szCs w:val="24"/>
        </w:rPr>
        <w:t>na podstawie art. 15 RODO prawo dostępu do danych osobowych Pani/Pana dotyczących;</w:t>
      </w:r>
    </w:p>
    <w:p w14:paraId="13095D20" w14:textId="77777777" w:rsidR="00A61572" w:rsidRPr="00534D23" w:rsidRDefault="00A61572" w:rsidP="004509BE">
      <w:pPr>
        <w:numPr>
          <w:ilvl w:val="0"/>
          <w:numId w:val="24"/>
        </w:numPr>
        <w:spacing w:after="0" w:line="288" w:lineRule="auto"/>
        <w:ind w:left="851" w:hanging="284"/>
        <w:contextualSpacing/>
        <w:rPr>
          <w:szCs w:val="24"/>
        </w:rPr>
      </w:pPr>
      <w:r w:rsidRPr="00534D23">
        <w:rPr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Pzp. oraz nie może naruszać integralności protokołu oraz jego załączników);</w:t>
      </w:r>
    </w:p>
    <w:p w14:paraId="6946506A" w14:textId="77777777" w:rsidR="00A61572" w:rsidRPr="00534D23" w:rsidRDefault="00A61572" w:rsidP="004509BE">
      <w:pPr>
        <w:numPr>
          <w:ilvl w:val="0"/>
          <w:numId w:val="24"/>
        </w:numPr>
        <w:spacing w:after="0" w:line="288" w:lineRule="auto"/>
        <w:ind w:left="851" w:hanging="284"/>
        <w:contextualSpacing/>
        <w:rPr>
          <w:szCs w:val="24"/>
        </w:rPr>
      </w:pPr>
      <w:r w:rsidRPr="00534D23">
        <w:rPr>
          <w:szCs w:val="24"/>
        </w:rPr>
        <w:t xml:space="preserve">na podstawie art. 18 RODO prawo żądania od administratora ograniczenia przetwarzania danych osobowych z zastrzeżeniem przypadków, o których mowa   w art. 18 ust. 2 RODO (prawo do ograniczenia przetwarzania nie ma zastosowania w odniesieniu do przechowywania, w celu zapewnienia korzystania ze środków ochrony </w:t>
      </w:r>
      <w:r w:rsidRPr="00534D23">
        <w:rPr>
          <w:szCs w:val="24"/>
        </w:rPr>
        <w:lastRenderedPageBreak/>
        <w:t xml:space="preserve">prawnej lub w celu ochrony praw innej osoby fizycznej lub prawnej, lub     z uwagi na ważne względy interesu publicznego Unii Europejskiej lub państwa członkowskiego. </w:t>
      </w:r>
      <w:r w:rsidRPr="00534D23">
        <w:rPr>
          <w:color w:val="auto"/>
          <w:szCs w:val="24"/>
        </w:rPr>
        <w:t>Wystąpienie z żądaniem nie ogranicza przetwarzania danych osobowych do czasu zakończenia postępowania o udzielenie zamówienia publicznego</w:t>
      </w:r>
      <w:r w:rsidRPr="00534D23">
        <w:rPr>
          <w:szCs w:val="24"/>
        </w:rPr>
        <w:t>);</w:t>
      </w:r>
    </w:p>
    <w:p w14:paraId="4987F0C3" w14:textId="77777777" w:rsidR="00A61572" w:rsidRPr="00534D23" w:rsidRDefault="00A61572" w:rsidP="004509BE">
      <w:pPr>
        <w:numPr>
          <w:ilvl w:val="0"/>
          <w:numId w:val="24"/>
        </w:numPr>
        <w:spacing w:after="0" w:line="288" w:lineRule="auto"/>
        <w:ind w:left="851" w:hanging="284"/>
        <w:contextualSpacing/>
        <w:rPr>
          <w:szCs w:val="24"/>
        </w:rPr>
      </w:pPr>
      <w:r w:rsidRPr="00534D23">
        <w:rPr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F2C4526" w14:textId="77777777" w:rsidR="00A61572" w:rsidRPr="00534D23" w:rsidRDefault="00A61572" w:rsidP="004509BE">
      <w:pPr>
        <w:numPr>
          <w:ilvl w:val="0"/>
          <w:numId w:val="26"/>
        </w:numPr>
        <w:spacing w:after="0" w:line="288" w:lineRule="auto"/>
        <w:ind w:left="567" w:hanging="283"/>
        <w:contextualSpacing/>
        <w:rPr>
          <w:szCs w:val="24"/>
        </w:rPr>
      </w:pPr>
      <w:r w:rsidRPr="00534D23">
        <w:rPr>
          <w:szCs w:val="24"/>
        </w:rPr>
        <w:t>nie przysługuje Pani/Panu:</w:t>
      </w:r>
    </w:p>
    <w:p w14:paraId="6065BA9D" w14:textId="77777777" w:rsidR="00A61572" w:rsidRPr="00534D23" w:rsidRDefault="00A61572" w:rsidP="004509BE">
      <w:pPr>
        <w:numPr>
          <w:ilvl w:val="0"/>
          <w:numId w:val="25"/>
        </w:numPr>
        <w:spacing w:after="0" w:line="288" w:lineRule="auto"/>
        <w:ind w:left="851" w:hanging="284"/>
        <w:contextualSpacing/>
        <w:rPr>
          <w:szCs w:val="24"/>
        </w:rPr>
      </w:pPr>
      <w:r w:rsidRPr="00534D23">
        <w:rPr>
          <w:szCs w:val="24"/>
        </w:rPr>
        <w:t>w związku z art. 17 ust. 3 lit. b, d lub e RODO prawo do usunięcia danych osobowych;</w:t>
      </w:r>
    </w:p>
    <w:p w14:paraId="39B503F5" w14:textId="77777777" w:rsidR="00A61572" w:rsidRPr="00534D23" w:rsidRDefault="00A61572" w:rsidP="004509BE">
      <w:pPr>
        <w:numPr>
          <w:ilvl w:val="0"/>
          <w:numId w:val="25"/>
        </w:numPr>
        <w:spacing w:after="0" w:line="288" w:lineRule="auto"/>
        <w:ind w:left="851" w:hanging="284"/>
        <w:contextualSpacing/>
        <w:rPr>
          <w:szCs w:val="24"/>
        </w:rPr>
      </w:pPr>
      <w:r w:rsidRPr="00534D23">
        <w:rPr>
          <w:szCs w:val="24"/>
        </w:rPr>
        <w:t>prawo do przenoszenia danych osobowych, o którym mowa w art. 20 RODO;</w:t>
      </w:r>
    </w:p>
    <w:p w14:paraId="7065AF8F" w14:textId="77777777" w:rsidR="00A61572" w:rsidRPr="00534D23" w:rsidRDefault="00A61572" w:rsidP="004509BE">
      <w:pPr>
        <w:numPr>
          <w:ilvl w:val="0"/>
          <w:numId w:val="25"/>
        </w:numPr>
        <w:spacing w:after="0" w:line="288" w:lineRule="auto"/>
        <w:ind w:left="851" w:hanging="284"/>
        <w:contextualSpacing/>
        <w:rPr>
          <w:szCs w:val="24"/>
        </w:rPr>
      </w:pPr>
      <w:r w:rsidRPr="00534D23">
        <w:rPr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80CEDD3" w14:textId="77777777" w:rsidR="00A61572" w:rsidRPr="00534D23" w:rsidRDefault="00A61572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szCs w:val="24"/>
        </w:rPr>
      </w:pPr>
    </w:p>
    <w:p w14:paraId="3E096793" w14:textId="602F0BD8" w:rsidR="00055FC9" w:rsidRPr="00632D97" w:rsidRDefault="00A61572" w:rsidP="00632D97">
      <w:pPr>
        <w:spacing w:after="0" w:line="288" w:lineRule="auto"/>
        <w:ind w:left="0" w:right="103" w:firstLine="0"/>
        <w:rPr>
          <w:b/>
        </w:rPr>
      </w:pPr>
      <w:r w:rsidRPr="00534D23">
        <w:rPr>
          <w:b/>
        </w:rPr>
        <w:t>ROZDZIAŁ XXI</w:t>
      </w:r>
      <w:r w:rsidR="00E670F2" w:rsidRPr="00534D23">
        <w:rPr>
          <w:b/>
        </w:rPr>
        <w:t>II</w:t>
      </w:r>
      <w:r w:rsidRPr="00534D23">
        <w:rPr>
          <w:b/>
        </w:rPr>
        <w:t xml:space="preserve"> –</w:t>
      </w:r>
      <w:r w:rsidR="00055FC9" w:rsidRPr="00534D23">
        <w:rPr>
          <w:b/>
        </w:rPr>
        <w:t xml:space="preserve"> INFORMACJE KOŃCO</w:t>
      </w:r>
      <w:r w:rsidR="00632D97">
        <w:rPr>
          <w:b/>
        </w:rPr>
        <w:t>WE</w:t>
      </w:r>
    </w:p>
    <w:p w14:paraId="09D74EF1" w14:textId="1C6117F8" w:rsidR="00055FC9" w:rsidRPr="00534D23" w:rsidRDefault="00055FC9" w:rsidP="004509BE">
      <w:pPr>
        <w:spacing w:after="0" w:line="288" w:lineRule="auto"/>
        <w:ind w:left="426" w:right="107" w:firstLine="0"/>
        <w:rPr>
          <w:color w:val="auto"/>
        </w:rPr>
      </w:pPr>
      <w:r w:rsidRPr="00534D23">
        <w:rPr>
          <w:color w:val="auto"/>
        </w:rPr>
        <w:t>Do spraw nieuregulowanych w niniejszej SWZ maja zas</w:t>
      </w:r>
      <w:r w:rsidR="00BF4A30" w:rsidRPr="00534D23">
        <w:rPr>
          <w:color w:val="auto"/>
        </w:rPr>
        <w:t xml:space="preserve">tosowanie przepisy ustawy </w:t>
      </w:r>
      <w:r w:rsidRPr="00534D23">
        <w:rPr>
          <w:color w:val="auto"/>
        </w:rPr>
        <w:t>z dnia 11 września 2019 r. – Prawo zamówień publiczn</w:t>
      </w:r>
      <w:r w:rsidR="00213338" w:rsidRPr="00534D23">
        <w:rPr>
          <w:color w:val="auto"/>
        </w:rPr>
        <w:t>ych (Dz. U. z 2021</w:t>
      </w:r>
      <w:r w:rsidR="00BF4A30" w:rsidRPr="00534D23">
        <w:rPr>
          <w:color w:val="auto"/>
        </w:rPr>
        <w:t xml:space="preserve"> r.</w:t>
      </w:r>
      <w:r w:rsidRPr="00534D23">
        <w:rPr>
          <w:color w:val="auto"/>
        </w:rPr>
        <w:t xml:space="preserve"> poz.</w:t>
      </w:r>
      <w:r w:rsidR="00213338" w:rsidRPr="00534D23">
        <w:rPr>
          <w:color w:val="auto"/>
        </w:rPr>
        <w:t xml:space="preserve"> 1129</w:t>
      </w:r>
      <w:r w:rsidRPr="00534D23">
        <w:rPr>
          <w:color w:val="auto"/>
        </w:rPr>
        <w:t xml:space="preserve"> z póź</w:t>
      </w:r>
      <w:r w:rsidR="00632D97">
        <w:rPr>
          <w:color w:val="auto"/>
        </w:rPr>
        <w:t>n</w:t>
      </w:r>
      <w:r w:rsidRPr="00534D23">
        <w:rPr>
          <w:color w:val="auto"/>
        </w:rPr>
        <w:t>. zm.) oraz przepisy ustawy z dnia 23 kwietnia 1964 r.</w:t>
      </w:r>
      <w:r w:rsidR="00D71FCC" w:rsidRPr="00534D23">
        <w:rPr>
          <w:color w:val="auto"/>
        </w:rPr>
        <w:t xml:space="preserve"> – Kodeks cywilny (Dz. U. z 2020</w:t>
      </w:r>
      <w:r w:rsidR="00615641" w:rsidRPr="00534D23">
        <w:rPr>
          <w:color w:val="auto"/>
        </w:rPr>
        <w:t xml:space="preserve"> r. poz. 1740</w:t>
      </w:r>
      <w:r w:rsidRPr="00534D23">
        <w:rPr>
          <w:color w:val="auto"/>
        </w:rPr>
        <w:t xml:space="preserve"> z póź</w:t>
      </w:r>
      <w:r w:rsidR="00632D97">
        <w:rPr>
          <w:color w:val="auto"/>
        </w:rPr>
        <w:t>n</w:t>
      </w:r>
      <w:r w:rsidRPr="00534D23">
        <w:rPr>
          <w:color w:val="auto"/>
        </w:rPr>
        <w:t>. zm.)</w:t>
      </w:r>
      <w:r w:rsidR="00BF4A30" w:rsidRPr="00534D23">
        <w:rPr>
          <w:color w:val="auto"/>
        </w:rPr>
        <w:t>.</w:t>
      </w:r>
    </w:p>
    <w:p w14:paraId="2E24A8E6" w14:textId="77777777" w:rsidR="006A5B6B" w:rsidRPr="00534D23" w:rsidRDefault="006A5B6B" w:rsidP="004509BE">
      <w:pPr>
        <w:spacing w:after="0" w:line="288" w:lineRule="auto"/>
        <w:ind w:left="0" w:right="103" w:firstLine="0"/>
        <w:rPr>
          <w:b/>
        </w:rPr>
      </w:pPr>
    </w:p>
    <w:p w14:paraId="70C7701C" w14:textId="07E64B9E" w:rsidR="007A5C2F" w:rsidRPr="00632D97" w:rsidRDefault="00E670F2" w:rsidP="00632D97">
      <w:pPr>
        <w:spacing w:after="0" w:line="288" w:lineRule="auto"/>
        <w:ind w:left="0" w:right="103" w:firstLine="0"/>
        <w:rPr>
          <w:b/>
        </w:rPr>
      </w:pPr>
      <w:r w:rsidRPr="00534D23">
        <w:rPr>
          <w:b/>
        </w:rPr>
        <w:t>ROZDZIAŁ XXIV</w:t>
      </w:r>
      <w:r w:rsidR="00055FC9" w:rsidRPr="00534D23">
        <w:rPr>
          <w:b/>
        </w:rPr>
        <w:t xml:space="preserve"> – </w:t>
      </w:r>
      <w:r w:rsidR="00A61572" w:rsidRPr="00534D23">
        <w:rPr>
          <w:b/>
        </w:rPr>
        <w:t xml:space="preserve">ZAŁĄCZNIKI  DO  SWZ  </w:t>
      </w:r>
      <w:r w:rsidR="00C93C54" w:rsidRPr="00534D23">
        <w:rPr>
          <w:b/>
        </w:rPr>
        <w:t xml:space="preserve">OD NR 1 DO NR </w:t>
      </w:r>
      <w:r w:rsidR="002B5D4D" w:rsidRPr="00534D23">
        <w:rPr>
          <w:b/>
        </w:rPr>
        <w:t>9</w:t>
      </w:r>
    </w:p>
    <w:p w14:paraId="2E24C89A" w14:textId="77777777" w:rsidR="007A5C2F" w:rsidRPr="00534D23" w:rsidRDefault="000A4C50" w:rsidP="004509BE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FF0000"/>
          <w:szCs w:val="24"/>
        </w:rPr>
      </w:pPr>
      <w:r w:rsidRPr="00534D23">
        <w:rPr>
          <w:color w:val="auto"/>
          <w:szCs w:val="24"/>
        </w:rPr>
        <w:t>Formularz Oferty</w:t>
      </w:r>
      <w:r w:rsidR="004C541E" w:rsidRPr="00534D23">
        <w:rPr>
          <w:color w:val="auto"/>
          <w:szCs w:val="24"/>
        </w:rPr>
        <w:t xml:space="preserve"> –</w:t>
      </w:r>
      <w:r w:rsidR="006B73AC" w:rsidRPr="00534D23">
        <w:rPr>
          <w:color w:val="auto"/>
          <w:szCs w:val="24"/>
        </w:rPr>
        <w:t xml:space="preserve"> Załącznik N</w:t>
      </w:r>
      <w:r w:rsidR="00C93C54" w:rsidRPr="00534D23">
        <w:rPr>
          <w:color w:val="auto"/>
          <w:szCs w:val="24"/>
        </w:rPr>
        <w:t>r 1</w:t>
      </w:r>
      <w:r w:rsidR="007A5C2F" w:rsidRPr="00534D23">
        <w:rPr>
          <w:color w:val="auto"/>
          <w:szCs w:val="24"/>
        </w:rPr>
        <w:t xml:space="preserve">; </w:t>
      </w:r>
    </w:p>
    <w:p w14:paraId="54307B1C" w14:textId="77777777" w:rsidR="00450B1E" w:rsidRPr="00534D23" w:rsidRDefault="007A5C2F" w:rsidP="004509BE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Oświadczenie </w:t>
      </w:r>
      <w:r w:rsidR="00B9020E" w:rsidRPr="00534D23">
        <w:rPr>
          <w:color w:val="auto"/>
          <w:szCs w:val="24"/>
        </w:rPr>
        <w:t xml:space="preserve">dotyczące spełniania warunków udziału w postępowaniu oraz braku podstaw wykluczenia </w:t>
      </w:r>
      <w:r w:rsidR="00C93C54" w:rsidRPr="00534D23">
        <w:rPr>
          <w:color w:val="auto"/>
          <w:szCs w:val="24"/>
        </w:rPr>
        <w:t>– Załącznik Nr 2a, 2b, 2</w:t>
      </w:r>
      <w:r w:rsidR="00B9020E" w:rsidRPr="00534D23">
        <w:rPr>
          <w:color w:val="auto"/>
          <w:szCs w:val="24"/>
        </w:rPr>
        <w:t>c</w:t>
      </w:r>
      <w:r w:rsidRPr="00534D23">
        <w:rPr>
          <w:color w:val="auto"/>
          <w:szCs w:val="24"/>
        </w:rPr>
        <w:t xml:space="preserve">; </w:t>
      </w:r>
    </w:p>
    <w:p w14:paraId="62EFBFBB" w14:textId="77777777" w:rsidR="004C541E" w:rsidRPr="00534D23" w:rsidRDefault="004139F3" w:rsidP="004509BE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Oświadczenie – zobowiązanie podmiotu udostępniającego zasoby</w:t>
      </w:r>
      <w:r w:rsidR="00D77FDA" w:rsidRPr="00534D23">
        <w:rPr>
          <w:color w:val="auto"/>
          <w:szCs w:val="24"/>
        </w:rPr>
        <w:t xml:space="preserve"> –</w:t>
      </w:r>
      <w:r w:rsidR="00C93C54" w:rsidRPr="00534D23">
        <w:rPr>
          <w:color w:val="auto"/>
          <w:szCs w:val="24"/>
        </w:rPr>
        <w:t xml:space="preserve"> Załącznik Nr 3</w:t>
      </w:r>
      <w:r w:rsidR="007A5C2F" w:rsidRPr="00534D23">
        <w:rPr>
          <w:color w:val="auto"/>
          <w:szCs w:val="24"/>
        </w:rPr>
        <w:t xml:space="preserve">. </w:t>
      </w:r>
    </w:p>
    <w:p w14:paraId="229B4B9E" w14:textId="77777777" w:rsidR="004139F3" w:rsidRPr="00534D23" w:rsidRDefault="004139F3" w:rsidP="004509BE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Oświadczenie </w:t>
      </w:r>
      <w:r w:rsidRPr="00534D23">
        <w:rPr>
          <w:rFonts w:eastAsiaTheme="minorEastAsia"/>
          <w:bCs/>
          <w:color w:val="auto"/>
          <w:szCs w:val="24"/>
        </w:rPr>
        <w:t>d</w:t>
      </w:r>
      <w:r w:rsidR="002B5D4D" w:rsidRPr="00534D23">
        <w:rPr>
          <w:rFonts w:eastAsiaTheme="minorEastAsia"/>
          <w:bCs/>
          <w:color w:val="auto"/>
          <w:szCs w:val="24"/>
        </w:rPr>
        <w:t>otyczące wskazania, które roboty budowlane</w:t>
      </w:r>
      <w:r w:rsidRPr="00534D23">
        <w:rPr>
          <w:rFonts w:eastAsiaTheme="minorEastAsia"/>
          <w:bCs/>
          <w:color w:val="auto"/>
          <w:szCs w:val="24"/>
        </w:rPr>
        <w:t xml:space="preserve"> wykonają poszczególni Wykonawcy </w:t>
      </w:r>
      <w:r w:rsidR="00C93C54" w:rsidRPr="00534D23">
        <w:rPr>
          <w:color w:val="auto"/>
          <w:szCs w:val="24"/>
        </w:rPr>
        <w:t>– Załącznik Nr 4</w:t>
      </w:r>
      <w:r w:rsidRPr="00534D23">
        <w:rPr>
          <w:color w:val="auto"/>
          <w:szCs w:val="24"/>
        </w:rPr>
        <w:t>.</w:t>
      </w:r>
    </w:p>
    <w:p w14:paraId="3AB0A857" w14:textId="77777777" w:rsidR="004C541E" w:rsidRPr="00534D23" w:rsidRDefault="004C541E" w:rsidP="004509BE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Oświadczenie </w:t>
      </w:r>
      <w:r w:rsidR="004139F3" w:rsidRPr="00534D23">
        <w:rPr>
          <w:color w:val="auto"/>
          <w:szCs w:val="24"/>
        </w:rPr>
        <w:t>o gru</w:t>
      </w:r>
      <w:r w:rsidR="00C93C54" w:rsidRPr="00534D23">
        <w:rPr>
          <w:color w:val="auto"/>
          <w:szCs w:val="24"/>
        </w:rPr>
        <w:t>pie kapitałowej – Załącznik Nr 5</w:t>
      </w:r>
      <w:r w:rsidR="004139F3" w:rsidRPr="00534D23">
        <w:rPr>
          <w:color w:val="auto"/>
          <w:szCs w:val="24"/>
        </w:rPr>
        <w:t>.</w:t>
      </w:r>
    </w:p>
    <w:p w14:paraId="2636F76F" w14:textId="77777777" w:rsidR="007A5C2F" w:rsidRPr="00534D23" w:rsidRDefault="007A5C2F" w:rsidP="004509BE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W</w:t>
      </w:r>
      <w:r w:rsidR="004139F3" w:rsidRPr="00534D23">
        <w:rPr>
          <w:color w:val="auto"/>
          <w:szCs w:val="24"/>
        </w:rPr>
        <w:t>ykaz wykonanych</w:t>
      </w:r>
      <w:r w:rsidR="00C93C54" w:rsidRPr="00534D23">
        <w:rPr>
          <w:color w:val="auto"/>
          <w:szCs w:val="24"/>
        </w:rPr>
        <w:t xml:space="preserve"> robót budowlanych</w:t>
      </w:r>
      <w:r w:rsidR="00D77FDA" w:rsidRPr="00534D23">
        <w:rPr>
          <w:color w:val="auto"/>
          <w:szCs w:val="24"/>
        </w:rPr>
        <w:t xml:space="preserve"> – </w:t>
      </w:r>
      <w:r w:rsidR="00C93C54" w:rsidRPr="00534D23">
        <w:rPr>
          <w:color w:val="auto"/>
          <w:szCs w:val="24"/>
        </w:rPr>
        <w:t>Załącznik Nr 6</w:t>
      </w:r>
      <w:r w:rsidRPr="00534D23">
        <w:rPr>
          <w:color w:val="auto"/>
          <w:szCs w:val="24"/>
        </w:rPr>
        <w:t>.</w:t>
      </w:r>
    </w:p>
    <w:p w14:paraId="25BF3165" w14:textId="77777777" w:rsidR="006B73AC" w:rsidRPr="00534D23" w:rsidRDefault="004139F3" w:rsidP="004509BE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Wykaz osób skierowanych do realizacji zamówienia</w:t>
      </w:r>
      <w:r w:rsidR="00D77FDA" w:rsidRPr="00534D23">
        <w:rPr>
          <w:color w:val="auto"/>
          <w:szCs w:val="24"/>
        </w:rPr>
        <w:t xml:space="preserve"> – </w:t>
      </w:r>
      <w:r w:rsidR="00C93C54" w:rsidRPr="00534D23">
        <w:rPr>
          <w:color w:val="auto"/>
          <w:szCs w:val="24"/>
        </w:rPr>
        <w:t>Załącznik Nr 7</w:t>
      </w:r>
      <w:r w:rsidR="007A5C2F" w:rsidRPr="00534D23">
        <w:rPr>
          <w:color w:val="auto"/>
          <w:szCs w:val="24"/>
        </w:rPr>
        <w:t>.</w:t>
      </w:r>
    </w:p>
    <w:p w14:paraId="32D6C1E4" w14:textId="77777777" w:rsidR="00C93C54" w:rsidRPr="00534D23" w:rsidRDefault="00C93C54" w:rsidP="004509BE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Wykaz dokumentacji projektowej – Załącznik Nr 8</w:t>
      </w:r>
    </w:p>
    <w:p w14:paraId="73D90544" w14:textId="77777777" w:rsidR="003C5F39" w:rsidRPr="00534D23" w:rsidRDefault="006B73AC" w:rsidP="004509BE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Projektowane postanowienia umowy w sprawie zamó</w:t>
      </w:r>
      <w:r w:rsidR="004C541E" w:rsidRPr="00534D23">
        <w:rPr>
          <w:color w:val="auto"/>
          <w:szCs w:val="24"/>
        </w:rPr>
        <w:t>wie</w:t>
      </w:r>
      <w:r w:rsidR="004139F3" w:rsidRPr="00534D23">
        <w:rPr>
          <w:color w:val="auto"/>
          <w:szCs w:val="24"/>
        </w:rPr>
        <w:t>nia publicznego – Załącznik Nr 9</w:t>
      </w:r>
      <w:r w:rsidR="004C541E" w:rsidRPr="00534D23">
        <w:rPr>
          <w:color w:val="auto"/>
          <w:szCs w:val="24"/>
        </w:rPr>
        <w:t>.</w:t>
      </w:r>
    </w:p>
    <w:p w14:paraId="5DA67CB7" w14:textId="77777777" w:rsidR="004E7417" w:rsidRPr="00534D23" w:rsidRDefault="004E7417" w:rsidP="00632D97">
      <w:pPr>
        <w:autoSpaceDE w:val="0"/>
        <w:autoSpaceDN w:val="0"/>
        <w:adjustRightInd w:val="0"/>
        <w:spacing w:after="0" w:line="288" w:lineRule="auto"/>
        <w:ind w:left="0" w:firstLine="0"/>
        <w:rPr>
          <w:color w:val="auto"/>
          <w:szCs w:val="24"/>
        </w:rPr>
      </w:pPr>
    </w:p>
    <w:p w14:paraId="5C9705C2" w14:textId="77777777" w:rsidR="007A362E" w:rsidRDefault="007A362E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28C4C15D" w14:textId="77777777" w:rsidR="007A362E" w:rsidRDefault="007A362E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1F3AD71E" w14:textId="77777777" w:rsidR="007A362E" w:rsidRDefault="007A362E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2F5B5492" w14:textId="77777777" w:rsidR="007A362E" w:rsidRDefault="007A362E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5DC82121" w14:textId="77777777" w:rsidR="007A362E" w:rsidRDefault="007A362E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61ABE2C0" w14:textId="77777777" w:rsidR="007A362E" w:rsidRDefault="007A362E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1A26D1F1" w14:textId="77777777" w:rsidR="007A362E" w:rsidRDefault="007A362E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5E50DD7F" w14:textId="77777777" w:rsidR="007A362E" w:rsidRDefault="007A362E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5F4E2DE5" w14:textId="77777777" w:rsidR="007A362E" w:rsidRDefault="007A362E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570B5A7C" w14:textId="77777777" w:rsidR="006664F0" w:rsidRPr="00534D23" w:rsidRDefault="00453FE6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lastRenderedPageBreak/>
        <w:t>Załącznik Nr 1</w:t>
      </w:r>
      <w:r w:rsidR="006664F0" w:rsidRPr="00534D23">
        <w:rPr>
          <w:b/>
          <w:color w:val="auto"/>
          <w:szCs w:val="24"/>
        </w:rPr>
        <w:t xml:space="preserve"> do S</w:t>
      </w:r>
      <w:r w:rsidR="00ED0F3C" w:rsidRPr="00534D23">
        <w:rPr>
          <w:b/>
          <w:color w:val="auto"/>
          <w:szCs w:val="24"/>
        </w:rPr>
        <w:t>WZ</w:t>
      </w:r>
    </w:p>
    <w:p w14:paraId="699B375D" w14:textId="77777777" w:rsidR="006664F0" w:rsidRPr="00534D23" w:rsidRDefault="006664F0" w:rsidP="004509BE">
      <w:pPr>
        <w:spacing w:after="0" w:line="288" w:lineRule="auto"/>
        <w:ind w:left="0" w:firstLine="0"/>
        <w:rPr>
          <w:b/>
          <w:color w:val="auto"/>
          <w:szCs w:val="24"/>
        </w:rPr>
      </w:pPr>
    </w:p>
    <w:p w14:paraId="0EAC87E8" w14:textId="716C5304" w:rsidR="006A5B6B" w:rsidRPr="001B1BD6" w:rsidRDefault="006664F0" w:rsidP="004509BE">
      <w:pPr>
        <w:spacing w:after="0" w:line="288" w:lineRule="auto"/>
        <w:ind w:left="4920" w:firstLine="0"/>
        <w:rPr>
          <w:b/>
          <w:color w:val="auto"/>
          <w:szCs w:val="24"/>
        </w:rPr>
      </w:pPr>
      <w:r w:rsidRPr="001B1BD6">
        <w:rPr>
          <w:b/>
          <w:color w:val="auto"/>
          <w:szCs w:val="24"/>
        </w:rPr>
        <w:t xml:space="preserve">Do </w:t>
      </w:r>
      <w:r w:rsidRPr="001B1BD6">
        <w:rPr>
          <w:b/>
          <w:color w:val="auto"/>
          <w:szCs w:val="24"/>
        </w:rPr>
        <w:tab/>
      </w:r>
      <w:r w:rsidR="00C36EE9" w:rsidRPr="001B1BD6">
        <w:rPr>
          <w:b/>
          <w:color w:val="auto"/>
          <w:szCs w:val="24"/>
        </w:rPr>
        <w:t xml:space="preserve">Dyrektora Zespołu Szkół Centrum Kształcenia Rolniczego </w:t>
      </w:r>
      <w:proofErr w:type="spellStart"/>
      <w:r w:rsidR="00C36EE9" w:rsidRPr="001B1BD6">
        <w:rPr>
          <w:b/>
          <w:color w:val="auto"/>
          <w:szCs w:val="24"/>
        </w:rPr>
        <w:t>im.W.Witosa</w:t>
      </w:r>
      <w:proofErr w:type="spellEnd"/>
      <w:r w:rsidR="00C36EE9" w:rsidRPr="001B1BD6">
        <w:rPr>
          <w:b/>
          <w:color w:val="auto"/>
          <w:szCs w:val="24"/>
        </w:rPr>
        <w:t xml:space="preserve"> w Różańcu </w:t>
      </w:r>
    </w:p>
    <w:p w14:paraId="7DBE1E1C" w14:textId="00BA7086" w:rsidR="006A5B6B" w:rsidRPr="001B1BD6" w:rsidRDefault="006A5B6B" w:rsidP="004509BE">
      <w:pPr>
        <w:spacing w:after="0" w:line="288" w:lineRule="auto"/>
        <w:ind w:left="4956" w:firstLine="708"/>
        <w:rPr>
          <w:b/>
          <w:color w:val="auto"/>
          <w:szCs w:val="24"/>
        </w:rPr>
      </w:pPr>
    </w:p>
    <w:p w14:paraId="144B38B4" w14:textId="27802912" w:rsidR="006A5B6B" w:rsidRPr="00534D23" w:rsidRDefault="006A5B6B" w:rsidP="004509BE">
      <w:pPr>
        <w:spacing w:after="0" w:line="288" w:lineRule="auto"/>
        <w:ind w:left="4956" w:firstLine="708"/>
        <w:rPr>
          <w:b/>
          <w:color w:val="auto"/>
          <w:szCs w:val="24"/>
        </w:rPr>
      </w:pPr>
    </w:p>
    <w:p w14:paraId="69A94313" w14:textId="77777777" w:rsidR="006664F0" w:rsidRPr="00534D23" w:rsidRDefault="006664F0" w:rsidP="004509BE">
      <w:pPr>
        <w:spacing w:after="0" w:line="288" w:lineRule="auto"/>
        <w:ind w:left="5664" w:firstLine="0"/>
        <w:rPr>
          <w:b/>
          <w:color w:val="auto"/>
          <w:szCs w:val="24"/>
        </w:rPr>
      </w:pPr>
    </w:p>
    <w:p w14:paraId="1D7F106A" w14:textId="77777777" w:rsidR="006664F0" w:rsidRPr="00534D23" w:rsidRDefault="006664F0" w:rsidP="004509BE">
      <w:pPr>
        <w:spacing w:after="0" w:line="288" w:lineRule="auto"/>
        <w:ind w:left="0" w:firstLine="0"/>
        <w:jc w:val="left"/>
        <w:rPr>
          <w:b/>
          <w:color w:val="auto"/>
          <w:sz w:val="12"/>
          <w:szCs w:val="12"/>
        </w:rPr>
      </w:pPr>
    </w:p>
    <w:p w14:paraId="2EA56430" w14:textId="77777777" w:rsidR="006664F0" w:rsidRPr="00534D23" w:rsidRDefault="006664F0" w:rsidP="004509BE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34D23">
        <w:rPr>
          <w:b/>
          <w:color w:val="auto"/>
          <w:sz w:val="28"/>
          <w:szCs w:val="28"/>
        </w:rPr>
        <w:t>FORMULARZ OFERTY</w:t>
      </w:r>
    </w:p>
    <w:p w14:paraId="1A014953" w14:textId="77777777" w:rsidR="006664F0" w:rsidRPr="00534D23" w:rsidRDefault="006664F0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17D89B01" w14:textId="5E973753" w:rsidR="002D3886" w:rsidRPr="002D3886" w:rsidRDefault="006664F0" w:rsidP="004509BE">
      <w:pPr>
        <w:spacing w:after="0" w:line="288" w:lineRule="auto"/>
        <w:ind w:left="0" w:firstLine="0"/>
        <w:rPr>
          <w:b/>
          <w:color w:val="auto"/>
          <w:szCs w:val="24"/>
        </w:rPr>
      </w:pPr>
      <w:r w:rsidRPr="00534D23">
        <w:rPr>
          <w:color w:val="auto"/>
          <w:szCs w:val="24"/>
        </w:rPr>
        <w:t>Ubiegając się o udzielenie zamówienia publicznego</w:t>
      </w:r>
      <w:r w:rsidR="006B4540" w:rsidRPr="00534D23">
        <w:rPr>
          <w:color w:val="auto"/>
          <w:szCs w:val="24"/>
        </w:rPr>
        <w:t xml:space="preserve"> w odpowiedzi na ogłoszenie o zamówieniu</w:t>
      </w:r>
      <w:r w:rsidR="006A5B6B">
        <w:rPr>
          <w:color w:val="auto"/>
          <w:szCs w:val="24"/>
        </w:rPr>
        <w:t xml:space="preserve"> </w:t>
      </w:r>
      <w:bookmarkStart w:id="6" w:name="_Hlk114608519"/>
      <w:r w:rsidRPr="002D3886">
        <w:rPr>
          <w:szCs w:val="24"/>
        </w:rPr>
        <w:t>na</w:t>
      </w:r>
      <w:r w:rsidR="006A5B6B" w:rsidRPr="002D3886">
        <w:rPr>
          <w:szCs w:val="24"/>
        </w:rPr>
        <w:t xml:space="preserve"> </w:t>
      </w:r>
      <w:r w:rsidR="002D3886">
        <w:rPr>
          <w:szCs w:val="24"/>
        </w:rPr>
        <w:t>„</w:t>
      </w:r>
      <w:r w:rsidR="002D3886">
        <w:rPr>
          <w:b/>
          <w:color w:val="auto"/>
        </w:rPr>
        <w:t>W</w:t>
      </w:r>
      <w:r w:rsidR="00A153EE" w:rsidRPr="002D3886">
        <w:rPr>
          <w:b/>
          <w:color w:val="auto"/>
        </w:rPr>
        <w:t xml:space="preserve">ykonanie </w:t>
      </w:r>
      <w:r w:rsidR="00C36EE9" w:rsidRPr="002D3886">
        <w:rPr>
          <w:b/>
          <w:color w:val="auto"/>
        </w:rPr>
        <w:t>termomodernizacji budynku internatu</w:t>
      </w:r>
      <w:r w:rsidR="002D3886">
        <w:rPr>
          <w:b/>
          <w:color w:val="auto"/>
        </w:rPr>
        <w:t xml:space="preserve">” </w:t>
      </w:r>
      <w:r w:rsidR="00C36EE9" w:rsidRPr="002D3886">
        <w:rPr>
          <w:b/>
          <w:color w:val="auto"/>
        </w:rPr>
        <w:t xml:space="preserve">            </w:t>
      </w:r>
    </w:p>
    <w:p w14:paraId="3E66BE5C" w14:textId="559458D2" w:rsidR="006664F0" w:rsidRPr="00534D23" w:rsidRDefault="00AD447D" w:rsidP="004509BE">
      <w:pPr>
        <w:spacing w:after="0" w:line="288" w:lineRule="auto"/>
        <w:ind w:left="0" w:firstLine="0"/>
        <w:rPr>
          <w:b/>
        </w:rPr>
      </w:pPr>
      <w:r w:rsidRPr="002D3886">
        <w:rPr>
          <w:b/>
          <w:color w:val="auto"/>
          <w:szCs w:val="24"/>
        </w:rPr>
        <w:t>- numer referencyjny</w:t>
      </w:r>
      <w:r w:rsidR="006A5B6B" w:rsidRPr="002D3886">
        <w:rPr>
          <w:b/>
          <w:color w:val="auto"/>
          <w:szCs w:val="24"/>
        </w:rPr>
        <w:t xml:space="preserve"> </w:t>
      </w:r>
      <w:r w:rsidR="007B4E36" w:rsidRPr="007B4E36">
        <w:rPr>
          <w:b/>
          <w:color w:val="auto"/>
          <w:szCs w:val="24"/>
        </w:rPr>
        <w:t>ZP.271.1/2022</w:t>
      </w:r>
    </w:p>
    <w:bookmarkEnd w:id="6"/>
    <w:p w14:paraId="06A194A9" w14:textId="77777777" w:rsidR="006F77C6" w:rsidRPr="00534D23" w:rsidRDefault="006F77C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FD0C493" w14:textId="77777777" w:rsidR="000312B6" w:rsidRPr="00534D23" w:rsidRDefault="006664F0" w:rsidP="004509BE">
      <w:pPr>
        <w:spacing w:after="0" w:line="288" w:lineRule="auto"/>
        <w:ind w:left="0" w:firstLine="0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 ................................................</w:t>
      </w:r>
      <w:r w:rsidR="006F77C6" w:rsidRPr="00534D23">
        <w:rPr>
          <w:color w:val="auto"/>
          <w:szCs w:val="24"/>
        </w:rPr>
        <w:t>......................................</w:t>
      </w:r>
      <w:r w:rsidRPr="00534D23">
        <w:rPr>
          <w:color w:val="auto"/>
          <w:szCs w:val="24"/>
        </w:rPr>
        <w:t>..................................................................</w:t>
      </w:r>
    </w:p>
    <w:p w14:paraId="0712298D" w14:textId="77777777" w:rsidR="008D755F" w:rsidRPr="00534D23" w:rsidRDefault="008D755F" w:rsidP="004509BE">
      <w:pPr>
        <w:spacing w:after="0" w:line="288" w:lineRule="auto"/>
        <w:ind w:left="0" w:firstLine="0"/>
        <w:rPr>
          <w:color w:val="auto"/>
          <w:sz w:val="8"/>
          <w:szCs w:val="8"/>
        </w:rPr>
      </w:pPr>
    </w:p>
    <w:p w14:paraId="5ED0BA4C" w14:textId="77777777" w:rsidR="008D755F" w:rsidRPr="00534D23" w:rsidRDefault="000312B6" w:rsidP="004509BE">
      <w:pPr>
        <w:spacing w:after="0" w:line="288" w:lineRule="auto"/>
        <w:ind w:left="0" w:firstLine="0"/>
        <w:rPr>
          <w:color w:val="auto"/>
          <w:szCs w:val="24"/>
        </w:rPr>
      </w:pPr>
      <w:r w:rsidRPr="00534D23">
        <w:rPr>
          <w:color w:val="auto"/>
          <w:szCs w:val="24"/>
        </w:rPr>
        <w:t>……………………………………………………………………………………………………</w:t>
      </w:r>
    </w:p>
    <w:p w14:paraId="0887D8AB" w14:textId="77777777" w:rsidR="008D755F" w:rsidRPr="00534D23" w:rsidRDefault="008D755F" w:rsidP="004509BE">
      <w:pPr>
        <w:spacing w:after="0" w:line="288" w:lineRule="auto"/>
        <w:ind w:left="0" w:firstLine="0"/>
        <w:rPr>
          <w:color w:val="auto"/>
          <w:sz w:val="8"/>
          <w:szCs w:val="8"/>
        </w:rPr>
      </w:pPr>
    </w:p>
    <w:p w14:paraId="5E8FD08A" w14:textId="77777777" w:rsidR="006664F0" w:rsidRPr="00534D23" w:rsidRDefault="000312B6" w:rsidP="004509BE">
      <w:pPr>
        <w:spacing w:after="0" w:line="288" w:lineRule="auto"/>
        <w:ind w:left="0" w:firstLine="0"/>
        <w:rPr>
          <w:color w:val="auto"/>
          <w:szCs w:val="24"/>
        </w:rPr>
      </w:pPr>
      <w:r w:rsidRPr="00534D23">
        <w:rPr>
          <w:color w:val="auto"/>
          <w:szCs w:val="24"/>
        </w:rPr>
        <w:t>………………………………………………………………………………………………..…..</w:t>
      </w:r>
    </w:p>
    <w:p w14:paraId="4E4035B8" w14:textId="77777777" w:rsidR="006F77C6" w:rsidRPr="00534D23" w:rsidRDefault="000312B6" w:rsidP="004509BE">
      <w:pPr>
        <w:spacing w:after="0" w:line="288" w:lineRule="auto"/>
        <w:ind w:left="0" w:firstLine="0"/>
        <w:rPr>
          <w:i/>
          <w:color w:val="auto"/>
          <w:sz w:val="20"/>
          <w:szCs w:val="20"/>
        </w:rPr>
      </w:pPr>
      <w:r w:rsidRPr="00534D23">
        <w:rPr>
          <w:i/>
          <w:color w:val="auto"/>
          <w:sz w:val="20"/>
          <w:szCs w:val="20"/>
        </w:rPr>
        <w:t>(N</w:t>
      </w:r>
      <w:r w:rsidR="006F77C6" w:rsidRPr="00534D23">
        <w:rPr>
          <w:i/>
          <w:color w:val="auto"/>
          <w:sz w:val="20"/>
          <w:szCs w:val="20"/>
        </w:rPr>
        <w:t xml:space="preserve">azwa </w:t>
      </w:r>
      <w:r w:rsidRPr="00534D23">
        <w:rPr>
          <w:i/>
          <w:color w:val="auto"/>
          <w:sz w:val="20"/>
          <w:szCs w:val="20"/>
        </w:rPr>
        <w:t xml:space="preserve">(firma), albo imię i nazwisko, siedziba lub miejsce prowadzonej działalności gospodarczej albo miejsce zamieszkania </w:t>
      </w:r>
      <w:r w:rsidR="006F77C6" w:rsidRPr="00534D23">
        <w:rPr>
          <w:i/>
          <w:color w:val="auto"/>
          <w:sz w:val="20"/>
          <w:szCs w:val="20"/>
        </w:rPr>
        <w:t>Wykonawcy/W</w:t>
      </w:r>
      <w:r w:rsidRPr="00534D23">
        <w:rPr>
          <w:i/>
          <w:color w:val="auto"/>
          <w:sz w:val="20"/>
          <w:szCs w:val="20"/>
        </w:rPr>
        <w:t>ykonawców</w:t>
      </w:r>
      <w:r w:rsidR="006F77C6" w:rsidRPr="00534D23">
        <w:rPr>
          <w:i/>
          <w:color w:val="auto"/>
          <w:sz w:val="20"/>
          <w:szCs w:val="20"/>
        </w:rPr>
        <w:t xml:space="preserve"> wspólnie ubiegających się o udzielenie zamówienia) </w:t>
      </w:r>
    </w:p>
    <w:p w14:paraId="1059A9CA" w14:textId="77777777" w:rsidR="006664F0" w:rsidRPr="00534D23" w:rsidRDefault="006664F0" w:rsidP="004509BE">
      <w:pPr>
        <w:spacing w:after="0" w:line="288" w:lineRule="auto"/>
        <w:ind w:left="0" w:firstLine="0"/>
        <w:rPr>
          <w:color w:val="auto"/>
          <w:sz w:val="16"/>
          <w:szCs w:val="16"/>
        </w:rPr>
      </w:pPr>
    </w:p>
    <w:p w14:paraId="5AD36AF8" w14:textId="77777777" w:rsidR="00411917" w:rsidRPr="00534D23" w:rsidRDefault="00EA13B3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  <w:r w:rsidRPr="00534D23">
        <w:rPr>
          <w:color w:val="auto"/>
          <w:szCs w:val="24"/>
        </w:rPr>
        <w:t>NIP</w:t>
      </w:r>
      <w:r w:rsidR="00411917" w:rsidRPr="00534D23">
        <w:rPr>
          <w:color w:val="auto"/>
          <w:szCs w:val="24"/>
        </w:rPr>
        <w:t>: ………………………………</w:t>
      </w:r>
      <w:r w:rsidR="00AD447D" w:rsidRPr="00534D23">
        <w:rPr>
          <w:color w:val="auto"/>
          <w:szCs w:val="24"/>
        </w:rPr>
        <w:t>……</w:t>
      </w:r>
      <w:r w:rsidR="00411917" w:rsidRPr="00534D23">
        <w:rPr>
          <w:color w:val="auto"/>
          <w:szCs w:val="24"/>
        </w:rPr>
        <w:t>…………</w:t>
      </w:r>
    </w:p>
    <w:p w14:paraId="7BBB9BF5" w14:textId="77777777" w:rsidR="006664F0" w:rsidRPr="00534D23" w:rsidRDefault="006F77C6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  <w:r w:rsidRPr="00534D23">
        <w:rPr>
          <w:color w:val="auto"/>
          <w:szCs w:val="24"/>
        </w:rPr>
        <w:t>REGON : ………</w:t>
      </w:r>
      <w:r w:rsidR="00EA13B3" w:rsidRPr="00534D23">
        <w:rPr>
          <w:color w:val="auto"/>
          <w:szCs w:val="24"/>
        </w:rPr>
        <w:t>……………………</w:t>
      </w:r>
      <w:r w:rsidR="00AD447D" w:rsidRPr="00534D23">
        <w:rPr>
          <w:color w:val="auto"/>
          <w:szCs w:val="24"/>
        </w:rPr>
        <w:t>……</w:t>
      </w:r>
      <w:r w:rsidR="00EA13B3" w:rsidRPr="00534D23">
        <w:rPr>
          <w:color w:val="auto"/>
          <w:szCs w:val="24"/>
        </w:rPr>
        <w:t>………</w:t>
      </w:r>
    </w:p>
    <w:p w14:paraId="675B0D79" w14:textId="77777777" w:rsidR="000312B6" w:rsidRPr="00534D23" w:rsidRDefault="000312B6" w:rsidP="004509BE">
      <w:pPr>
        <w:spacing w:after="0" w:line="288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534D23">
        <w:rPr>
          <w:b/>
          <w:color w:val="auto"/>
          <w:szCs w:val="24"/>
          <w:u w:val="single"/>
        </w:rPr>
        <w:t xml:space="preserve">reprezentowany/-i przez: </w:t>
      </w:r>
    </w:p>
    <w:p w14:paraId="2B20C462" w14:textId="77777777" w:rsidR="000312B6" w:rsidRPr="00534D23" w:rsidRDefault="000312B6" w:rsidP="004509BE">
      <w:pPr>
        <w:spacing w:after="0" w:line="288" w:lineRule="auto"/>
        <w:ind w:left="0" w:firstLine="0"/>
        <w:jc w:val="left"/>
        <w:rPr>
          <w:b/>
          <w:color w:val="auto"/>
          <w:sz w:val="16"/>
          <w:szCs w:val="16"/>
          <w:u w:val="single"/>
        </w:rPr>
      </w:pPr>
    </w:p>
    <w:p w14:paraId="231AACE2" w14:textId="77777777" w:rsidR="000312B6" w:rsidRPr="00534D23" w:rsidRDefault="000312B6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  <w:r w:rsidRPr="00534D23">
        <w:rPr>
          <w:color w:val="auto"/>
          <w:szCs w:val="24"/>
        </w:rPr>
        <w:t>.................................................................................</w:t>
      </w:r>
    </w:p>
    <w:p w14:paraId="5167264E" w14:textId="77777777" w:rsidR="008D755F" w:rsidRPr="00534D23" w:rsidRDefault="008D755F" w:rsidP="004509BE">
      <w:pPr>
        <w:spacing w:after="0" w:line="288" w:lineRule="auto"/>
        <w:ind w:left="0" w:firstLine="0"/>
        <w:jc w:val="left"/>
        <w:rPr>
          <w:color w:val="auto"/>
          <w:sz w:val="8"/>
          <w:szCs w:val="8"/>
        </w:rPr>
      </w:pPr>
    </w:p>
    <w:p w14:paraId="7D354DC2" w14:textId="77777777" w:rsidR="000312B6" w:rsidRPr="00534D23" w:rsidRDefault="000312B6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  <w:r w:rsidRPr="00534D23">
        <w:rPr>
          <w:color w:val="auto"/>
          <w:szCs w:val="24"/>
        </w:rPr>
        <w:t>…………………………………………………….</w:t>
      </w:r>
    </w:p>
    <w:p w14:paraId="00F4FA00" w14:textId="77777777" w:rsidR="000312B6" w:rsidRPr="00534D23" w:rsidRDefault="000312B6" w:rsidP="004509BE">
      <w:pPr>
        <w:spacing w:after="0" w:line="288" w:lineRule="auto"/>
        <w:ind w:left="0" w:firstLine="0"/>
        <w:jc w:val="left"/>
        <w:rPr>
          <w:i/>
          <w:color w:val="auto"/>
          <w:sz w:val="20"/>
          <w:szCs w:val="20"/>
        </w:rPr>
      </w:pPr>
      <w:r w:rsidRPr="00534D23">
        <w:rPr>
          <w:i/>
          <w:color w:val="auto"/>
          <w:sz w:val="20"/>
          <w:szCs w:val="20"/>
        </w:rPr>
        <w:t>(imię i nazwisko, stanowisko)</w:t>
      </w:r>
    </w:p>
    <w:p w14:paraId="5127827A" w14:textId="77777777" w:rsidR="008D755F" w:rsidRPr="00534D23" w:rsidRDefault="008D755F" w:rsidP="004509BE">
      <w:pPr>
        <w:spacing w:after="0" w:line="288" w:lineRule="auto"/>
        <w:ind w:left="0" w:firstLine="0"/>
        <w:jc w:val="left"/>
        <w:rPr>
          <w:i/>
          <w:color w:val="auto"/>
          <w:sz w:val="12"/>
          <w:szCs w:val="12"/>
        </w:rPr>
      </w:pPr>
    </w:p>
    <w:p w14:paraId="73C5702A" w14:textId="77777777" w:rsidR="000312B6" w:rsidRPr="00534D23" w:rsidRDefault="000312B6" w:rsidP="004509BE">
      <w:pPr>
        <w:spacing w:after="0" w:line="288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534D23">
        <w:rPr>
          <w:b/>
          <w:color w:val="auto"/>
          <w:szCs w:val="24"/>
          <w:u w:val="single"/>
        </w:rPr>
        <w:t>na podstawie:</w:t>
      </w:r>
    </w:p>
    <w:p w14:paraId="786CEB7F" w14:textId="77777777" w:rsidR="008D755F" w:rsidRPr="00534D23" w:rsidRDefault="008D755F" w:rsidP="004509BE">
      <w:pPr>
        <w:spacing w:after="0" w:line="288" w:lineRule="auto"/>
        <w:ind w:left="0" w:firstLine="0"/>
        <w:jc w:val="left"/>
        <w:rPr>
          <w:b/>
          <w:color w:val="auto"/>
          <w:szCs w:val="24"/>
          <w:u w:val="single"/>
        </w:rPr>
      </w:pPr>
    </w:p>
    <w:p w14:paraId="05936B3D" w14:textId="77777777" w:rsidR="008D755F" w:rsidRPr="00534D23" w:rsidRDefault="008D755F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  <w:r w:rsidRPr="00534D23">
        <w:rPr>
          <w:color w:val="auto"/>
          <w:szCs w:val="24"/>
        </w:rPr>
        <w:t>……………………………………………………</w:t>
      </w:r>
    </w:p>
    <w:p w14:paraId="0385BFA2" w14:textId="77777777" w:rsidR="008D755F" w:rsidRPr="00534D23" w:rsidRDefault="008D755F" w:rsidP="004509BE">
      <w:pPr>
        <w:spacing w:after="0" w:line="288" w:lineRule="auto"/>
        <w:ind w:left="0" w:firstLine="0"/>
        <w:jc w:val="left"/>
        <w:rPr>
          <w:i/>
          <w:color w:val="auto"/>
          <w:sz w:val="20"/>
          <w:szCs w:val="20"/>
        </w:rPr>
      </w:pPr>
      <w:r w:rsidRPr="00534D23">
        <w:rPr>
          <w:i/>
          <w:color w:val="auto"/>
          <w:sz w:val="20"/>
          <w:szCs w:val="20"/>
        </w:rPr>
        <w:t>(wskazać postawę do reprezentacji, np. KRS, CEIDG,</w:t>
      </w:r>
    </w:p>
    <w:p w14:paraId="3D154D5E" w14:textId="77777777" w:rsidR="008D755F" w:rsidRPr="00534D23" w:rsidRDefault="00AD447D" w:rsidP="004509BE">
      <w:pPr>
        <w:spacing w:after="0" w:line="288" w:lineRule="auto"/>
        <w:ind w:left="0" w:firstLine="0"/>
        <w:jc w:val="left"/>
        <w:rPr>
          <w:i/>
          <w:color w:val="auto"/>
          <w:sz w:val="20"/>
          <w:szCs w:val="20"/>
        </w:rPr>
      </w:pPr>
      <w:r w:rsidRPr="00534D23">
        <w:rPr>
          <w:i/>
          <w:color w:val="auto"/>
          <w:sz w:val="20"/>
          <w:szCs w:val="20"/>
        </w:rPr>
        <w:t>p</w:t>
      </w:r>
      <w:r w:rsidR="008D755F" w:rsidRPr="00534D23">
        <w:rPr>
          <w:i/>
          <w:color w:val="auto"/>
          <w:sz w:val="20"/>
          <w:szCs w:val="20"/>
        </w:rPr>
        <w:t>eł</w:t>
      </w:r>
      <w:r w:rsidR="00EA0D74" w:rsidRPr="00534D23">
        <w:rPr>
          <w:i/>
          <w:color w:val="auto"/>
          <w:sz w:val="20"/>
          <w:szCs w:val="20"/>
        </w:rPr>
        <w:t>nomocnictwo</w:t>
      </w:r>
      <w:r w:rsidR="008D755F" w:rsidRPr="00534D23">
        <w:rPr>
          <w:i/>
          <w:color w:val="auto"/>
          <w:sz w:val="20"/>
          <w:szCs w:val="20"/>
        </w:rPr>
        <w:t>)</w:t>
      </w:r>
    </w:p>
    <w:p w14:paraId="7545ECBB" w14:textId="77777777" w:rsidR="008D755F" w:rsidRPr="00534D23" w:rsidRDefault="008D755F" w:rsidP="004509BE">
      <w:pPr>
        <w:spacing w:after="0" w:line="288" w:lineRule="auto"/>
        <w:ind w:left="0" w:firstLine="0"/>
        <w:jc w:val="left"/>
        <w:rPr>
          <w:color w:val="auto"/>
          <w:sz w:val="20"/>
          <w:szCs w:val="20"/>
        </w:rPr>
      </w:pPr>
    </w:p>
    <w:p w14:paraId="1697BD1E" w14:textId="77777777" w:rsidR="006664F0" w:rsidRPr="00534D23" w:rsidRDefault="00ED0F3C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  <w:r w:rsidRPr="00534D23">
        <w:rPr>
          <w:color w:val="auto"/>
          <w:szCs w:val="24"/>
        </w:rPr>
        <w:t>Tel</w:t>
      </w:r>
      <w:r w:rsidR="006F77C6" w:rsidRPr="00534D23">
        <w:rPr>
          <w:color w:val="auto"/>
          <w:szCs w:val="24"/>
        </w:rPr>
        <w:t>.</w:t>
      </w:r>
      <w:r w:rsidR="008D755F" w:rsidRPr="00534D23">
        <w:rPr>
          <w:color w:val="auto"/>
          <w:szCs w:val="24"/>
        </w:rPr>
        <w:t>: ……………………………….………</w:t>
      </w:r>
      <w:r w:rsidR="00EA13B3" w:rsidRPr="00534D23">
        <w:rPr>
          <w:color w:val="auto"/>
          <w:szCs w:val="24"/>
        </w:rPr>
        <w:t>.</w:t>
      </w:r>
      <w:r w:rsidR="008D755F" w:rsidRPr="00534D23">
        <w:rPr>
          <w:color w:val="auto"/>
          <w:szCs w:val="24"/>
        </w:rPr>
        <w:t>……</w:t>
      </w:r>
    </w:p>
    <w:p w14:paraId="563EF30D" w14:textId="77777777" w:rsidR="006664F0" w:rsidRPr="00534D23" w:rsidRDefault="006664F0" w:rsidP="004509BE">
      <w:pPr>
        <w:spacing w:after="0" w:line="288" w:lineRule="auto"/>
        <w:ind w:left="0" w:firstLine="0"/>
        <w:jc w:val="left"/>
        <w:rPr>
          <w:color w:val="auto"/>
          <w:sz w:val="8"/>
          <w:szCs w:val="8"/>
        </w:rPr>
      </w:pPr>
    </w:p>
    <w:p w14:paraId="47FF1AAE" w14:textId="77777777" w:rsidR="006F77C6" w:rsidRPr="00534D23" w:rsidRDefault="006F77C6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  <w:r w:rsidRPr="00534D23">
        <w:rPr>
          <w:color w:val="auto"/>
          <w:szCs w:val="24"/>
        </w:rPr>
        <w:t>Adres skrzynki ePUA</w:t>
      </w:r>
      <w:r w:rsidR="008D755F" w:rsidRPr="00534D23">
        <w:rPr>
          <w:color w:val="auto"/>
          <w:szCs w:val="24"/>
        </w:rPr>
        <w:t>P: …………………</w:t>
      </w:r>
      <w:r w:rsidR="00EA13B3" w:rsidRPr="00534D23">
        <w:rPr>
          <w:color w:val="auto"/>
          <w:szCs w:val="24"/>
        </w:rPr>
        <w:t>.</w:t>
      </w:r>
      <w:r w:rsidR="008D755F" w:rsidRPr="00534D23">
        <w:rPr>
          <w:color w:val="auto"/>
          <w:szCs w:val="24"/>
        </w:rPr>
        <w:t>………</w:t>
      </w:r>
    </w:p>
    <w:p w14:paraId="20AF60B3" w14:textId="77777777" w:rsidR="006F77C6" w:rsidRPr="00534D23" w:rsidRDefault="006F77C6" w:rsidP="004509BE">
      <w:pPr>
        <w:spacing w:after="0" w:line="288" w:lineRule="auto"/>
        <w:ind w:left="0" w:firstLine="0"/>
        <w:jc w:val="left"/>
        <w:rPr>
          <w:color w:val="auto"/>
          <w:sz w:val="8"/>
          <w:szCs w:val="8"/>
        </w:rPr>
      </w:pPr>
    </w:p>
    <w:p w14:paraId="031D848E" w14:textId="77777777" w:rsidR="006F77C6" w:rsidRPr="00534D23" w:rsidRDefault="006F77C6" w:rsidP="004509BE">
      <w:pPr>
        <w:spacing w:after="0" w:line="288" w:lineRule="auto"/>
        <w:ind w:left="0" w:firstLine="0"/>
        <w:jc w:val="left"/>
        <w:rPr>
          <w:color w:val="auto"/>
          <w:szCs w:val="24"/>
        </w:rPr>
      </w:pPr>
      <w:r w:rsidRPr="00534D23">
        <w:rPr>
          <w:color w:val="auto"/>
          <w:szCs w:val="24"/>
        </w:rPr>
        <w:t>A</w:t>
      </w:r>
      <w:r w:rsidR="006664F0" w:rsidRPr="00534D23">
        <w:rPr>
          <w:color w:val="auto"/>
          <w:szCs w:val="24"/>
        </w:rPr>
        <w:t>dres e</w:t>
      </w:r>
      <w:r w:rsidRPr="00534D23">
        <w:rPr>
          <w:color w:val="auto"/>
          <w:szCs w:val="24"/>
        </w:rPr>
        <w:t xml:space="preserve">-mail: </w:t>
      </w:r>
      <w:r w:rsidR="006664F0" w:rsidRPr="00534D23">
        <w:rPr>
          <w:color w:val="auto"/>
          <w:szCs w:val="24"/>
        </w:rPr>
        <w:t>………………………………</w:t>
      </w:r>
      <w:r w:rsidR="00EA13B3" w:rsidRPr="00534D23">
        <w:rPr>
          <w:color w:val="auto"/>
          <w:szCs w:val="24"/>
        </w:rPr>
        <w:t>.</w:t>
      </w:r>
      <w:r w:rsidR="006664F0" w:rsidRPr="00534D23">
        <w:rPr>
          <w:color w:val="auto"/>
          <w:szCs w:val="24"/>
        </w:rPr>
        <w:t>……</w:t>
      </w:r>
    </w:p>
    <w:p w14:paraId="1E72E0AE" w14:textId="77777777" w:rsidR="006664F0" w:rsidRPr="00534D23" w:rsidRDefault="006F77C6" w:rsidP="004509BE">
      <w:pPr>
        <w:spacing w:after="0" w:line="288" w:lineRule="auto"/>
        <w:ind w:left="0" w:firstLine="0"/>
        <w:jc w:val="left"/>
        <w:rPr>
          <w:i/>
          <w:color w:val="auto"/>
          <w:sz w:val="20"/>
          <w:szCs w:val="20"/>
        </w:rPr>
      </w:pPr>
      <w:r w:rsidRPr="00534D23">
        <w:rPr>
          <w:i/>
          <w:color w:val="auto"/>
          <w:sz w:val="20"/>
          <w:szCs w:val="20"/>
        </w:rPr>
        <w:t xml:space="preserve">(na które Zamawiający ma przesyłać korespondencję) </w:t>
      </w:r>
      <w:r w:rsidR="006664F0" w:rsidRPr="00534D23">
        <w:rPr>
          <w:i/>
          <w:color w:val="auto"/>
          <w:sz w:val="20"/>
          <w:szCs w:val="20"/>
        </w:rPr>
        <w:tab/>
      </w:r>
    </w:p>
    <w:p w14:paraId="38222351" w14:textId="77777777" w:rsidR="006664F0" w:rsidRPr="00534D23" w:rsidRDefault="006664F0" w:rsidP="004509BE">
      <w:pPr>
        <w:spacing w:after="0" w:line="288" w:lineRule="auto"/>
        <w:ind w:left="0" w:firstLine="0"/>
        <w:rPr>
          <w:color w:val="auto"/>
          <w:sz w:val="16"/>
          <w:szCs w:val="16"/>
        </w:rPr>
      </w:pPr>
    </w:p>
    <w:p w14:paraId="10B1BC6F" w14:textId="77777777" w:rsidR="006664F0" w:rsidRPr="00534D23" w:rsidRDefault="006664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D96B848" w14:textId="620213B8" w:rsidR="006664F0" w:rsidRPr="00534D23" w:rsidRDefault="006F77C6" w:rsidP="004509BE">
      <w:pPr>
        <w:numPr>
          <w:ilvl w:val="0"/>
          <w:numId w:val="46"/>
        </w:numPr>
        <w:spacing w:after="0" w:line="288" w:lineRule="auto"/>
        <w:ind w:left="142" w:hanging="142"/>
        <w:contextualSpacing/>
        <w:rPr>
          <w:b/>
          <w:color w:val="auto"/>
          <w:sz w:val="28"/>
          <w:szCs w:val="28"/>
        </w:rPr>
      </w:pPr>
      <w:r w:rsidRPr="00534D23">
        <w:rPr>
          <w:color w:val="auto"/>
          <w:szCs w:val="24"/>
        </w:rPr>
        <w:t>Składamy ofertę</w:t>
      </w:r>
      <w:r w:rsidR="006A5B6B">
        <w:rPr>
          <w:color w:val="auto"/>
          <w:szCs w:val="24"/>
        </w:rPr>
        <w:t xml:space="preserve"> </w:t>
      </w:r>
      <w:r w:rsidR="007020A6" w:rsidRPr="00534D23">
        <w:rPr>
          <w:color w:val="auto"/>
          <w:szCs w:val="24"/>
        </w:rPr>
        <w:t xml:space="preserve">na </w:t>
      </w:r>
      <w:r w:rsidR="006664F0" w:rsidRPr="00534D23">
        <w:rPr>
          <w:color w:val="auto"/>
          <w:szCs w:val="24"/>
        </w:rPr>
        <w:t xml:space="preserve">realizację </w:t>
      </w:r>
      <w:r w:rsidR="00AD447D" w:rsidRPr="00534D23">
        <w:rPr>
          <w:color w:val="auto"/>
          <w:szCs w:val="24"/>
        </w:rPr>
        <w:t xml:space="preserve">całości </w:t>
      </w:r>
      <w:r w:rsidR="006664F0" w:rsidRPr="00534D23">
        <w:rPr>
          <w:color w:val="auto"/>
          <w:szCs w:val="24"/>
        </w:rPr>
        <w:t xml:space="preserve">zamówienia zgodnie ze wszystkimi warunkami </w:t>
      </w:r>
      <w:r w:rsidR="006A5B6B">
        <w:rPr>
          <w:color w:val="auto"/>
          <w:szCs w:val="24"/>
        </w:rPr>
        <w:t xml:space="preserve">               </w:t>
      </w:r>
      <w:r w:rsidR="006664F0" w:rsidRPr="00534D23">
        <w:rPr>
          <w:color w:val="auto"/>
          <w:szCs w:val="24"/>
        </w:rPr>
        <w:t>i wymagan</w:t>
      </w:r>
      <w:r w:rsidR="007020A6" w:rsidRPr="00534D23">
        <w:rPr>
          <w:color w:val="auto"/>
          <w:szCs w:val="24"/>
        </w:rPr>
        <w:t>iami określonymi w S</w:t>
      </w:r>
      <w:r w:rsidR="006664F0" w:rsidRPr="00534D23">
        <w:rPr>
          <w:color w:val="auto"/>
          <w:szCs w:val="24"/>
        </w:rPr>
        <w:t>WZ jak poniżej:</w:t>
      </w:r>
    </w:p>
    <w:p w14:paraId="6A286058" w14:textId="77777777" w:rsidR="006664F0" w:rsidRPr="00534D23" w:rsidRDefault="006664F0" w:rsidP="004509BE">
      <w:pPr>
        <w:tabs>
          <w:tab w:val="left" w:pos="426"/>
        </w:tabs>
        <w:spacing w:after="0" w:line="288" w:lineRule="auto"/>
        <w:ind w:left="0" w:firstLine="0"/>
        <w:rPr>
          <w:color w:val="auto"/>
          <w:szCs w:val="24"/>
        </w:rPr>
      </w:pPr>
    </w:p>
    <w:p w14:paraId="2A050708" w14:textId="77777777" w:rsidR="006664F0" w:rsidRPr="00534D23" w:rsidRDefault="006664F0" w:rsidP="004509BE">
      <w:pPr>
        <w:pStyle w:val="Akapitzlist"/>
        <w:numPr>
          <w:ilvl w:val="1"/>
          <w:numId w:val="45"/>
        </w:numPr>
        <w:tabs>
          <w:tab w:val="left" w:pos="426"/>
        </w:tabs>
        <w:spacing w:after="0" w:line="288" w:lineRule="auto"/>
        <w:ind w:left="142" w:hanging="284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Cena brutto</w:t>
      </w:r>
      <w:r w:rsidR="007020A6" w:rsidRPr="00534D23">
        <w:rPr>
          <w:b/>
          <w:color w:val="auto"/>
          <w:szCs w:val="24"/>
        </w:rPr>
        <w:t xml:space="preserve"> z VAT</w:t>
      </w:r>
      <w:r w:rsidRPr="00534D23">
        <w:rPr>
          <w:b/>
          <w:color w:val="auto"/>
          <w:szCs w:val="24"/>
        </w:rPr>
        <w:t xml:space="preserve"> ca</w:t>
      </w:r>
      <w:r w:rsidR="007020A6" w:rsidRPr="00534D23">
        <w:rPr>
          <w:b/>
          <w:color w:val="auto"/>
          <w:szCs w:val="24"/>
        </w:rPr>
        <w:t>łości zamówienia: ……………………………</w:t>
      </w:r>
      <w:r w:rsidRPr="00534D23">
        <w:rPr>
          <w:b/>
          <w:color w:val="auto"/>
          <w:szCs w:val="24"/>
        </w:rPr>
        <w:t>……………………. zł.</w:t>
      </w:r>
    </w:p>
    <w:p w14:paraId="1DEB8970" w14:textId="77777777" w:rsidR="006664F0" w:rsidRPr="00534D23" w:rsidRDefault="006664F0" w:rsidP="004509BE">
      <w:pPr>
        <w:tabs>
          <w:tab w:val="left" w:pos="426"/>
        </w:tabs>
        <w:spacing w:after="0" w:line="288" w:lineRule="auto"/>
        <w:ind w:left="142" w:firstLine="0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(słownie złotych……………………….….………………………………………………….…</w:t>
      </w:r>
    </w:p>
    <w:p w14:paraId="700444C2" w14:textId="77777777" w:rsidR="006664F0" w:rsidRPr="00534D23" w:rsidRDefault="006664F0" w:rsidP="004509BE">
      <w:pPr>
        <w:tabs>
          <w:tab w:val="left" w:pos="426"/>
        </w:tabs>
        <w:spacing w:after="0" w:line="288" w:lineRule="auto"/>
        <w:ind w:left="142" w:firstLine="0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………………………………………………………………………………………………….)</w:t>
      </w:r>
    </w:p>
    <w:p w14:paraId="6ECEB3B8" w14:textId="77777777" w:rsidR="006664F0" w:rsidRPr="00534D23" w:rsidRDefault="006664F0" w:rsidP="004509BE">
      <w:pPr>
        <w:tabs>
          <w:tab w:val="left" w:pos="426"/>
        </w:tabs>
        <w:spacing w:after="0" w:line="288" w:lineRule="auto"/>
        <w:ind w:left="142" w:firstLine="0"/>
        <w:rPr>
          <w:b/>
          <w:color w:val="auto"/>
          <w:sz w:val="6"/>
          <w:szCs w:val="6"/>
        </w:rPr>
      </w:pPr>
    </w:p>
    <w:p w14:paraId="0AD193C1" w14:textId="77777777" w:rsidR="007020A6" w:rsidRPr="00534D23" w:rsidRDefault="007020A6" w:rsidP="004509BE">
      <w:pPr>
        <w:spacing w:after="0" w:line="288" w:lineRule="auto"/>
        <w:ind w:left="360" w:hanging="218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Stawka podatku VAT wynosi: ……</w:t>
      </w:r>
      <w:r w:rsidR="00AD447D" w:rsidRPr="00534D23">
        <w:rPr>
          <w:b/>
          <w:color w:val="auto"/>
          <w:szCs w:val="24"/>
        </w:rPr>
        <w:t>…</w:t>
      </w:r>
      <w:r w:rsidRPr="00534D23">
        <w:rPr>
          <w:b/>
          <w:color w:val="auto"/>
          <w:szCs w:val="24"/>
        </w:rPr>
        <w:t>…%</w:t>
      </w:r>
    </w:p>
    <w:p w14:paraId="251E1AF9" w14:textId="77777777" w:rsidR="007020A6" w:rsidRPr="00534D23" w:rsidRDefault="007020A6" w:rsidP="004509BE">
      <w:pPr>
        <w:spacing w:after="0" w:line="288" w:lineRule="auto"/>
        <w:ind w:left="360" w:hanging="218"/>
        <w:rPr>
          <w:b/>
          <w:color w:val="auto"/>
          <w:sz w:val="12"/>
          <w:szCs w:val="12"/>
        </w:rPr>
      </w:pPr>
    </w:p>
    <w:p w14:paraId="0EFD7D5B" w14:textId="77777777" w:rsidR="00411917" w:rsidRPr="00534D23" w:rsidRDefault="00411917" w:rsidP="004509BE">
      <w:pPr>
        <w:spacing w:after="0" w:line="288" w:lineRule="auto"/>
        <w:ind w:left="0" w:firstLine="0"/>
        <w:contextualSpacing/>
        <w:rPr>
          <w:strike/>
          <w:color w:val="auto"/>
          <w:sz w:val="20"/>
          <w:szCs w:val="20"/>
        </w:rPr>
      </w:pPr>
    </w:p>
    <w:p w14:paraId="2DBEB6B2" w14:textId="77777777" w:rsidR="006664F0" w:rsidRPr="00534D23" w:rsidRDefault="006664F0" w:rsidP="004509BE">
      <w:pPr>
        <w:spacing w:after="0" w:line="288" w:lineRule="auto"/>
        <w:ind w:left="142" w:firstLine="0"/>
        <w:rPr>
          <w:color w:val="FF0000"/>
          <w:szCs w:val="24"/>
        </w:rPr>
      </w:pPr>
      <w:r w:rsidRPr="00534D23">
        <w:rPr>
          <w:color w:val="auto"/>
          <w:szCs w:val="24"/>
        </w:rPr>
        <w:t>Zaoferowana przez Wykonawcę cena brutto oferty obejmuje wszystkie koszty związane        z pełną jej realizacją i odbi</w:t>
      </w:r>
      <w:r w:rsidR="00453FE6" w:rsidRPr="00534D23">
        <w:rPr>
          <w:color w:val="auto"/>
          <w:szCs w:val="24"/>
        </w:rPr>
        <w:t>orem przedmiotu zamówienia szczegółowo opisanego w SWZ.</w:t>
      </w:r>
    </w:p>
    <w:p w14:paraId="08738BB5" w14:textId="77777777" w:rsidR="006664F0" w:rsidRPr="00534D23" w:rsidRDefault="006664F0" w:rsidP="004509BE">
      <w:pPr>
        <w:spacing w:after="0" w:line="288" w:lineRule="auto"/>
        <w:ind w:left="0" w:firstLine="0"/>
        <w:rPr>
          <w:color w:val="FF0000"/>
          <w:szCs w:val="24"/>
        </w:rPr>
      </w:pPr>
    </w:p>
    <w:p w14:paraId="53C34557" w14:textId="77777777" w:rsidR="00DA6967" w:rsidRPr="00534D23" w:rsidRDefault="00DA6967" w:rsidP="004509BE">
      <w:pPr>
        <w:spacing w:after="0" w:line="288" w:lineRule="auto"/>
        <w:ind w:left="0" w:firstLine="0"/>
        <w:rPr>
          <w:color w:val="FF0000"/>
          <w:sz w:val="20"/>
          <w:szCs w:val="20"/>
        </w:rPr>
      </w:pPr>
    </w:p>
    <w:p w14:paraId="0548095A" w14:textId="77777777" w:rsidR="00453FE6" w:rsidRPr="00534D23" w:rsidRDefault="00453FE6" w:rsidP="004509BE">
      <w:pPr>
        <w:pStyle w:val="Akapitzlist"/>
        <w:numPr>
          <w:ilvl w:val="1"/>
          <w:numId w:val="45"/>
        </w:numPr>
        <w:spacing w:after="0" w:line="288" w:lineRule="auto"/>
        <w:ind w:left="142" w:hanging="284"/>
        <w:rPr>
          <w:b/>
          <w:color w:val="auto"/>
          <w:szCs w:val="24"/>
          <w:u w:val="single"/>
        </w:rPr>
      </w:pPr>
      <w:r w:rsidRPr="00534D23">
        <w:rPr>
          <w:b/>
          <w:color w:val="auto"/>
          <w:szCs w:val="24"/>
        </w:rPr>
        <w:t>Udzielamy Zamawiającemu gwarancji na całość przedmiot zamówienia                           na okres ……</w:t>
      </w:r>
      <w:r w:rsidR="006B0C11" w:rsidRPr="00534D23">
        <w:rPr>
          <w:b/>
          <w:color w:val="auto"/>
          <w:szCs w:val="24"/>
        </w:rPr>
        <w:t>……………..</w:t>
      </w:r>
      <w:r w:rsidRPr="00534D23">
        <w:rPr>
          <w:b/>
          <w:color w:val="auto"/>
          <w:szCs w:val="24"/>
        </w:rPr>
        <w:t xml:space="preserve">…. miesięcy </w:t>
      </w:r>
      <w:r w:rsidRPr="00534D23">
        <w:rPr>
          <w:color w:val="auto"/>
          <w:szCs w:val="24"/>
        </w:rPr>
        <w:t xml:space="preserve">(min. 36 m-cy) licząc od dnia odbioru końcowego przedmiotu zamówienia przez Zamawiającego. </w:t>
      </w:r>
    </w:p>
    <w:p w14:paraId="379B8701" w14:textId="77777777" w:rsidR="00453FE6" w:rsidRPr="00534D23" w:rsidRDefault="00453FE6" w:rsidP="004509BE">
      <w:pPr>
        <w:spacing w:after="0" w:line="288" w:lineRule="auto"/>
        <w:ind w:left="360" w:firstLine="0"/>
        <w:contextualSpacing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(Uwaga - Okres gwarancji stanowi kryterium oceny ofert).</w:t>
      </w:r>
    </w:p>
    <w:p w14:paraId="11AF7A67" w14:textId="77777777" w:rsidR="006664F0" w:rsidRPr="00534D23" w:rsidRDefault="006664F0" w:rsidP="004509BE">
      <w:pPr>
        <w:spacing w:after="0" w:line="288" w:lineRule="auto"/>
        <w:ind w:left="0" w:firstLine="0"/>
        <w:rPr>
          <w:b/>
          <w:color w:val="auto"/>
          <w:szCs w:val="24"/>
        </w:rPr>
      </w:pPr>
    </w:p>
    <w:p w14:paraId="176BE572" w14:textId="1991E227" w:rsidR="006664F0" w:rsidRPr="00632D97" w:rsidRDefault="006664F0" w:rsidP="00632D97">
      <w:pPr>
        <w:numPr>
          <w:ilvl w:val="0"/>
          <w:numId w:val="46"/>
        </w:numPr>
        <w:spacing w:after="0" w:line="288" w:lineRule="auto"/>
        <w:ind w:left="284" w:hanging="142"/>
        <w:contextualSpacing/>
        <w:rPr>
          <w:b/>
          <w:color w:val="auto"/>
          <w:szCs w:val="24"/>
          <w:u w:val="single"/>
        </w:rPr>
      </w:pPr>
      <w:r w:rsidRPr="00534D23">
        <w:rPr>
          <w:b/>
          <w:color w:val="auto"/>
          <w:szCs w:val="24"/>
          <w:u w:val="single"/>
        </w:rPr>
        <w:t xml:space="preserve">Oświadczam/-my, że: </w:t>
      </w:r>
    </w:p>
    <w:p w14:paraId="214DF279" w14:textId="77777777" w:rsidR="006664F0" w:rsidRPr="00534D23" w:rsidRDefault="006664F0" w:rsidP="004509BE">
      <w:pPr>
        <w:numPr>
          <w:ilvl w:val="1"/>
          <w:numId w:val="47"/>
        </w:numPr>
        <w:spacing w:after="0" w:line="288" w:lineRule="auto"/>
        <w:contextualSpacing/>
        <w:rPr>
          <w:b/>
          <w:color w:val="auto"/>
          <w:szCs w:val="24"/>
        </w:rPr>
      </w:pPr>
      <w:r w:rsidRPr="00534D23">
        <w:rPr>
          <w:color w:val="auto"/>
          <w:szCs w:val="24"/>
        </w:rPr>
        <w:t>realizację zamówienia wykonamy w te</w:t>
      </w:r>
      <w:r w:rsidR="00453FE6" w:rsidRPr="00534D23">
        <w:rPr>
          <w:color w:val="auto"/>
          <w:szCs w:val="24"/>
        </w:rPr>
        <w:t>rminie zgodnym</w:t>
      </w:r>
      <w:r w:rsidRPr="00534D23">
        <w:rPr>
          <w:color w:val="auto"/>
          <w:szCs w:val="24"/>
        </w:rPr>
        <w:t xml:space="preserve"> z wymagan</w:t>
      </w:r>
      <w:r w:rsidR="00A94A21" w:rsidRPr="00534D23">
        <w:rPr>
          <w:color w:val="auto"/>
          <w:szCs w:val="24"/>
        </w:rPr>
        <w:t>iami zawartymi              w S</w:t>
      </w:r>
      <w:r w:rsidRPr="00534D23">
        <w:rPr>
          <w:color w:val="auto"/>
          <w:szCs w:val="24"/>
        </w:rPr>
        <w:t>WZ,</w:t>
      </w:r>
    </w:p>
    <w:p w14:paraId="465BDE4E" w14:textId="77777777" w:rsidR="006664F0" w:rsidRPr="00534D23" w:rsidRDefault="006664F0" w:rsidP="004509BE">
      <w:pPr>
        <w:numPr>
          <w:ilvl w:val="1"/>
          <w:numId w:val="47"/>
        </w:numPr>
        <w:spacing w:after="0" w:line="288" w:lineRule="auto"/>
        <w:contextualSpacing/>
        <w:rPr>
          <w:b/>
          <w:color w:val="auto"/>
          <w:szCs w:val="24"/>
        </w:rPr>
      </w:pPr>
      <w:r w:rsidRPr="00534D23">
        <w:rPr>
          <w:color w:val="auto"/>
          <w:szCs w:val="24"/>
        </w:rPr>
        <w:t>zapoznaliśmy się ze specyf</w:t>
      </w:r>
      <w:r w:rsidR="00A94A21" w:rsidRPr="00534D23">
        <w:rPr>
          <w:color w:val="auto"/>
          <w:szCs w:val="24"/>
        </w:rPr>
        <w:t xml:space="preserve">ikacją warunków zamówienia </w:t>
      </w:r>
      <w:r w:rsidRPr="00534D23">
        <w:rPr>
          <w:color w:val="auto"/>
          <w:szCs w:val="24"/>
        </w:rPr>
        <w:t xml:space="preserve">i dokumentacją przetargową i nie wnosimy do nich zastrzeżeń oraz uzyskaliśmy </w:t>
      </w:r>
      <w:r w:rsidR="00AB18B4" w:rsidRPr="00534D23">
        <w:rPr>
          <w:color w:val="auto"/>
          <w:szCs w:val="24"/>
        </w:rPr>
        <w:t xml:space="preserve">wszelkie </w:t>
      </w:r>
      <w:r w:rsidRPr="00534D23">
        <w:rPr>
          <w:color w:val="auto"/>
          <w:szCs w:val="24"/>
        </w:rPr>
        <w:t>informacje niezbędne do</w:t>
      </w:r>
      <w:r w:rsidR="00AB18B4" w:rsidRPr="00534D23">
        <w:rPr>
          <w:color w:val="auto"/>
          <w:szCs w:val="24"/>
        </w:rPr>
        <w:t xml:space="preserve"> prawidłowego</w:t>
      </w:r>
      <w:r w:rsidRPr="00534D23">
        <w:rPr>
          <w:color w:val="auto"/>
          <w:szCs w:val="24"/>
        </w:rPr>
        <w:t xml:space="preserve"> przygotowania </w:t>
      </w:r>
      <w:r w:rsidR="00AB18B4" w:rsidRPr="00534D23">
        <w:rPr>
          <w:color w:val="auto"/>
          <w:szCs w:val="24"/>
        </w:rPr>
        <w:t xml:space="preserve">i złożenia </w:t>
      </w:r>
      <w:r w:rsidRPr="00534D23">
        <w:rPr>
          <w:color w:val="auto"/>
          <w:szCs w:val="24"/>
        </w:rPr>
        <w:t>oferty,</w:t>
      </w:r>
    </w:p>
    <w:p w14:paraId="4D6C21B7" w14:textId="77777777" w:rsidR="006664F0" w:rsidRPr="00534D23" w:rsidRDefault="006664F0" w:rsidP="004509BE">
      <w:pPr>
        <w:numPr>
          <w:ilvl w:val="1"/>
          <w:numId w:val="47"/>
        </w:numPr>
        <w:spacing w:after="0" w:line="288" w:lineRule="auto"/>
        <w:contextualSpacing/>
        <w:rPr>
          <w:b/>
          <w:color w:val="auto"/>
          <w:szCs w:val="24"/>
        </w:rPr>
      </w:pPr>
      <w:r w:rsidRPr="00534D23">
        <w:rPr>
          <w:color w:val="auto"/>
          <w:szCs w:val="24"/>
        </w:rPr>
        <w:t>przedmiot zamówienia wykonamy zgodnie z</w:t>
      </w:r>
      <w:r w:rsidR="00AB18B4" w:rsidRPr="00534D23">
        <w:rPr>
          <w:color w:val="auto"/>
          <w:szCs w:val="24"/>
        </w:rPr>
        <w:t xml:space="preserve"> warunkami</w:t>
      </w:r>
      <w:r w:rsidRPr="00534D23">
        <w:rPr>
          <w:color w:val="auto"/>
          <w:szCs w:val="24"/>
        </w:rPr>
        <w:t xml:space="preserve"> i wymagania</w:t>
      </w:r>
      <w:r w:rsidR="00AB18B4" w:rsidRPr="00534D23">
        <w:rPr>
          <w:color w:val="auto"/>
          <w:szCs w:val="24"/>
        </w:rPr>
        <w:t>mi</w:t>
      </w:r>
      <w:r w:rsidRPr="00534D23">
        <w:rPr>
          <w:color w:val="auto"/>
          <w:szCs w:val="24"/>
        </w:rPr>
        <w:t xml:space="preserve"> Zamawiającego określonymi szczegóło</w:t>
      </w:r>
      <w:r w:rsidR="00AB18B4" w:rsidRPr="00534D23">
        <w:rPr>
          <w:color w:val="auto"/>
          <w:szCs w:val="24"/>
        </w:rPr>
        <w:t>wo w S</w:t>
      </w:r>
      <w:r w:rsidRPr="00534D23">
        <w:rPr>
          <w:color w:val="auto"/>
          <w:szCs w:val="24"/>
        </w:rPr>
        <w:t>WZ,</w:t>
      </w:r>
    </w:p>
    <w:p w14:paraId="485638FB" w14:textId="77777777" w:rsidR="006664F0" w:rsidRPr="00534D23" w:rsidRDefault="006664F0" w:rsidP="004509BE">
      <w:pPr>
        <w:numPr>
          <w:ilvl w:val="1"/>
          <w:numId w:val="47"/>
        </w:numPr>
        <w:spacing w:after="0" w:line="288" w:lineRule="auto"/>
        <w:contextualSpacing/>
        <w:rPr>
          <w:b/>
          <w:color w:val="FF0000"/>
          <w:szCs w:val="24"/>
        </w:rPr>
      </w:pPr>
      <w:r w:rsidRPr="00534D23">
        <w:rPr>
          <w:color w:val="auto"/>
          <w:szCs w:val="24"/>
        </w:rPr>
        <w:t xml:space="preserve">jesteśmy związani niniejszą ofertą </w:t>
      </w:r>
      <w:r w:rsidR="007B6125" w:rsidRPr="00534D23">
        <w:rPr>
          <w:color w:val="auto"/>
          <w:szCs w:val="24"/>
        </w:rPr>
        <w:t>do upływu terminu ważności oferty wskazanego             w SWZ,</w:t>
      </w:r>
    </w:p>
    <w:p w14:paraId="2ED4C44F" w14:textId="77777777" w:rsidR="006664F0" w:rsidRPr="00534D23" w:rsidRDefault="006664F0" w:rsidP="004509BE">
      <w:pPr>
        <w:numPr>
          <w:ilvl w:val="1"/>
          <w:numId w:val="47"/>
        </w:numPr>
        <w:spacing w:after="0" w:line="288" w:lineRule="auto"/>
        <w:contextualSpacing/>
        <w:rPr>
          <w:b/>
          <w:color w:val="auto"/>
          <w:szCs w:val="24"/>
        </w:rPr>
      </w:pPr>
      <w:r w:rsidRPr="00534D23">
        <w:rPr>
          <w:color w:val="auto"/>
          <w:szCs w:val="24"/>
        </w:rPr>
        <w:t xml:space="preserve">w przypadku wyboru naszej oferty </w:t>
      </w:r>
      <w:r w:rsidRPr="00534D23">
        <w:rPr>
          <w:b/>
          <w:color w:val="auto"/>
          <w:szCs w:val="24"/>
        </w:rPr>
        <w:t>zobowiązujemy się do zawarcia umowy</w:t>
      </w:r>
      <w:r w:rsidR="00895D6A" w:rsidRPr="00534D23">
        <w:rPr>
          <w:b/>
          <w:color w:val="auto"/>
          <w:szCs w:val="24"/>
        </w:rPr>
        <w:t xml:space="preserve"> zgodnie z niniejsza ofertą oraz</w:t>
      </w:r>
      <w:r w:rsidRPr="00534D23">
        <w:rPr>
          <w:b/>
          <w:color w:val="auto"/>
          <w:szCs w:val="24"/>
        </w:rPr>
        <w:t xml:space="preserve"> na warunkach przetargu w miejscu i terminie wyznaczonym przez Zamawiającego.</w:t>
      </w:r>
    </w:p>
    <w:p w14:paraId="31E76039" w14:textId="42B4C85C" w:rsidR="006664F0" w:rsidRPr="00632D97" w:rsidRDefault="007B6125" w:rsidP="00632D97">
      <w:pPr>
        <w:numPr>
          <w:ilvl w:val="1"/>
          <w:numId w:val="47"/>
        </w:numPr>
        <w:spacing w:after="0" w:line="288" w:lineRule="auto"/>
        <w:contextualSpacing/>
        <w:rPr>
          <w:b/>
          <w:color w:val="auto"/>
          <w:szCs w:val="24"/>
        </w:rPr>
      </w:pPr>
      <w:r w:rsidRPr="00534D23">
        <w:rPr>
          <w:color w:val="auto"/>
          <w:szCs w:val="24"/>
        </w:rPr>
        <w:t xml:space="preserve">akceptujemy postanowienia następujących dokumentów: </w:t>
      </w:r>
      <w:r w:rsidRPr="00534D23">
        <w:rPr>
          <w:i/>
          <w:color w:val="auto"/>
          <w:szCs w:val="24"/>
        </w:rPr>
        <w:t>Regulaminu korzystania z systemu miniPortal</w:t>
      </w:r>
      <w:r w:rsidRPr="00534D23">
        <w:rPr>
          <w:color w:val="auto"/>
          <w:szCs w:val="24"/>
        </w:rPr>
        <w:t xml:space="preserve">, </w:t>
      </w:r>
      <w:r w:rsidRPr="00534D23">
        <w:rPr>
          <w:i/>
          <w:color w:val="auto"/>
          <w:szCs w:val="24"/>
        </w:rPr>
        <w:t>Warunków korzystania z elektronicznej platformy usług administracji publicznej (ePUAP)</w:t>
      </w:r>
      <w:r w:rsidRPr="00534D23">
        <w:rPr>
          <w:color w:val="auto"/>
          <w:szCs w:val="24"/>
        </w:rPr>
        <w:t xml:space="preserve"> oraz </w:t>
      </w:r>
      <w:r w:rsidRPr="00534D23">
        <w:rPr>
          <w:i/>
          <w:color w:val="auto"/>
          <w:szCs w:val="24"/>
        </w:rPr>
        <w:t>Instrukcji użytkownika systemu miniPortal – ePUAP</w:t>
      </w:r>
      <w:r w:rsidRPr="00534D23">
        <w:rPr>
          <w:color w:val="auto"/>
          <w:szCs w:val="24"/>
        </w:rPr>
        <w:t xml:space="preserve">. </w:t>
      </w:r>
    </w:p>
    <w:p w14:paraId="146329BA" w14:textId="77777777" w:rsidR="006664F0" w:rsidRPr="00534D23" w:rsidRDefault="006664F0" w:rsidP="004509BE">
      <w:pPr>
        <w:numPr>
          <w:ilvl w:val="1"/>
          <w:numId w:val="47"/>
        </w:numPr>
        <w:spacing w:after="0" w:line="288" w:lineRule="auto"/>
        <w:contextualSpacing/>
        <w:rPr>
          <w:b/>
          <w:i/>
          <w:color w:val="auto"/>
          <w:szCs w:val="24"/>
        </w:rPr>
      </w:pPr>
      <w:r w:rsidRPr="00534D23">
        <w:rPr>
          <w:rFonts w:eastAsia="Lucida Sans Unicode"/>
          <w:szCs w:val="24"/>
          <w:lang w:eastAsia="en-US"/>
        </w:rPr>
        <w:t xml:space="preserve">wybór naszej oferty </w:t>
      </w:r>
      <w:r w:rsidRPr="00534D23">
        <w:rPr>
          <w:rFonts w:eastAsia="Lucida Sans Unicode"/>
          <w:i/>
          <w:szCs w:val="24"/>
          <w:u w:val="single"/>
          <w:lang w:eastAsia="en-US"/>
        </w:rPr>
        <w:t>(należy zaznaczyć X)</w:t>
      </w:r>
      <w:r w:rsidRPr="00534D23">
        <w:rPr>
          <w:rFonts w:eastAsia="Lucida Sans Unicode"/>
          <w:i/>
          <w:szCs w:val="24"/>
          <w:lang w:eastAsia="en-US"/>
        </w:rPr>
        <w:t>:</w:t>
      </w:r>
    </w:p>
    <w:p w14:paraId="3B446ED5" w14:textId="77777777" w:rsidR="006664F0" w:rsidRPr="00534D23" w:rsidRDefault="006664F0" w:rsidP="004509BE">
      <w:pPr>
        <w:widowControl w:val="0"/>
        <w:suppressAutoHyphens/>
        <w:spacing w:after="0" w:line="288" w:lineRule="auto"/>
        <w:contextualSpacing/>
        <w:rPr>
          <w:rFonts w:eastAsia="Lucida Sans Unicode"/>
          <w:sz w:val="28"/>
          <w:szCs w:val="28"/>
          <w:lang w:eastAsia="en-US"/>
        </w:rPr>
      </w:pPr>
    </w:p>
    <w:p w14:paraId="4B5CA5F0" w14:textId="7B1AC6C7" w:rsidR="006664F0" w:rsidRPr="00534D23" w:rsidRDefault="006664F0" w:rsidP="004509BE">
      <w:pPr>
        <w:widowControl w:val="0"/>
        <w:suppressAutoHyphens/>
        <w:spacing w:after="0" w:line="288" w:lineRule="auto"/>
        <w:ind w:left="851" w:hanging="567"/>
        <w:contextualSpacing/>
        <w:rPr>
          <w:rFonts w:eastAsia="Lucida Sans Unicode"/>
          <w:szCs w:val="24"/>
          <w:lang w:eastAsia="en-US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□ </w:t>
      </w:r>
      <w:r w:rsidRPr="00534D23">
        <w:rPr>
          <w:rFonts w:eastAsia="Lucida Sans Unicode"/>
          <w:b/>
          <w:szCs w:val="24"/>
          <w:u w:val="single"/>
          <w:lang w:eastAsia="en-US"/>
        </w:rPr>
        <w:t>nie będzie</w:t>
      </w:r>
      <w:r w:rsidRPr="00534D23">
        <w:rPr>
          <w:rFonts w:eastAsia="Lucida Sans Unicode"/>
          <w:szCs w:val="24"/>
          <w:lang w:eastAsia="en-US"/>
        </w:rPr>
        <w:t xml:space="preserve"> prowadzić do powstania u Zamawiającego obowiązku podatkowego</w:t>
      </w:r>
      <w:r w:rsidR="00693142">
        <w:rPr>
          <w:rFonts w:eastAsia="Lucida Sans Unicode"/>
          <w:szCs w:val="24"/>
          <w:lang w:eastAsia="en-US"/>
        </w:rPr>
        <w:t xml:space="preserve"> </w:t>
      </w:r>
      <w:r w:rsidRPr="00534D23">
        <w:rPr>
          <w:rFonts w:eastAsia="Lucida Sans Unicode"/>
          <w:szCs w:val="24"/>
          <w:lang w:eastAsia="en-US"/>
        </w:rPr>
        <w:t xml:space="preserve">zgodnie z przepisami o podatku od towarów i usług. </w:t>
      </w:r>
    </w:p>
    <w:p w14:paraId="3C56C9BF" w14:textId="78393A78" w:rsidR="006664F0" w:rsidRPr="00534D23" w:rsidRDefault="006664F0" w:rsidP="004509BE">
      <w:pPr>
        <w:spacing w:after="0" w:line="288" w:lineRule="auto"/>
        <w:ind w:left="851" w:hanging="567"/>
        <w:rPr>
          <w:rFonts w:eastAsia="Lucida Sans Unicode"/>
          <w:szCs w:val="24"/>
          <w:lang w:eastAsia="en-US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□ </w:t>
      </w:r>
      <w:r w:rsidRPr="00534D23">
        <w:rPr>
          <w:b/>
          <w:color w:val="auto"/>
          <w:szCs w:val="24"/>
          <w:u w:val="single"/>
        </w:rPr>
        <w:t>będzie</w:t>
      </w:r>
      <w:r w:rsidRPr="00534D23">
        <w:rPr>
          <w:color w:val="auto"/>
          <w:szCs w:val="24"/>
        </w:rPr>
        <w:t xml:space="preserve"> prowadzić do powstania</w:t>
      </w:r>
      <w:r w:rsidR="00693142">
        <w:rPr>
          <w:color w:val="auto"/>
          <w:szCs w:val="24"/>
        </w:rPr>
        <w:t xml:space="preserve"> </w:t>
      </w:r>
      <w:r w:rsidRPr="00534D23">
        <w:rPr>
          <w:rFonts w:eastAsia="Lucida Sans Unicode"/>
          <w:szCs w:val="24"/>
          <w:lang w:eastAsia="en-US"/>
        </w:rPr>
        <w:t>u Zamawiającego obowiązku podatkowego</w:t>
      </w:r>
      <w:r w:rsidR="00693142">
        <w:rPr>
          <w:rFonts w:eastAsia="Lucida Sans Unicode"/>
          <w:szCs w:val="24"/>
          <w:lang w:eastAsia="en-US"/>
        </w:rPr>
        <w:t xml:space="preserve"> </w:t>
      </w:r>
      <w:r w:rsidRPr="00534D23">
        <w:rPr>
          <w:rFonts w:eastAsia="Lucida Sans Unicode"/>
          <w:szCs w:val="24"/>
          <w:lang w:eastAsia="en-US"/>
        </w:rPr>
        <w:t>zgodnie         z przepisami o podatku od towarów i usług w zakresie:</w:t>
      </w:r>
    </w:p>
    <w:p w14:paraId="68866AE4" w14:textId="77777777" w:rsidR="006664F0" w:rsidRPr="00534D23" w:rsidRDefault="006664F0" w:rsidP="004509BE">
      <w:pPr>
        <w:spacing w:after="0" w:line="288" w:lineRule="auto"/>
        <w:ind w:left="993" w:hanging="284"/>
        <w:rPr>
          <w:rFonts w:eastAsia="Lucida Sans Unicode"/>
          <w:sz w:val="32"/>
          <w:szCs w:val="32"/>
          <w:lang w:eastAsia="en-US"/>
        </w:rPr>
      </w:pPr>
    </w:p>
    <w:p w14:paraId="07BFAA1D" w14:textId="77777777" w:rsidR="006664F0" w:rsidRPr="00534D23" w:rsidRDefault="006664F0" w:rsidP="004509BE">
      <w:pPr>
        <w:spacing w:after="0" w:line="288" w:lineRule="auto"/>
        <w:rPr>
          <w:color w:val="auto"/>
          <w:szCs w:val="24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   ……………………………………………………………………………………………………………………………………………………………</w:t>
      </w:r>
    </w:p>
    <w:p w14:paraId="5EEDC29F" w14:textId="77777777" w:rsidR="00895D6A" w:rsidRPr="00534D23" w:rsidRDefault="006664F0" w:rsidP="004509BE">
      <w:pPr>
        <w:spacing w:after="0" w:line="288" w:lineRule="auto"/>
        <w:ind w:left="0" w:firstLine="0"/>
        <w:jc w:val="center"/>
        <w:rPr>
          <w:b/>
          <w:color w:val="auto"/>
          <w:sz w:val="18"/>
          <w:szCs w:val="18"/>
        </w:rPr>
      </w:pPr>
      <w:r w:rsidRPr="00534D23">
        <w:rPr>
          <w:b/>
          <w:color w:val="auto"/>
          <w:sz w:val="18"/>
          <w:szCs w:val="18"/>
        </w:rPr>
        <w:t>(wskazać nazwę (rodzaj) towaru lub usługi, któryc</w:t>
      </w:r>
      <w:r w:rsidR="00895D6A" w:rsidRPr="00534D23">
        <w:rPr>
          <w:b/>
          <w:color w:val="auto"/>
          <w:sz w:val="18"/>
          <w:szCs w:val="18"/>
        </w:rPr>
        <w:t xml:space="preserve">h dostawa lub świadczenie będą prowadzić do </w:t>
      </w:r>
      <w:r w:rsidRPr="00534D23">
        <w:rPr>
          <w:b/>
          <w:color w:val="auto"/>
          <w:sz w:val="18"/>
          <w:szCs w:val="18"/>
        </w:rPr>
        <w:t>powstania</w:t>
      </w:r>
    </w:p>
    <w:p w14:paraId="62502E6B" w14:textId="77777777" w:rsidR="006664F0" w:rsidRPr="00534D23" w:rsidRDefault="00895D6A" w:rsidP="004509BE">
      <w:pPr>
        <w:spacing w:after="0" w:line="288" w:lineRule="auto"/>
        <w:ind w:left="0" w:firstLine="0"/>
        <w:rPr>
          <w:b/>
          <w:color w:val="auto"/>
          <w:sz w:val="18"/>
          <w:szCs w:val="18"/>
        </w:rPr>
      </w:pPr>
      <w:r w:rsidRPr="00534D23">
        <w:rPr>
          <w:b/>
          <w:color w:val="auto"/>
          <w:sz w:val="18"/>
          <w:szCs w:val="18"/>
        </w:rPr>
        <w:t xml:space="preserve">                                                                      takiego obowiązku podatkowego</w:t>
      </w:r>
      <w:r w:rsidR="006664F0" w:rsidRPr="00534D23">
        <w:rPr>
          <w:b/>
          <w:color w:val="auto"/>
          <w:sz w:val="18"/>
          <w:szCs w:val="18"/>
        </w:rPr>
        <w:t>)</w:t>
      </w:r>
    </w:p>
    <w:p w14:paraId="3911A4D9" w14:textId="77777777" w:rsidR="006664F0" w:rsidRPr="00534D23" w:rsidRDefault="006664F0" w:rsidP="004509BE">
      <w:pPr>
        <w:spacing w:after="0" w:line="288" w:lineRule="auto"/>
        <w:ind w:left="0" w:firstLine="0"/>
        <w:rPr>
          <w:color w:val="auto"/>
          <w:sz w:val="32"/>
          <w:szCs w:val="32"/>
        </w:rPr>
      </w:pPr>
    </w:p>
    <w:p w14:paraId="74EDFAD6" w14:textId="77777777" w:rsidR="006664F0" w:rsidRPr="00534D23" w:rsidRDefault="006664F0" w:rsidP="004509BE">
      <w:pPr>
        <w:spacing w:after="0" w:line="288" w:lineRule="auto"/>
        <w:ind w:left="0" w:firstLine="426"/>
        <w:rPr>
          <w:color w:val="auto"/>
          <w:szCs w:val="24"/>
        </w:rPr>
      </w:pPr>
      <w:r w:rsidRPr="00534D23">
        <w:rPr>
          <w:color w:val="auto"/>
          <w:szCs w:val="24"/>
        </w:rPr>
        <w:t>o wartości netto bez kwoty podatku: ………………</w:t>
      </w:r>
      <w:r w:rsidR="00CE7B1C" w:rsidRPr="00534D23">
        <w:rPr>
          <w:color w:val="auto"/>
          <w:szCs w:val="24"/>
        </w:rPr>
        <w:t>...</w:t>
      </w:r>
      <w:r w:rsidRPr="00534D23">
        <w:rPr>
          <w:color w:val="auto"/>
          <w:szCs w:val="24"/>
        </w:rPr>
        <w:t>……</w:t>
      </w:r>
      <w:r w:rsidR="00CE7B1C" w:rsidRPr="00534D23">
        <w:rPr>
          <w:color w:val="auto"/>
          <w:szCs w:val="24"/>
        </w:rPr>
        <w:t>………….</w:t>
      </w:r>
      <w:r w:rsidRPr="00534D23">
        <w:rPr>
          <w:color w:val="auto"/>
          <w:szCs w:val="24"/>
        </w:rPr>
        <w:t>………………….. zł.</w:t>
      </w:r>
    </w:p>
    <w:p w14:paraId="68BCD40F" w14:textId="77777777" w:rsidR="006664F0" w:rsidRPr="00534D23" w:rsidRDefault="006664F0" w:rsidP="004509BE">
      <w:pPr>
        <w:spacing w:after="0" w:line="288" w:lineRule="auto"/>
        <w:ind w:left="0" w:firstLine="426"/>
        <w:rPr>
          <w:b/>
          <w:color w:val="auto"/>
          <w:sz w:val="18"/>
          <w:szCs w:val="18"/>
        </w:rPr>
      </w:pPr>
      <w:r w:rsidRPr="00534D23">
        <w:rPr>
          <w:b/>
          <w:color w:val="auto"/>
          <w:sz w:val="18"/>
          <w:szCs w:val="18"/>
        </w:rPr>
        <w:t xml:space="preserve">     (wskazać wartość netto</w:t>
      </w:r>
      <w:r w:rsidR="00CE7B1C" w:rsidRPr="00534D23">
        <w:rPr>
          <w:b/>
          <w:color w:val="auto"/>
          <w:sz w:val="18"/>
          <w:szCs w:val="18"/>
        </w:rPr>
        <w:t xml:space="preserve"> tego towaru lub usługi</w:t>
      </w:r>
      <w:r w:rsidRPr="00534D23">
        <w:rPr>
          <w:b/>
          <w:color w:val="auto"/>
          <w:sz w:val="18"/>
          <w:szCs w:val="18"/>
        </w:rPr>
        <w:t>, bez kwoty podatku)</w:t>
      </w:r>
    </w:p>
    <w:p w14:paraId="2F202814" w14:textId="77777777" w:rsidR="006664F0" w:rsidRPr="00534D23" w:rsidRDefault="006664F0" w:rsidP="004509BE">
      <w:pPr>
        <w:spacing w:after="0" w:line="288" w:lineRule="auto"/>
        <w:ind w:left="0" w:firstLine="426"/>
        <w:rPr>
          <w:b/>
          <w:color w:val="auto"/>
          <w:sz w:val="32"/>
          <w:szCs w:val="32"/>
        </w:rPr>
      </w:pPr>
    </w:p>
    <w:p w14:paraId="7FAE5EEE" w14:textId="77777777" w:rsidR="006664F0" w:rsidRPr="00534D23" w:rsidRDefault="00CE7B1C" w:rsidP="004509BE">
      <w:pPr>
        <w:spacing w:after="0" w:line="288" w:lineRule="auto"/>
        <w:ind w:left="0" w:firstLine="426"/>
        <w:rPr>
          <w:color w:val="auto"/>
          <w:szCs w:val="24"/>
        </w:rPr>
      </w:pPr>
      <w:r w:rsidRPr="00534D23">
        <w:rPr>
          <w:color w:val="auto"/>
          <w:szCs w:val="24"/>
        </w:rPr>
        <w:t>stawka podatku od towarów i usług: ……………………………</w:t>
      </w:r>
      <w:r w:rsidR="006664F0" w:rsidRPr="00534D23">
        <w:rPr>
          <w:color w:val="auto"/>
          <w:szCs w:val="24"/>
        </w:rPr>
        <w:t>………………………..</w:t>
      </w:r>
      <w:r w:rsidRPr="00534D23">
        <w:rPr>
          <w:color w:val="auto"/>
          <w:szCs w:val="24"/>
        </w:rPr>
        <w:t xml:space="preserve"> %</w:t>
      </w:r>
    </w:p>
    <w:p w14:paraId="5F7CBE3B" w14:textId="77777777" w:rsidR="00CE7B1C" w:rsidRPr="00534D23" w:rsidRDefault="00CE7B1C" w:rsidP="004509BE">
      <w:pPr>
        <w:spacing w:after="0" w:line="288" w:lineRule="auto"/>
        <w:ind w:left="0" w:firstLine="0"/>
        <w:rPr>
          <w:b/>
          <w:color w:val="auto"/>
          <w:sz w:val="18"/>
          <w:szCs w:val="18"/>
        </w:rPr>
      </w:pPr>
      <w:r w:rsidRPr="00534D23">
        <w:rPr>
          <w:b/>
          <w:color w:val="auto"/>
          <w:sz w:val="18"/>
          <w:szCs w:val="18"/>
        </w:rPr>
        <w:t xml:space="preserve">                                                                                     (wskazać stawkę podatku od towarów i usług, która zgodnie z wiedzą </w:t>
      </w:r>
    </w:p>
    <w:p w14:paraId="4F9ABB51" w14:textId="77777777" w:rsidR="006664F0" w:rsidRPr="00534D23" w:rsidRDefault="00CE7B1C" w:rsidP="004509BE">
      <w:pPr>
        <w:spacing w:after="0" w:line="288" w:lineRule="auto"/>
        <w:ind w:left="0" w:firstLine="0"/>
        <w:rPr>
          <w:b/>
          <w:color w:val="auto"/>
          <w:sz w:val="18"/>
          <w:szCs w:val="18"/>
        </w:rPr>
      </w:pPr>
      <w:r w:rsidRPr="00534D23">
        <w:rPr>
          <w:b/>
          <w:color w:val="auto"/>
          <w:sz w:val="18"/>
          <w:szCs w:val="18"/>
        </w:rPr>
        <w:t xml:space="preserve">                                                                                                          Wykonawcy, będzie miała zastosowanie)</w:t>
      </w:r>
    </w:p>
    <w:p w14:paraId="7E11031D" w14:textId="77777777" w:rsidR="00A153EE" w:rsidRPr="00534D23" w:rsidRDefault="00A153EE" w:rsidP="004509BE">
      <w:pPr>
        <w:spacing w:after="0" w:line="288" w:lineRule="auto"/>
        <w:ind w:left="0" w:firstLine="0"/>
        <w:rPr>
          <w:color w:val="auto"/>
          <w:sz w:val="32"/>
          <w:szCs w:val="32"/>
        </w:rPr>
      </w:pPr>
    </w:p>
    <w:p w14:paraId="6DB176EE" w14:textId="77777777" w:rsidR="006664F0" w:rsidRPr="00534D23" w:rsidRDefault="006664F0" w:rsidP="004509BE">
      <w:pPr>
        <w:pStyle w:val="Akapitzlist"/>
        <w:numPr>
          <w:ilvl w:val="1"/>
          <w:numId w:val="47"/>
        </w:numPr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przedmiot zamówienia zamierzamy zrealizować </w:t>
      </w:r>
      <w:r w:rsidRPr="00534D23">
        <w:rPr>
          <w:i/>
          <w:color w:val="auto"/>
          <w:szCs w:val="24"/>
          <w:u w:val="single"/>
        </w:rPr>
        <w:t>(należy zaznaczyć X):</w:t>
      </w:r>
    </w:p>
    <w:p w14:paraId="4C2C6AFE" w14:textId="77777777" w:rsidR="006664F0" w:rsidRPr="00534D23" w:rsidRDefault="006664F0" w:rsidP="004509BE">
      <w:pPr>
        <w:spacing w:after="0" w:line="288" w:lineRule="auto"/>
        <w:ind w:left="0" w:firstLine="0"/>
        <w:rPr>
          <w:b/>
          <w:color w:val="auto"/>
          <w:sz w:val="12"/>
          <w:szCs w:val="12"/>
          <w:u w:val="single"/>
        </w:rPr>
      </w:pPr>
    </w:p>
    <w:p w14:paraId="5F1166B7" w14:textId="46851703" w:rsidR="006664F0" w:rsidRPr="00534D23" w:rsidRDefault="006664F0" w:rsidP="004509BE">
      <w:pPr>
        <w:spacing w:after="0" w:line="288" w:lineRule="auto"/>
        <w:ind w:left="567" w:firstLine="0"/>
        <w:rPr>
          <w:color w:val="auto"/>
          <w:szCs w:val="24"/>
        </w:rPr>
      </w:pPr>
      <w:r w:rsidRPr="00534D23">
        <w:rPr>
          <w:rFonts w:ascii="Courier New" w:hAnsi="Courier New" w:cs="Courier New"/>
          <w:color w:val="auto"/>
          <w:szCs w:val="24"/>
        </w:rPr>
        <w:t>□</w:t>
      </w:r>
      <w:r w:rsidR="00693142">
        <w:rPr>
          <w:rFonts w:ascii="Courier New" w:hAnsi="Courier New" w:cs="Courier New"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>bez udziału</w:t>
      </w:r>
      <w:r w:rsidRPr="00534D23">
        <w:rPr>
          <w:color w:val="auto"/>
          <w:szCs w:val="24"/>
        </w:rPr>
        <w:t xml:space="preserve"> Podwykonawców</w:t>
      </w:r>
    </w:p>
    <w:p w14:paraId="399E6F85" w14:textId="7AD0AD05" w:rsidR="006664F0" w:rsidRPr="00534D23" w:rsidRDefault="006664F0" w:rsidP="004509BE">
      <w:pPr>
        <w:spacing w:after="0" w:line="288" w:lineRule="auto"/>
        <w:ind w:left="567" w:firstLine="0"/>
        <w:rPr>
          <w:color w:val="auto"/>
          <w:szCs w:val="24"/>
        </w:rPr>
      </w:pPr>
      <w:r w:rsidRPr="00534D23">
        <w:rPr>
          <w:rFonts w:ascii="Courier New" w:hAnsi="Courier New" w:cs="Courier New"/>
          <w:color w:val="auto"/>
          <w:szCs w:val="24"/>
        </w:rPr>
        <w:t>□</w:t>
      </w:r>
      <w:r w:rsidR="00693142">
        <w:rPr>
          <w:rFonts w:ascii="Courier New" w:hAnsi="Courier New" w:cs="Courier New"/>
          <w:color w:val="auto"/>
          <w:szCs w:val="24"/>
        </w:rPr>
        <w:t xml:space="preserve"> </w:t>
      </w:r>
      <w:r w:rsidRPr="00534D23">
        <w:rPr>
          <w:b/>
          <w:color w:val="auto"/>
          <w:szCs w:val="24"/>
        </w:rPr>
        <w:t xml:space="preserve">z udziałem </w:t>
      </w:r>
      <w:r w:rsidRPr="00534D23">
        <w:rPr>
          <w:color w:val="auto"/>
          <w:szCs w:val="24"/>
        </w:rPr>
        <w:t>Podwykonawców w zakresie:</w:t>
      </w:r>
    </w:p>
    <w:p w14:paraId="0E291085" w14:textId="77777777" w:rsidR="006664F0" w:rsidRPr="00534D23" w:rsidRDefault="006664F0" w:rsidP="004509BE">
      <w:pPr>
        <w:spacing w:after="0" w:line="288" w:lineRule="auto"/>
        <w:ind w:left="567" w:firstLine="0"/>
        <w:rPr>
          <w:color w:val="auto"/>
          <w:sz w:val="32"/>
          <w:szCs w:val="32"/>
        </w:rPr>
      </w:pPr>
    </w:p>
    <w:p w14:paraId="586B7191" w14:textId="77777777" w:rsidR="006664F0" w:rsidRPr="00534D23" w:rsidRDefault="006664F0" w:rsidP="004509BE">
      <w:pPr>
        <w:spacing w:after="0" w:line="288" w:lineRule="auto"/>
        <w:ind w:left="0" w:firstLine="0"/>
        <w:rPr>
          <w:color w:val="auto"/>
          <w:szCs w:val="24"/>
        </w:rPr>
      </w:pPr>
      <w:r w:rsidRPr="00534D23">
        <w:rPr>
          <w:b/>
          <w:color w:val="auto"/>
          <w:szCs w:val="24"/>
        </w:rPr>
        <w:t xml:space="preserve">    ………………………………………………………………………………………...…...</w:t>
      </w:r>
    </w:p>
    <w:p w14:paraId="2CF0AACF" w14:textId="77777777" w:rsidR="006664F0" w:rsidRPr="00534D23" w:rsidRDefault="006664F0" w:rsidP="004509BE">
      <w:pPr>
        <w:spacing w:after="0" w:line="288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534D23">
        <w:rPr>
          <w:b/>
          <w:color w:val="auto"/>
          <w:sz w:val="20"/>
          <w:szCs w:val="20"/>
        </w:rPr>
        <w:t>(wskazać części zamówienia, których wykonanie Wykonawca zamierza powierzyć  Podwykonawcy/-om</w:t>
      </w:r>
      <w:r w:rsidR="00FD3159" w:rsidRPr="00534D23">
        <w:rPr>
          <w:b/>
          <w:color w:val="auto"/>
          <w:sz w:val="20"/>
          <w:szCs w:val="20"/>
        </w:rPr>
        <w:t xml:space="preserve"> niebędącym podmiotami udostępniającymi zasoby</w:t>
      </w:r>
      <w:r w:rsidRPr="00534D23">
        <w:rPr>
          <w:b/>
          <w:color w:val="auto"/>
          <w:sz w:val="20"/>
          <w:szCs w:val="20"/>
        </w:rPr>
        <w:t>)</w:t>
      </w:r>
    </w:p>
    <w:p w14:paraId="27D58697" w14:textId="77777777" w:rsidR="006664F0" w:rsidRPr="00534D23" w:rsidRDefault="006664F0" w:rsidP="004509BE">
      <w:pPr>
        <w:spacing w:after="0" w:line="288" w:lineRule="auto"/>
        <w:ind w:left="360" w:firstLine="0"/>
        <w:rPr>
          <w:b/>
          <w:color w:val="auto"/>
          <w:sz w:val="32"/>
          <w:szCs w:val="32"/>
        </w:rPr>
      </w:pPr>
    </w:p>
    <w:p w14:paraId="45991BF5" w14:textId="77777777" w:rsidR="006664F0" w:rsidRPr="00534D23" w:rsidRDefault="006664F0" w:rsidP="004509BE">
      <w:pPr>
        <w:spacing w:after="0" w:line="288" w:lineRule="auto"/>
        <w:ind w:left="284" w:firstLine="0"/>
        <w:rPr>
          <w:color w:val="auto"/>
          <w:szCs w:val="24"/>
        </w:rPr>
      </w:pPr>
      <w:r w:rsidRPr="00534D23">
        <w:rPr>
          <w:b/>
          <w:color w:val="auto"/>
          <w:szCs w:val="24"/>
        </w:rPr>
        <w:t>………………………………………………………………………………………...…...</w:t>
      </w:r>
    </w:p>
    <w:p w14:paraId="1DD25C53" w14:textId="77777777" w:rsidR="006664F0" w:rsidRPr="00534D23" w:rsidRDefault="006664F0" w:rsidP="004509BE">
      <w:pPr>
        <w:spacing w:after="0" w:line="288" w:lineRule="auto"/>
        <w:ind w:left="284" w:firstLine="0"/>
        <w:rPr>
          <w:b/>
          <w:color w:val="auto"/>
          <w:sz w:val="20"/>
          <w:szCs w:val="20"/>
        </w:rPr>
      </w:pPr>
      <w:r w:rsidRPr="00534D23">
        <w:rPr>
          <w:b/>
          <w:color w:val="auto"/>
          <w:sz w:val="20"/>
          <w:szCs w:val="20"/>
        </w:rPr>
        <w:t>(wskazać wartość lub procentową część zamówienia, jaka zostanie powierzona podwykonawcy/-om)</w:t>
      </w:r>
    </w:p>
    <w:p w14:paraId="2A2C9938" w14:textId="77777777" w:rsidR="006664F0" w:rsidRPr="00534D23" w:rsidRDefault="006664F0" w:rsidP="004509BE">
      <w:pPr>
        <w:spacing w:after="0" w:line="288" w:lineRule="auto"/>
        <w:ind w:left="360" w:firstLine="0"/>
        <w:rPr>
          <w:b/>
          <w:color w:val="auto"/>
          <w:sz w:val="16"/>
          <w:szCs w:val="16"/>
        </w:rPr>
      </w:pPr>
    </w:p>
    <w:p w14:paraId="0BFED49C" w14:textId="77777777" w:rsidR="006664F0" w:rsidRPr="00534D23" w:rsidRDefault="006664F0" w:rsidP="004509BE">
      <w:pPr>
        <w:spacing w:after="0" w:line="288" w:lineRule="auto"/>
        <w:ind w:left="360" w:firstLine="0"/>
        <w:rPr>
          <w:b/>
          <w:color w:val="auto"/>
          <w:sz w:val="16"/>
          <w:szCs w:val="16"/>
        </w:rPr>
      </w:pPr>
    </w:p>
    <w:p w14:paraId="4A2F214A" w14:textId="77777777" w:rsidR="006664F0" w:rsidRPr="00534D23" w:rsidRDefault="00507BFC" w:rsidP="004509BE">
      <w:pPr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     Nazwa (firma)</w:t>
      </w:r>
      <w:r w:rsidR="006664F0" w:rsidRPr="00534D23">
        <w:rPr>
          <w:color w:val="auto"/>
          <w:szCs w:val="24"/>
        </w:rPr>
        <w:t xml:space="preserve"> Podwykonawcy/-ów: ………………………………</w:t>
      </w:r>
      <w:r w:rsidR="00562C2A" w:rsidRPr="00534D23">
        <w:rPr>
          <w:color w:val="auto"/>
          <w:szCs w:val="24"/>
        </w:rPr>
        <w:t>……..</w:t>
      </w:r>
      <w:r w:rsidR="006664F0" w:rsidRPr="00534D23">
        <w:rPr>
          <w:color w:val="auto"/>
          <w:szCs w:val="24"/>
        </w:rPr>
        <w:t>……………….</w:t>
      </w:r>
    </w:p>
    <w:p w14:paraId="0D1CEBB4" w14:textId="77777777" w:rsidR="006664F0" w:rsidRPr="00534D23" w:rsidRDefault="006664F0" w:rsidP="004509BE">
      <w:pPr>
        <w:spacing w:after="0" w:line="288" w:lineRule="auto"/>
        <w:ind w:left="360" w:firstLine="66"/>
        <w:rPr>
          <w:color w:val="auto"/>
          <w:szCs w:val="24"/>
        </w:rPr>
      </w:pPr>
    </w:p>
    <w:p w14:paraId="298B075F" w14:textId="77777777" w:rsidR="006664F0" w:rsidRPr="00534D23" w:rsidRDefault="00562C2A" w:rsidP="004509BE">
      <w:pPr>
        <w:spacing w:after="0" w:line="288" w:lineRule="auto"/>
        <w:ind w:left="360" w:firstLine="66"/>
        <w:rPr>
          <w:color w:val="auto"/>
          <w:szCs w:val="24"/>
        </w:rPr>
      </w:pPr>
      <w:r w:rsidRPr="00534D23">
        <w:rPr>
          <w:color w:val="auto"/>
          <w:szCs w:val="24"/>
        </w:rPr>
        <w:t>…………………………………………………………………………</w:t>
      </w:r>
      <w:r w:rsidR="006664F0" w:rsidRPr="00534D23">
        <w:rPr>
          <w:color w:val="auto"/>
          <w:szCs w:val="24"/>
        </w:rPr>
        <w:t>…………………</w:t>
      </w:r>
    </w:p>
    <w:p w14:paraId="55A69D14" w14:textId="77777777" w:rsidR="006664F0" w:rsidRPr="00534D23" w:rsidRDefault="00507BFC" w:rsidP="004509BE">
      <w:pPr>
        <w:spacing w:after="0" w:line="288" w:lineRule="auto"/>
        <w:ind w:left="0" w:firstLine="0"/>
        <w:rPr>
          <w:b/>
          <w:color w:val="auto"/>
          <w:sz w:val="20"/>
          <w:szCs w:val="20"/>
        </w:rPr>
      </w:pPr>
      <w:r w:rsidRPr="00534D23">
        <w:rPr>
          <w:b/>
          <w:color w:val="auto"/>
          <w:sz w:val="20"/>
          <w:szCs w:val="20"/>
        </w:rPr>
        <w:t xml:space="preserve">                                   (podać nazw</w:t>
      </w:r>
      <w:r w:rsidR="00562C2A" w:rsidRPr="00534D23">
        <w:rPr>
          <w:b/>
          <w:color w:val="auto"/>
          <w:sz w:val="20"/>
          <w:szCs w:val="20"/>
        </w:rPr>
        <w:t>y (firmy) ewentualnych Podwykonawc</w:t>
      </w:r>
      <w:r w:rsidR="006664F0" w:rsidRPr="00534D23">
        <w:rPr>
          <w:b/>
          <w:color w:val="auto"/>
          <w:sz w:val="20"/>
          <w:szCs w:val="20"/>
        </w:rPr>
        <w:t>ów</w:t>
      </w:r>
      <w:r w:rsidR="00562C2A" w:rsidRPr="00534D23">
        <w:rPr>
          <w:b/>
          <w:color w:val="auto"/>
          <w:sz w:val="20"/>
          <w:szCs w:val="20"/>
        </w:rPr>
        <w:t>, jeżeli są już znani</w:t>
      </w:r>
      <w:r w:rsidR="006664F0" w:rsidRPr="00534D23">
        <w:rPr>
          <w:b/>
          <w:color w:val="auto"/>
          <w:sz w:val="20"/>
          <w:szCs w:val="20"/>
        </w:rPr>
        <w:t>)</w:t>
      </w:r>
    </w:p>
    <w:p w14:paraId="73E4F2BC" w14:textId="77777777" w:rsidR="00DA6967" w:rsidRPr="00534D23" w:rsidRDefault="00DA6967" w:rsidP="004509BE">
      <w:pPr>
        <w:spacing w:after="0" w:line="288" w:lineRule="auto"/>
        <w:ind w:left="0" w:firstLine="0"/>
        <w:rPr>
          <w:b/>
          <w:color w:val="auto"/>
          <w:szCs w:val="24"/>
        </w:rPr>
      </w:pPr>
    </w:p>
    <w:p w14:paraId="31411AC5" w14:textId="77777777" w:rsidR="00DA6967" w:rsidRPr="00534D23" w:rsidRDefault="00DA6967" w:rsidP="004509BE">
      <w:pPr>
        <w:spacing w:after="0" w:line="288" w:lineRule="auto"/>
        <w:ind w:left="0" w:firstLine="0"/>
        <w:rPr>
          <w:b/>
          <w:color w:val="auto"/>
          <w:szCs w:val="24"/>
        </w:rPr>
      </w:pPr>
    </w:p>
    <w:p w14:paraId="29ACD6CD" w14:textId="77777777" w:rsidR="00BB3EB5" w:rsidRPr="00534D23" w:rsidRDefault="00BB3EB5" w:rsidP="004509BE">
      <w:pPr>
        <w:pStyle w:val="Akapitzlist"/>
        <w:numPr>
          <w:ilvl w:val="1"/>
          <w:numId w:val="47"/>
        </w:numPr>
        <w:spacing w:after="0" w:line="288" w:lineRule="auto"/>
        <w:ind w:left="426" w:hanging="426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w celu potwierdzenia spełnienia warunków udziału w postępowaniu </w:t>
      </w:r>
      <w:r w:rsidRPr="00534D23">
        <w:rPr>
          <w:i/>
          <w:color w:val="auto"/>
          <w:szCs w:val="24"/>
          <w:u w:val="single"/>
        </w:rPr>
        <w:t>(należy zaznaczyć X):</w:t>
      </w:r>
    </w:p>
    <w:p w14:paraId="66B94B24" w14:textId="77777777" w:rsidR="00BB3EB5" w:rsidRPr="00534D23" w:rsidRDefault="00BB3EB5" w:rsidP="004509BE">
      <w:pPr>
        <w:pStyle w:val="Akapitzlist"/>
        <w:spacing w:after="0" w:line="288" w:lineRule="auto"/>
        <w:ind w:left="426" w:firstLine="0"/>
        <w:rPr>
          <w:color w:val="auto"/>
          <w:szCs w:val="24"/>
        </w:rPr>
      </w:pPr>
    </w:p>
    <w:p w14:paraId="6D8487A8" w14:textId="77777777" w:rsidR="00BB3EB5" w:rsidRPr="00534D23" w:rsidRDefault="00BB3EB5" w:rsidP="004509BE">
      <w:pPr>
        <w:spacing w:after="0" w:line="288" w:lineRule="auto"/>
        <w:ind w:firstLine="416"/>
        <w:contextualSpacing/>
        <w:rPr>
          <w:color w:val="auto"/>
          <w:szCs w:val="24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□ </w:t>
      </w:r>
      <w:r w:rsidRPr="00534D23">
        <w:rPr>
          <w:b/>
          <w:color w:val="auto"/>
          <w:szCs w:val="24"/>
        </w:rPr>
        <w:t>nie polegam</w:t>
      </w:r>
      <w:r w:rsidR="001B154D" w:rsidRPr="00534D23">
        <w:rPr>
          <w:b/>
          <w:color w:val="auto"/>
          <w:szCs w:val="24"/>
        </w:rPr>
        <w:t>y</w:t>
      </w:r>
      <w:r w:rsidRPr="00534D23">
        <w:rPr>
          <w:color w:val="auto"/>
          <w:szCs w:val="24"/>
        </w:rPr>
        <w:t xml:space="preserve"> na zasobach innych podmiotów</w:t>
      </w:r>
    </w:p>
    <w:p w14:paraId="1055213C" w14:textId="77777777" w:rsidR="001B154D" w:rsidRPr="00534D23" w:rsidRDefault="00BB3EB5" w:rsidP="004509BE">
      <w:pPr>
        <w:spacing w:after="0" w:line="288" w:lineRule="auto"/>
        <w:ind w:firstLine="416"/>
        <w:rPr>
          <w:color w:val="auto"/>
          <w:szCs w:val="24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□ </w:t>
      </w:r>
      <w:r w:rsidR="001B154D" w:rsidRPr="00534D23">
        <w:rPr>
          <w:b/>
          <w:color w:val="auto"/>
          <w:szCs w:val="24"/>
        </w:rPr>
        <w:t>polegamy</w:t>
      </w:r>
      <w:r w:rsidR="001B154D" w:rsidRPr="00534D23">
        <w:rPr>
          <w:color w:val="auto"/>
          <w:szCs w:val="24"/>
        </w:rPr>
        <w:t xml:space="preserve"> na zasobach innych podmiotów:</w:t>
      </w:r>
    </w:p>
    <w:p w14:paraId="2CE8AF2C" w14:textId="77777777" w:rsidR="001B154D" w:rsidRPr="00534D23" w:rsidRDefault="001B154D" w:rsidP="004509BE">
      <w:pPr>
        <w:spacing w:after="0" w:line="288" w:lineRule="auto"/>
        <w:ind w:left="0" w:firstLine="0"/>
        <w:rPr>
          <w:color w:val="auto"/>
          <w:sz w:val="20"/>
          <w:szCs w:val="20"/>
        </w:rPr>
      </w:pPr>
    </w:p>
    <w:p w14:paraId="7595038C" w14:textId="77777777" w:rsidR="001B154D" w:rsidRPr="00534D23" w:rsidRDefault="001B154D" w:rsidP="004509BE">
      <w:pPr>
        <w:spacing w:after="0" w:line="288" w:lineRule="auto"/>
        <w:ind w:left="0" w:firstLine="0"/>
        <w:contextualSpacing/>
        <w:rPr>
          <w:color w:val="auto"/>
          <w:sz w:val="20"/>
          <w:szCs w:val="20"/>
        </w:rPr>
      </w:pPr>
    </w:p>
    <w:p w14:paraId="70B60685" w14:textId="77777777" w:rsidR="001B154D" w:rsidRPr="00534D23" w:rsidRDefault="001B154D" w:rsidP="004509BE">
      <w:pPr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     Nazwa (firma) i adres Podmiotu udostępniającego zasób Wykonawcy:</w:t>
      </w:r>
    </w:p>
    <w:p w14:paraId="1225157B" w14:textId="77777777" w:rsidR="001B154D" w:rsidRPr="00534D23" w:rsidRDefault="001B154D" w:rsidP="004509BE">
      <w:pPr>
        <w:spacing w:after="0" w:line="288" w:lineRule="auto"/>
        <w:ind w:left="360" w:firstLine="66"/>
        <w:rPr>
          <w:color w:val="auto"/>
          <w:szCs w:val="24"/>
        </w:rPr>
      </w:pPr>
    </w:p>
    <w:p w14:paraId="33B5B839" w14:textId="77777777" w:rsidR="00827C53" w:rsidRPr="00534D23" w:rsidRDefault="001B154D" w:rsidP="004509BE">
      <w:pPr>
        <w:spacing w:after="0" w:line="288" w:lineRule="auto"/>
        <w:ind w:firstLine="416"/>
        <w:rPr>
          <w:color w:val="auto"/>
          <w:szCs w:val="24"/>
        </w:rPr>
      </w:pPr>
      <w:r w:rsidRPr="00534D23">
        <w:rPr>
          <w:color w:val="auto"/>
          <w:szCs w:val="24"/>
        </w:rPr>
        <w:t>……………………………………………………………………………………………</w:t>
      </w:r>
    </w:p>
    <w:p w14:paraId="5D692072" w14:textId="77777777" w:rsidR="001B154D" w:rsidRPr="00534D23" w:rsidRDefault="001B154D" w:rsidP="004509BE">
      <w:pPr>
        <w:spacing w:after="0" w:line="288" w:lineRule="auto"/>
        <w:ind w:left="0" w:firstLine="0"/>
        <w:jc w:val="center"/>
        <w:rPr>
          <w:color w:val="auto"/>
          <w:szCs w:val="24"/>
        </w:rPr>
      </w:pPr>
      <w:r w:rsidRPr="00534D23">
        <w:rPr>
          <w:b/>
          <w:color w:val="auto"/>
          <w:sz w:val="20"/>
          <w:szCs w:val="20"/>
        </w:rPr>
        <w:t>(podać nazwy (firmy) Podmiotów udostępniających zasoby Wykonawcy)</w:t>
      </w:r>
    </w:p>
    <w:p w14:paraId="3E7755CC" w14:textId="77777777" w:rsidR="001B154D" w:rsidRPr="00534D23" w:rsidRDefault="001B154D" w:rsidP="00632D97">
      <w:pPr>
        <w:spacing w:after="0" w:line="288" w:lineRule="auto"/>
        <w:ind w:left="0" w:firstLine="0"/>
        <w:contextualSpacing/>
        <w:rPr>
          <w:color w:val="auto"/>
          <w:sz w:val="32"/>
          <w:szCs w:val="32"/>
        </w:rPr>
      </w:pPr>
    </w:p>
    <w:p w14:paraId="25BD5D41" w14:textId="23B0F891" w:rsidR="00632D97" w:rsidRPr="00632D97" w:rsidRDefault="006664F0" w:rsidP="00632D97">
      <w:pPr>
        <w:numPr>
          <w:ilvl w:val="1"/>
          <w:numId w:val="47"/>
        </w:numPr>
        <w:spacing w:after="0" w:line="288" w:lineRule="auto"/>
        <w:ind w:left="426" w:hanging="426"/>
        <w:contextualSpacing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Oświadczenie wymagane od Wykonawcy w zakresie wypełnienia obowiązków informacyjnych przewidzianych w art. 13 lub art. 14 RODO (rozporządzenie Parlamentu Europejskiego i Rady (UE) 2016/679 z dnia 27 kwietnia 2016 r. w sprawie ochrony osób fizycznych w związku z przetwarzaniem danych osobowych i w sprawie swobodnego </w:t>
      </w:r>
      <w:r w:rsidRPr="00534D23">
        <w:rPr>
          <w:color w:val="auto"/>
          <w:szCs w:val="24"/>
        </w:rPr>
        <w:lastRenderedPageBreak/>
        <w:t xml:space="preserve">przepływu takich danych oraz uchylenia dyrektywy 95/46/WE (ogólne rozporządzenie     o ochronie danych) (Dz. Urz. UE L 119 z 04.05.2016, str. 1). </w:t>
      </w:r>
    </w:p>
    <w:p w14:paraId="075856B9" w14:textId="573C8B2C" w:rsidR="00A153EE" w:rsidRPr="00632D97" w:rsidRDefault="006664F0" w:rsidP="00632D97">
      <w:pPr>
        <w:pStyle w:val="NormalnyWeb"/>
        <w:spacing w:line="288" w:lineRule="auto"/>
        <w:ind w:left="567" w:firstLine="426"/>
        <w:jc w:val="both"/>
      </w:pPr>
      <w:r w:rsidRPr="00534D23">
        <w:t>Oświadczam, że wypełniłem obowiązki informacyjne przewidziane w art. 13 lub art. 14 RODO</w:t>
      </w:r>
      <w:r w:rsidR="00693142">
        <w:t xml:space="preserve"> </w:t>
      </w:r>
      <w:r w:rsidRPr="00534D23">
        <w:t>wobec osób fizycznych, od których dane osobowe bezpośrednio lub pośrednio pozyskałem w celu ubiegania się o udzielenie zamówienia publicznego w niniejszym postępowaniu.</w:t>
      </w:r>
      <w:r w:rsidRPr="00534D23">
        <w:rPr>
          <w:b/>
          <w:sz w:val="32"/>
          <w:szCs w:val="32"/>
          <w:vertAlign w:val="superscript"/>
        </w:rPr>
        <w:t>**)</w:t>
      </w:r>
    </w:p>
    <w:p w14:paraId="1F10E93D" w14:textId="39EB632C" w:rsidR="00A153EE" w:rsidRPr="00632D97" w:rsidRDefault="006664F0" w:rsidP="00632D97">
      <w:pPr>
        <w:pStyle w:val="NormalnyWeb"/>
        <w:spacing w:line="288" w:lineRule="auto"/>
        <w:ind w:left="851" w:hanging="284"/>
        <w:jc w:val="both"/>
        <w:rPr>
          <w:sz w:val="20"/>
          <w:szCs w:val="20"/>
        </w:rPr>
      </w:pPr>
      <w:r w:rsidRPr="00534D23">
        <w:rPr>
          <w:b/>
          <w:sz w:val="32"/>
          <w:szCs w:val="32"/>
          <w:vertAlign w:val="superscript"/>
        </w:rPr>
        <w:t xml:space="preserve">**) </w:t>
      </w:r>
      <w:r w:rsidRPr="00534D23"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</w:t>
      </w:r>
      <w:r w:rsidR="00632D97">
        <w:rPr>
          <w:sz w:val="20"/>
          <w:szCs w:val="20"/>
        </w:rPr>
        <w:t>ia np. przez jego wykreślenie).</w:t>
      </w:r>
    </w:p>
    <w:p w14:paraId="66D095E2" w14:textId="77777777" w:rsidR="00DC5481" w:rsidRPr="00534D23" w:rsidRDefault="00DC5481" w:rsidP="004509BE">
      <w:pPr>
        <w:numPr>
          <w:ilvl w:val="1"/>
          <w:numId w:val="47"/>
        </w:numPr>
        <w:spacing w:after="0" w:line="288" w:lineRule="auto"/>
        <w:ind w:left="426" w:hanging="426"/>
        <w:contextualSpacing/>
        <w:rPr>
          <w:color w:val="auto"/>
          <w:szCs w:val="24"/>
        </w:rPr>
      </w:pPr>
      <w:r w:rsidRPr="00534D23">
        <w:rPr>
          <w:b/>
          <w:bCs/>
          <w:color w:val="auto"/>
          <w:sz w:val="22"/>
        </w:rPr>
        <w:t>Informacje dodatkowe niezbędne do sporządzenia Informacji o złożonych ofertach do Prezesa UZP, zgodnie z art. 81 ustawy Pzp</w:t>
      </w:r>
      <w:r w:rsidRPr="00534D23">
        <w:rPr>
          <w:b/>
          <w:bCs/>
          <w:color w:val="auto"/>
          <w:sz w:val="21"/>
          <w:szCs w:val="21"/>
        </w:rPr>
        <w:t>:</w:t>
      </w:r>
    </w:p>
    <w:p w14:paraId="6B12FF4D" w14:textId="77777777" w:rsidR="008B4548" w:rsidRPr="00534D23" w:rsidRDefault="008B4548" w:rsidP="004509BE">
      <w:pPr>
        <w:spacing w:after="0" w:line="288" w:lineRule="auto"/>
        <w:ind w:left="426" w:firstLine="0"/>
        <w:contextualSpacing/>
        <w:rPr>
          <w:color w:val="auto"/>
          <w:szCs w:val="24"/>
        </w:rPr>
      </w:pPr>
    </w:p>
    <w:p w14:paraId="52D92502" w14:textId="77777777" w:rsidR="00DC5481" w:rsidRPr="00534D23" w:rsidRDefault="00DC5481" w:rsidP="004509BE">
      <w:pPr>
        <w:suppressAutoHyphens/>
        <w:spacing w:after="0" w:line="288" w:lineRule="auto"/>
        <w:ind w:left="283" w:firstLine="143"/>
        <w:rPr>
          <w:bCs/>
          <w:color w:val="auto"/>
          <w:sz w:val="22"/>
        </w:rPr>
      </w:pPr>
      <w:r w:rsidRPr="00534D23">
        <w:rPr>
          <w:b/>
          <w:bCs/>
          <w:color w:val="auto"/>
          <w:sz w:val="22"/>
        </w:rPr>
        <w:t>Rodzaj Wykonawcy</w:t>
      </w:r>
      <w:r w:rsidR="008B4548" w:rsidRPr="00534D23">
        <w:rPr>
          <w:i/>
          <w:color w:val="auto"/>
          <w:szCs w:val="24"/>
          <w:u w:val="single"/>
        </w:rPr>
        <w:t>(należy zaznaczyć X)</w:t>
      </w:r>
      <w:r w:rsidRPr="00534D23">
        <w:rPr>
          <w:bCs/>
          <w:color w:val="auto"/>
          <w:sz w:val="22"/>
        </w:rPr>
        <w:t>:</w:t>
      </w:r>
    </w:p>
    <w:p w14:paraId="6F6D9743" w14:textId="77777777" w:rsidR="008B4548" w:rsidRPr="00534D23" w:rsidRDefault="008B4548" w:rsidP="004509BE">
      <w:pPr>
        <w:suppressAutoHyphens/>
        <w:spacing w:after="0" w:line="288" w:lineRule="auto"/>
        <w:ind w:left="283" w:firstLine="143"/>
        <w:rPr>
          <w:b/>
          <w:bCs/>
          <w:color w:val="auto"/>
          <w:sz w:val="12"/>
          <w:szCs w:val="12"/>
          <w:u w:val="single"/>
        </w:rPr>
      </w:pPr>
    </w:p>
    <w:p w14:paraId="5A50E7DD" w14:textId="77777777" w:rsidR="00DC5481" w:rsidRPr="00534D23" w:rsidRDefault="008B4548" w:rsidP="004509BE">
      <w:pPr>
        <w:suppressAutoHyphens/>
        <w:spacing w:after="0" w:line="288" w:lineRule="auto"/>
        <w:ind w:left="283" w:firstLine="143"/>
        <w:rPr>
          <w:color w:val="auto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□ </w:t>
      </w:r>
      <w:r w:rsidR="00DC5481" w:rsidRPr="00534D23">
        <w:rPr>
          <w:b/>
          <w:bCs/>
          <w:color w:val="auto"/>
          <w:sz w:val="22"/>
        </w:rPr>
        <w:t xml:space="preserve">mikroprzedsiębiorstwo </w:t>
      </w:r>
    </w:p>
    <w:p w14:paraId="6CDBF34E" w14:textId="77777777" w:rsidR="00DC5481" w:rsidRPr="00534D23" w:rsidRDefault="008B4548" w:rsidP="004509BE">
      <w:pPr>
        <w:suppressAutoHyphens/>
        <w:spacing w:after="0" w:line="288" w:lineRule="auto"/>
        <w:ind w:left="283" w:firstLine="143"/>
        <w:rPr>
          <w:color w:val="auto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□ </w:t>
      </w:r>
      <w:r w:rsidR="00DC5481" w:rsidRPr="00534D23">
        <w:rPr>
          <w:b/>
          <w:bCs/>
          <w:color w:val="auto"/>
          <w:sz w:val="22"/>
        </w:rPr>
        <w:t>małe przedsiębiorstwo</w:t>
      </w:r>
    </w:p>
    <w:p w14:paraId="4D11F85D" w14:textId="77777777" w:rsidR="00DC5481" w:rsidRPr="00534D23" w:rsidRDefault="008B4548" w:rsidP="004509BE">
      <w:pPr>
        <w:suppressAutoHyphens/>
        <w:spacing w:after="0" w:line="288" w:lineRule="auto"/>
        <w:ind w:left="283" w:firstLine="143"/>
        <w:rPr>
          <w:color w:val="auto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□ </w:t>
      </w:r>
      <w:r w:rsidR="00DC5481" w:rsidRPr="00534D23">
        <w:rPr>
          <w:b/>
          <w:bCs/>
          <w:color w:val="auto"/>
          <w:sz w:val="22"/>
        </w:rPr>
        <w:t xml:space="preserve">średnie przedsiębiorstwo </w:t>
      </w:r>
    </w:p>
    <w:p w14:paraId="4571D988" w14:textId="77777777" w:rsidR="00DC5481" w:rsidRPr="00534D23" w:rsidRDefault="008B4548" w:rsidP="004509BE">
      <w:pPr>
        <w:suppressAutoHyphens/>
        <w:spacing w:after="0" w:line="288" w:lineRule="auto"/>
        <w:ind w:left="283" w:firstLine="143"/>
        <w:rPr>
          <w:color w:val="auto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□ </w:t>
      </w:r>
      <w:r w:rsidR="00DC5481" w:rsidRPr="00534D23">
        <w:rPr>
          <w:b/>
          <w:bCs/>
          <w:color w:val="auto"/>
          <w:sz w:val="22"/>
        </w:rPr>
        <w:t xml:space="preserve">jednoosobowa działalność gospodarcza </w:t>
      </w:r>
    </w:p>
    <w:p w14:paraId="3BB316C4" w14:textId="77777777" w:rsidR="00DC5481" w:rsidRPr="00534D23" w:rsidRDefault="008B4548" w:rsidP="004509BE">
      <w:pPr>
        <w:suppressAutoHyphens/>
        <w:spacing w:after="0" w:line="288" w:lineRule="auto"/>
        <w:ind w:left="283" w:firstLine="143"/>
        <w:rPr>
          <w:color w:val="auto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□ </w:t>
      </w:r>
      <w:r w:rsidR="00DC5481" w:rsidRPr="00534D23">
        <w:rPr>
          <w:b/>
          <w:bCs/>
          <w:color w:val="auto"/>
          <w:sz w:val="22"/>
        </w:rPr>
        <w:t xml:space="preserve">osoba fizyczna nieprowadząca działalności gospodarczej </w:t>
      </w:r>
    </w:p>
    <w:p w14:paraId="607D274E" w14:textId="77777777" w:rsidR="00DC5481" w:rsidRPr="00534D23" w:rsidRDefault="008B4548" w:rsidP="004509BE">
      <w:pPr>
        <w:suppressAutoHyphens/>
        <w:spacing w:after="0" w:line="288" w:lineRule="auto"/>
        <w:ind w:left="283" w:firstLine="143"/>
        <w:rPr>
          <w:color w:val="auto"/>
        </w:rPr>
      </w:pPr>
      <w:r w:rsidRPr="00534D23">
        <w:rPr>
          <w:rFonts w:ascii="Courier New" w:hAnsi="Courier New" w:cs="Courier New"/>
          <w:color w:val="auto"/>
          <w:szCs w:val="24"/>
        </w:rPr>
        <w:t xml:space="preserve">□ </w:t>
      </w:r>
      <w:r w:rsidR="00DC5481" w:rsidRPr="00534D23">
        <w:rPr>
          <w:b/>
          <w:bCs/>
          <w:color w:val="auto"/>
          <w:sz w:val="22"/>
        </w:rPr>
        <w:t>inny rodzaj</w:t>
      </w:r>
    </w:p>
    <w:p w14:paraId="3C59CDD4" w14:textId="77777777" w:rsidR="00DC5481" w:rsidRPr="00534D23" w:rsidRDefault="00DC5481" w:rsidP="004509BE">
      <w:pPr>
        <w:suppressAutoHyphens/>
        <w:spacing w:after="0" w:line="288" w:lineRule="auto"/>
        <w:ind w:left="426" w:firstLine="0"/>
        <w:rPr>
          <w:i/>
        </w:rPr>
      </w:pPr>
      <w:r w:rsidRPr="00534D23">
        <w:rPr>
          <w:i/>
          <w:color w:val="auto"/>
          <w:spacing w:val="-1"/>
          <w:sz w:val="18"/>
          <w:szCs w:val="18"/>
          <w:lang w:eastAsia="ar-SA"/>
        </w:rPr>
        <w:t>W przypadku złożenia oferty przez Wykonawców wspólnie ubiegających się o udzielenie zamówienia powyższą informację należy powielić dla każdego z Wykonawców wspólnie ubiegających się o udzielenie zamówienia.</w:t>
      </w:r>
    </w:p>
    <w:p w14:paraId="39171C3C" w14:textId="0C94846B" w:rsidR="006664F0" w:rsidRPr="00534D23" w:rsidRDefault="006664F0" w:rsidP="004509BE">
      <w:pPr>
        <w:spacing w:after="0" w:line="288" w:lineRule="auto"/>
        <w:ind w:left="0" w:firstLine="0"/>
        <w:contextualSpacing/>
        <w:rPr>
          <w:color w:val="auto"/>
          <w:szCs w:val="24"/>
        </w:rPr>
      </w:pPr>
    </w:p>
    <w:p w14:paraId="46A30030" w14:textId="77777777" w:rsidR="006664F0" w:rsidRPr="00534D23" w:rsidRDefault="006664F0" w:rsidP="004509BE">
      <w:pPr>
        <w:spacing w:after="0" w:line="288" w:lineRule="auto"/>
        <w:ind w:left="0" w:firstLine="0"/>
        <w:contextualSpacing/>
        <w:rPr>
          <w:color w:val="auto"/>
          <w:sz w:val="16"/>
          <w:szCs w:val="16"/>
        </w:rPr>
      </w:pPr>
    </w:p>
    <w:p w14:paraId="764B1BD5" w14:textId="77777777" w:rsidR="006664F0" w:rsidRPr="00534D23" w:rsidRDefault="006342F9" w:rsidP="004509BE">
      <w:pPr>
        <w:numPr>
          <w:ilvl w:val="1"/>
          <w:numId w:val="47"/>
        </w:numPr>
        <w:spacing w:after="0" w:line="288" w:lineRule="auto"/>
        <w:ind w:left="426" w:hanging="426"/>
        <w:contextualSpacing/>
        <w:rPr>
          <w:color w:val="auto"/>
          <w:szCs w:val="24"/>
        </w:rPr>
      </w:pPr>
      <w:r w:rsidRPr="00534D23">
        <w:rPr>
          <w:color w:val="auto"/>
          <w:szCs w:val="24"/>
        </w:rPr>
        <w:t>Z</w:t>
      </w:r>
      <w:r w:rsidR="006664F0" w:rsidRPr="00534D23">
        <w:rPr>
          <w:color w:val="auto"/>
          <w:szCs w:val="24"/>
        </w:rPr>
        <w:t>ałącznikami do niniejszej oferty są:</w:t>
      </w:r>
    </w:p>
    <w:p w14:paraId="3A77B7E2" w14:textId="77777777" w:rsidR="006664F0" w:rsidRPr="00534D23" w:rsidRDefault="006664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DD63C89" w14:textId="77777777" w:rsidR="006664F0" w:rsidRPr="00534D23" w:rsidRDefault="006664F0" w:rsidP="004509BE">
      <w:pPr>
        <w:numPr>
          <w:ilvl w:val="0"/>
          <w:numId w:val="48"/>
        </w:numPr>
        <w:tabs>
          <w:tab w:val="num" w:pos="1080"/>
        </w:tabs>
        <w:spacing w:after="0" w:line="288" w:lineRule="auto"/>
        <w:ind w:left="1080" w:hanging="540"/>
        <w:rPr>
          <w:color w:val="auto"/>
          <w:szCs w:val="24"/>
        </w:rPr>
      </w:pPr>
      <w:r w:rsidRPr="00534D23">
        <w:rPr>
          <w:color w:val="auto"/>
          <w:szCs w:val="24"/>
        </w:rPr>
        <w:t>..........................................................................</w:t>
      </w:r>
    </w:p>
    <w:p w14:paraId="3EDD08AB" w14:textId="77777777" w:rsidR="006664F0" w:rsidRPr="00534D23" w:rsidRDefault="006664F0" w:rsidP="004509BE">
      <w:pPr>
        <w:numPr>
          <w:ilvl w:val="0"/>
          <w:numId w:val="48"/>
        </w:numPr>
        <w:tabs>
          <w:tab w:val="num" w:pos="1080"/>
        </w:tabs>
        <w:spacing w:after="0" w:line="288" w:lineRule="auto"/>
        <w:ind w:left="1080" w:hanging="540"/>
        <w:rPr>
          <w:color w:val="auto"/>
          <w:szCs w:val="24"/>
        </w:rPr>
      </w:pPr>
      <w:r w:rsidRPr="00534D23">
        <w:rPr>
          <w:color w:val="auto"/>
          <w:szCs w:val="24"/>
        </w:rPr>
        <w:t>..........................................................................</w:t>
      </w:r>
    </w:p>
    <w:p w14:paraId="40A26B1A" w14:textId="77777777" w:rsidR="006664F0" w:rsidRPr="00534D23" w:rsidRDefault="006664F0" w:rsidP="004509BE">
      <w:pPr>
        <w:numPr>
          <w:ilvl w:val="0"/>
          <w:numId w:val="48"/>
        </w:numPr>
        <w:tabs>
          <w:tab w:val="num" w:pos="1080"/>
        </w:tabs>
        <w:spacing w:after="0" w:line="288" w:lineRule="auto"/>
        <w:ind w:left="1080" w:hanging="540"/>
        <w:rPr>
          <w:color w:val="auto"/>
          <w:szCs w:val="24"/>
        </w:rPr>
      </w:pPr>
      <w:r w:rsidRPr="00534D23">
        <w:rPr>
          <w:color w:val="auto"/>
          <w:szCs w:val="24"/>
        </w:rPr>
        <w:t>..........................................................................</w:t>
      </w:r>
    </w:p>
    <w:p w14:paraId="31F39C43" w14:textId="77777777" w:rsidR="006664F0" w:rsidRPr="00534D23" w:rsidRDefault="006664F0" w:rsidP="004509BE">
      <w:pPr>
        <w:numPr>
          <w:ilvl w:val="0"/>
          <w:numId w:val="48"/>
        </w:numPr>
        <w:tabs>
          <w:tab w:val="num" w:pos="1080"/>
        </w:tabs>
        <w:spacing w:after="0" w:line="288" w:lineRule="auto"/>
        <w:ind w:left="1080" w:hanging="540"/>
        <w:rPr>
          <w:color w:val="auto"/>
          <w:szCs w:val="24"/>
        </w:rPr>
      </w:pPr>
      <w:r w:rsidRPr="00534D23">
        <w:rPr>
          <w:color w:val="auto"/>
          <w:szCs w:val="24"/>
        </w:rPr>
        <w:t>..........................................................................</w:t>
      </w:r>
    </w:p>
    <w:p w14:paraId="69BE8BAE" w14:textId="77777777" w:rsidR="006664F0" w:rsidRPr="00534D23" w:rsidRDefault="006664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E018E24" w14:textId="77777777" w:rsidR="006664F0" w:rsidRPr="00534D23" w:rsidRDefault="006664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CB6E58D" w14:textId="77777777" w:rsidR="006664F0" w:rsidRPr="00534D23" w:rsidRDefault="006664F0" w:rsidP="004509BE">
      <w:pPr>
        <w:spacing w:after="0" w:line="288" w:lineRule="auto"/>
        <w:ind w:left="0" w:firstLine="0"/>
        <w:rPr>
          <w:color w:val="auto"/>
          <w:szCs w:val="24"/>
        </w:rPr>
      </w:pPr>
      <w:r w:rsidRPr="00534D23">
        <w:rPr>
          <w:color w:val="auto"/>
          <w:szCs w:val="24"/>
        </w:rPr>
        <w:t>………………</w:t>
      </w:r>
      <w:r w:rsidR="00562C2A" w:rsidRPr="00534D23">
        <w:rPr>
          <w:color w:val="auto"/>
          <w:szCs w:val="24"/>
        </w:rPr>
        <w:t>…….……….</w:t>
      </w:r>
      <w:r w:rsidR="00562C2A" w:rsidRPr="00534D23">
        <w:rPr>
          <w:color w:val="auto"/>
          <w:szCs w:val="24"/>
        </w:rPr>
        <w:tab/>
      </w:r>
      <w:r w:rsidR="00DB55CF" w:rsidRPr="00534D23">
        <w:rPr>
          <w:color w:val="auto"/>
          <w:szCs w:val="24"/>
        </w:rPr>
        <w:tab/>
      </w:r>
      <w:r w:rsidR="00DB55CF" w:rsidRPr="00534D23">
        <w:rPr>
          <w:color w:val="auto"/>
          <w:szCs w:val="24"/>
        </w:rPr>
        <w:tab/>
      </w:r>
      <w:r w:rsidR="00DB55CF" w:rsidRPr="00534D23">
        <w:rPr>
          <w:color w:val="auto"/>
          <w:szCs w:val="24"/>
        </w:rPr>
        <w:tab/>
      </w:r>
    </w:p>
    <w:p w14:paraId="7F913054" w14:textId="77777777" w:rsidR="006664F0" w:rsidRPr="00534D23" w:rsidRDefault="006664F0" w:rsidP="004509BE">
      <w:pPr>
        <w:spacing w:after="0" w:line="288" w:lineRule="auto"/>
        <w:ind w:left="0" w:firstLine="0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(miejscowość, data)                       </w:t>
      </w:r>
    </w:p>
    <w:p w14:paraId="7FF80C1C" w14:textId="77777777" w:rsidR="00DC5481" w:rsidRPr="00534D23" w:rsidRDefault="00DC5481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9F58947" w14:textId="77777777" w:rsidR="00DA6967" w:rsidRPr="00534D23" w:rsidRDefault="00DA696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BA0536B" w14:textId="77777777" w:rsidR="006A4128" w:rsidRPr="00534D23" w:rsidRDefault="006A4128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6551F94" w14:textId="77777777" w:rsidR="007A5C2F" w:rsidRPr="00534D23" w:rsidRDefault="007A5C2F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AA9462F" w14:textId="77777777" w:rsidR="00562C2A" w:rsidRPr="00534D23" w:rsidRDefault="00562C2A" w:rsidP="004509BE">
      <w:pPr>
        <w:pStyle w:val="Default"/>
        <w:spacing w:line="288" w:lineRule="auto"/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</w:pPr>
      <w:r w:rsidRPr="00534D23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Informacja dla Wykonawcy:</w:t>
      </w:r>
    </w:p>
    <w:p w14:paraId="2EAA0347" w14:textId="16484FF3" w:rsidR="001B1BD6" w:rsidRPr="00534D23" w:rsidRDefault="00562C2A" w:rsidP="004509BE">
      <w:pPr>
        <w:pStyle w:val="Default"/>
        <w:spacing w:line="288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534D23">
        <w:rPr>
          <w:rFonts w:ascii="Arial" w:hAnsi="Arial" w:cs="Arial"/>
          <w:i/>
          <w:iCs/>
          <w:color w:val="auto"/>
          <w:sz w:val="20"/>
          <w:szCs w:val="20"/>
        </w:rPr>
        <w:t>Formularz Oferty musi być opatrzony</w:t>
      </w:r>
      <w:r w:rsidR="00DB55CF" w:rsidRPr="00534D23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="0069314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DB55CF" w:rsidRPr="00534D23">
        <w:rPr>
          <w:rFonts w:ascii="Arial" w:hAnsi="Arial" w:cs="Arial"/>
          <w:i/>
          <w:iCs/>
          <w:color w:val="auto"/>
          <w:sz w:val="20"/>
          <w:szCs w:val="20"/>
        </w:rPr>
        <w:t>przez osobę lub osoby upoważnione do reprezentowania Wykonawcy</w:t>
      </w:r>
      <w:r w:rsidR="00D70C9A" w:rsidRPr="00534D23">
        <w:rPr>
          <w:rFonts w:ascii="Arial" w:hAnsi="Arial" w:cs="Arial"/>
          <w:i/>
          <w:iCs/>
          <w:color w:val="auto"/>
          <w:sz w:val="20"/>
          <w:szCs w:val="20"/>
        </w:rPr>
        <w:t>/Wykonawców wspólnie ubiegających się o udzielenie zamówienia</w:t>
      </w:r>
      <w:r w:rsidR="00DB55CF" w:rsidRPr="00534D23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534D23">
        <w:rPr>
          <w:rFonts w:ascii="Arial" w:hAnsi="Arial" w:cs="Arial"/>
          <w:i/>
          <w:iCs/>
          <w:color w:val="auto"/>
          <w:sz w:val="20"/>
          <w:szCs w:val="20"/>
        </w:rPr>
        <w:t xml:space="preserve"> kwalifikowanym podpisem elektronicznym, podpisem zaufanym lub podpisem osobistym</w:t>
      </w:r>
      <w:r w:rsidR="006A4128" w:rsidRPr="00534D23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14:paraId="45F67C1E" w14:textId="77777777" w:rsidR="00DA6967" w:rsidRPr="00534D23" w:rsidRDefault="00DA6967" w:rsidP="004509BE">
      <w:pPr>
        <w:pStyle w:val="Default"/>
        <w:spacing w:line="288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C046736" w14:textId="77777777" w:rsidR="00A90788" w:rsidRPr="00534D23" w:rsidRDefault="00FF1443" w:rsidP="004509BE">
      <w:pPr>
        <w:suppressAutoHyphens/>
        <w:spacing w:after="0" w:line="288" w:lineRule="auto"/>
        <w:jc w:val="right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lastRenderedPageBreak/>
        <w:t>Załącznik Nr 2</w:t>
      </w:r>
      <w:r w:rsidR="00BA678C" w:rsidRPr="00534D23">
        <w:rPr>
          <w:b/>
          <w:color w:val="auto"/>
          <w:szCs w:val="24"/>
        </w:rPr>
        <w:t>a do S</w:t>
      </w:r>
      <w:r w:rsidR="00ED0F3C" w:rsidRPr="00534D23">
        <w:rPr>
          <w:b/>
          <w:color w:val="auto"/>
          <w:szCs w:val="24"/>
        </w:rPr>
        <w:t>WZ</w:t>
      </w:r>
    </w:p>
    <w:p w14:paraId="6FF85410" w14:textId="77777777" w:rsidR="00FF35FD" w:rsidRPr="00534D23" w:rsidRDefault="00FF35FD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2"/>
          <w:u w:val="single"/>
        </w:rPr>
        <w:t>Wykonawca/Wykonawcy wspólnie ubiegający się :</w:t>
      </w:r>
    </w:p>
    <w:p w14:paraId="24BDD4AA" w14:textId="77777777" w:rsidR="00A43E0E" w:rsidRPr="00534D23" w:rsidRDefault="00A43E0E" w:rsidP="004509BE">
      <w:pPr>
        <w:suppressAutoHyphens/>
        <w:spacing w:after="0" w:line="288" w:lineRule="auto"/>
        <w:rPr>
          <w:b/>
          <w:color w:val="auto"/>
          <w:szCs w:val="24"/>
        </w:rPr>
      </w:pPr>
      <w:r w:rsidRPr="00534D23">
        <w:rPr>
          <w:color w:val="auto"/>
          <w:sz w:val="20"/>
          <w:szCs w:val="24"/>
        </w:rPr>
        <w:t>...............................................................…………..............</w:t>
      </w:r>
    </w:p>
    <w:p w14:paraId="21943223" w14:textId="77777777" w:rsidR="00A43E0E" w:rsidRPr="00534D23" w:rsidRDefault="00A43E0E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….............................................................…………</w:t>
      </w:r>
      <w:r w:rsidRPr="00534D23">
        <w:rPr>
          <w:color w:val="auto"/>
          <w:sz w:val="20"/>
          <w:szCs w:val="24"/>
        </w:rPr>
        <w:t>............</w:t>
      </w:r>
    </w:p>
    <w:p w14:paraId="4D541AEB" w14:textId="77777777" w:rsidR="00A43E0E" w:rsidRPr="00534D23" w:rsidRDefault="00A43E0E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…..........................................................…………</w:t>
      </w:r>
      <w:r w:rsidRPr="00534D23">
        <w:rPr>
          <w:color w:val="auto"/>
          <w:sz w:val="20"/>
          <w:szCs w:val="24"/>
        </w:rPr>
        <w:t>...............</w:t>
      </w:r>
    </w:p>
    <w:p w14:paraId="2E9977AC" w14:textId="77777777" w:rsidR="00A43E0E" w:rsidRPr="00534D23" w:rsidRDefault="00A43E0E" w:rsidP="004509BE">
      <w:pPr>
        <w:spacing w:after="0" w:line="288" w:lineRule="auto"/>
        <w:ind w:left="0" w:firstLine="0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</w:rPr>
        <w:t>(N</w:t>
      </w:r>
      <w:r w:rsidRPr="00534D23">
        <w:rPr>
          <w:i/>
          <w:iCs/>
          <w:color w:val="auto"/>
          <w:sz w:val="16"/>
          <w:szCs w:val="16"/>
          <w:lang w:eastAsia="ar-SA"/>
        </w:rPr>
        <w:t xml:space="preserve">azwa (firma), albo imię i nazwisko, siedziba  lub miejsce prowadzonej </w:t>
      </w:r>
    </w:p>
    <w:p w14:paraId="5090D434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left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>działalności gospodarczej albo miejsce zamieszkania  Wykonawcy/</w:t>
      </w:r>
    </w:p>
    <w:p w14:paraId="5F29BD1C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left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>Wykonawców wspólnie ubiegających się o udzielenie zamówienia)</w:t>
      </w:r>
    </w:p>
    <w:p w14:paraId="5F48BC6D" w14:textId="77777777" w:rsidR="00A43E0E" w:rsidRPr="00534D23" w:rsidRDefault="00A43E0E" w:rsidP="004509BE">
      <w:pPr>
        <w:suppressAutoHyphens/>
        <w:spacing w:after="0" w:line="288" w:lineRule="auto"/>
        <w:rPr>
          <w:color w:val="auto"/>
        </w:rPr>
      </w:pPr>
      <w:r w:rsidRPr="00534D23">
        <w:rPr>
          <w:color w:val="auto"/>
          <w:sz w:val="20"/>
          <w:szCs w:val="24"/>
        </w:rPr>
        <w:t>NIP …......................... REGON …......................…</w:t>
      </w:r>
    </w:p>
    <w:p w14:paraId="047198F6" w14:textId="77777777" w:rsidR="00A43E0E" w:rsidRPr="00534D23" w:rsidRDefault="00A43E0E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0"/>
          <w:szCs w:val="24"/>
          <w:u w:val="single"/>
        </w:rPr>
        <w:t>reprezentowany przez:</w:t>
      </w:r>
    </w:p>
    <w:p w14:paraId="1505D668" w14:textId="77777777" w:rsidR="00A43E0E" w:rsidRPr="00534D23" w:rsidRDefault="00A43E0E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1BFF20BC" w14:textId="77777777" w:rsidR="00A43E0E" w:rsidRPr="00534D23" w:rsidRDefault="00A43E0E" w:rsidP="004509BE">
      <w:pPr>
        <w:suppressAutoHyphens/>
        <w:spacing w:after="0" w:line="288" w:lineRule="auto"/>
        <w:rPr>
          <w:color w:val="auto"/>
          <w:sz w:val="20"/>
          <w:szCs w:val="24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259794AE" w14:textId="77777777" w:rsidR="00A90788" w:rsidRPr="00534D23" w:rsidRDefault="00A90788" w:rsidP="004509BE">
      <w:pPr>
        <w:suppressAutoHyphens/>
        <w:spacing w:after="0" w:line="288" w:lineRule="auto"/>
        <w:rPr>
          <w:i/>
          <w:color w:val="auto"/>
          <w:sz w:val="16"/>
          <w:szCs w:val="16"/>
        </w:rPr>
      </w:pPr>
      <w:r w:rsidRPr="00534D23">
        <w:rPr>
          <w:i/>
          <w:color w:val="auto"/>
          <w:sz w:val="16"/>
          <w:szCs w:val="16"/>
        </w:rPr>
        <w:t>(imię i nazwisko, stanowisko)</w:t>
      </w:r>
    </w:p>
    <w:p w14:paraId="432F9C85" w14:textId="77777777" w:rsidR="00A43E0E" w:rsidRPr="00534D23" w:rsidRDefault="00A43E0E" w:rsidP="004509BE">
      <w:pPr>
        <w:suppressAutoHyphens/>
        <w:spacing w:after="0" w:line="288" w:lineRule="auto"/>
        <w:rPr>
          <w:color w:val="auto"/>
          <w:u w:val="single"/>
        </w:rPr>
      </w:pPr>
      <w:r w:rsidRPr="00534D23">
        <w:rPr>
          <w:b/>
          <w:bCs/>
          <w:color w:val="auto"/>
          <w:sz w:val="20"/>
          <w:szCs w:val="24"/>
          <w:u w:val="single"/>
        </w:rPr>
        <w:t>na podstawie:</w:t>
      </w:r>
    </w:p>
    <w:p w14:paraId="149474D5" w14:textId="77777777" w:rsidR="00A43E0E" w:rsidRPr="00534D23" w:rsidRDefault="00A43E0E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</w:t>
      </w:r>
    </w:p>
    <w:p w14:paraId="1E52D30B" w14:textId="77777777" w:rsidR="00A43E0E" w:rsidRPr="00534D23" w:rsidRDefault="00A43E0E" w:rsidP="004509BE">
      <w:pPr>
        <w:suppressAutoHyphens/>
        <w:spacing w:after="0" w:line="288" w:lineRule="auto"/>
        <w:jc w:val="left"/>
        <w:rPr>
          <w:color w:val="auto"/>
        </w:rPr>
      </w:pPr>
      <w:r w:rsidRPr="00534D23">
        <w:rPr>
          <w:i/>
          <w:iCs/>
          <w:color w:val="auto"/>
          <w:sz w:val="16"/>
          <w:szCs w:val="24"/>
        </w:rPr>
        <w:t>(wskazać podstawę do reprezentacji, np. KRS,</w:t>
      </w:r>
      <w:r w:rsidRPr="00534D23">
        <w:rPr>
          <w:i/>
          <w:iCs/>
          <w:color w:val="auto"/>
          <w:sz w:val="16"/>
          <w:szCs w:val="24"/>
        </w:rPr>
        <w:br/>
        <w:t>CEIDG, pełnomocnictwo)</w:t>
      </w:r>
    </w:p>
    <w:p w14:paraId="6A77014B" w14:textId="77777777" w:rsidR="00A43E0E" w:rsidRPr="00534D23" w:rsidRDefault="00A43E0E" w:rsidP="004509BE">
      <w:pPr>
        <w:suppressAutoHyphens/>
        <w:spacing w:after="0" w:line="288" w:lineRule="auto"/>
        <w:rPr>
          <w:i/>
          <w:iCs/>
          <w:color w:val="auto"/>
          <w:sz w:val="12"/>
          <w:szCs w:val="12"/>
        </w:rPr>
      </w:pPr>
    </w:p>
    <w:p w14:paraId="72799234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i/>
          <w:iCs/>
          <w:color w:val="auto"/>
          <w:sz w:val="12"/>
          <w:szCs w:val="12"/>
        </w:rPr>
      </w:pPr>
    </w:p>
    <w:p w14:paraId="3CEACDAD" w14:textId="77777777" w:rsidR="00A43E0E" w:rsidRPr="00534D23" w:rsidRDefault="006E2F3F" w:rsidP="004509BE">
      <w:pPr>
        <w:suppressAutoHyphens/>
        <w:spacing w:after="0" w:line="288" w:lineRule="auto"/>
        <w:ind w:left="0" w:firstLine="0"/>
        <w:jc w:val="center"/>
        <w:rPr>
          <w:color w:val="auto"/>
        </w:rPr>
      </w:pPr>
      <w:r w:rsidRPr="00534D23">
        <w:rPr>
          <w:b/>
          <w:bCs/>
          <w:color w:val="auto"/>
          <w:spacing w:val="40"/>
          <w:sz w:val="28"/>
          <w:szCs w:val="24"/>
        </w:rPr>
        <w:t>OŚWIADCZENIE</w:t>
      </w:r>
    </w:p>
    <w:p w14:paraId="16E13832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</w:rPr>
      </w:pPr>
      <w:r w:rsidRPr="00534D23">
        <w:rPr>
          <w:b/>
          <w:bCs/>
          <w:color w:val="auto"/>
          <w:spacing w:val="40"/>
          <w:sz w:val="28"/>
          <w:szCs w:val="24"/>
        </w:rPr>
        <w:t xml:space="preserve">WYKONAWCY / </w:t>
      </w:r>
      <w:r w:rsidRPr="00534D23">
        <w:rPr>
          <w:b/>
          <w:bCs/>
          <w:color w:val="auto"/>
          <w:spacing w:val="40"/>
          <w:sz w:val="28"/>
          <w:szCs w:val="28"/>
        </w:rPr>
        <w:t>WYKONAWCÓW WSPÓLNIE UBIEGAJĄCYCH SIĘ O UDZIELENIE ZAMÓWIENIA</w:t>
      </w:r>
    </w:p>
    <w:p w14:paraId="5935A18A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  <w:sz w:val="20"/>
          <w:szCs w:val="20"/>
        </w:rPr>
      </w:pPr>
    </w:p>
    <w:p w14:paraId="798320FE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  <w:sz w:val="16"/>
          <w:szCs w:val="16"/>
        </w:rPr>
      </w:pPr>
    </w:p>
    <w:p w14:paraId="3695A5C3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  <w:szCs w:val="24"/>
        </w:rPr>
      </w:pPr>
      <w:r w:rsidRPr="00534D23">
        <w:rPr>
          <w:b/>
          <w:bCs/>
          <w:color w:val="auto"/>
          <w:szCs w:val="24"/>
        </w:rPr>
        <w:t xml:space="preserve">składane na podstawie art. 125 ust. 1 ustawy z dnia 11 września 2019 r. Prawo zamówień publicznych (dalej jako: </w:t>
      </w:r>
      <w:r w:rsidR="00A90788" w:rsidRPr="00534D23">
        <w:rPr>
          <w:b/>
          <w:bCs/>
          <w:color w:val="auto"/>
          <w:szCs w:val="24"/>
        </w:rPr>
        <w:t>ustawa Pzp</w:t>
      </w:r>
      <w:r w:rsidRPr="00534D23">
        <w:rPr>
          <w:b/>
          <w:bCs/>
          <w:color w:val="auto"/>
          <w:szCs w:val="24"/>
        </w:rPr>
        <w:t xml:space="preserve">), dotyczące spełniania warunków udziału w postępowaniu oraz braku podstaw wykluczenia </w:t>
      </w:r>
    </w:p>
    <w:p w14:paraId="2604FC7D" w14:textId="77777777" w:rsidR="00A43E0E" w:rsidRPr="00534D23" w:rsidRDefault="00A43E0E" w:rsidP="004509BE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color w:val="auto"/>
          <w:sz w:val="22"/>
        </w:rPr>
      </w:pPr>
    </w:p>
    <w:p w14:paraId="6F8CC38F" w14:textId="757F25E4" w:rsidR="00693142" w:rsidRPr="002D3886" w:rsidRDefault="00A43E0E" w:rsidP="004509BE">
      <w:pPr>
        <w:spacing w:after="0" w:line="288" w:lineRule="auto"/>
        <w:ind w:left="0" w:firstLine="0"/>
        <w:rPr>
          <w:b/>
          <w:color w:val="auto"/>
        </w:rPr>
      </w:pPr>
      <w:r w:rsidRPr="00534D23">
        <w:rPr>
          <w:color w:val="auto"/>
          <w:szCs w:val="24"/>
        </w:rPr>
        <w:t xml:space="preserve">Na potrzeby postępowania o udzielenie zamówienia publicznego </w:t>
      </w:r>
      <w:r w:rsidR="00693142" w:rsidRPr="00534D23">
        <w:rPr>
          <w:szCs w:val="24"/>
        </w:rPr>
        <w:t>na</w:t>
      </w:r>
      <w:r w:rsidR="00693142">
        <w:rPr>
          <w:szCs w:val="24"/>
        </w:rPr>
        <w:t xml:space="preserve"> </w:t>
      </w:r>
      <w:r w:rsidR="002D3886" w:rsidRPr="002D3886">
        <w:rPr>
          <w:szCs w:val="24"/>
        </w:rPr>
        <w:t>„</w:t>
      </w:r>
      <w:r w:rsidR="002D3886" w:rsidRPr="002D3886">
        <w:rPr>
          <w:b/>
          <w:color w:val="auto"/>
        </w:rPr>
        <w:t>W</w:t>
      </w:r>
      <w:r w:rsidR="00693142" w:rsidRPr="002D3886">
        <w:rPr>
          <w:b/>
          <w:color w:val="auto"/>
        </w:rPr>
        <w:t xml:space="preserve">ykonanie </w:t>
      </w:r>
      <w:r w:rsidR="000F6A27" w:rsidRPr="002D3886">
        <w:rPr>
          <w:b/>
          <w:color w:val="auto"/>
        </w:rPr>
        <w:t>termomodernizacji budynku internatu</w:t>
      </w:r>
      <w:r w:rsidR="002D3886" w:rsidRPr="002D3886">
        <w:rPr>
          <w:b/>
          <w:color w:val="auto"/>
        </w:rPr>
        <w:t xml:space="preserve">” </w:t>
      </w:r>
      <w:r w:rsidR="00693142" w:rsidRPr="002D3886">
        <w:rPr>
          <w:b/>
        </w:rPr>
        <w:t xml:space="preserve"> </w:t>
      </w:r>
      <w:r w:rsidR="00693142" w:rsidRPr="002D3886">
        <w:rPr>
          <w:b/>
          <w:color w:val="auto"/>
          <w:szCs w:val="24"/>
        </w:rPr>
        <w:t xml:space="preserve">- numer referencyjny </w:t>
      </w:r>
      <w:r w:rsidR="007B4E36" w:rsidRPr="007B4E36">
        <w:rPr>
          <w:b/>
          <w:color w:val="auto"/>
          <w:szCs w:val="24"/>
        </w:rPr>
        <w:t>ZP.271.1/2022</w:t>
      </w:r>
    </w:p>
    <w:p w14:paraId="2DE630FD" w14:textId="063734F9" w:rsidR="00A43E0E" w:rsidRPr="00534D23" w:rsidRDefault="00A43E0E" w:rsidP="004509BE">
      <w:pPr>
        <w:tabs>
          <w:tab w:val="left" w:pos="283"/>
          <w:tab w:val="left" w:pos="360"/>
        </w:tabs>
        <w:suppressAutoHyphens/>
        <w:spacing w:after="0" w:line="288" w:lineRule="auto"/>
        <w:rPr>
          <w:color w:val="auto"/>
          <w:szCs w:val="24"/>
        </w:rPr>
      </w:pPr>
      <w:r w:rsidRPr="00534D23">
        <w:rPr>
          <w:color w:val="auto"/>
          <w:spacing w:val="4"/>
          <w:kern w:val="1"/>
          <w:szCs w:val="24"/>
        </w:rPr>
        <w:t>oświadczam(</w:t>
      </w:r>
      <w:r w:rsidR="00EB6CA8" w:rsidRPr="00534D23">
        <w:rPr>
          <w:color w:val="auto"/>
          <w:spacing w:val="4"/>
          <w:kern w:val="1"/>
          <w:szCs w:val="24"/>
        </w:rPr>
        <w:t>-</w:t>
      </w:r>
      <w:r w:rsidRPr="00534D23">
        <w:rPr>
          <w:color w:val="auto"/>
          <w:spacing w:val="4"/>
          <w:kern w:val="1"/>
          <w:szCs w:val="24"/>
        </w:rPr>
        <w:t xml:space="preserve">y) że: </w:t>
      </w:r>
    </w:p>
    <w:p w14:paraId="72F22A88" w14:textId="77777777" w:rsidR="00A43E0E" w:rsidRPr="00534D23" w:rsidRDefault="00A43E0E" w:rsidP="004509BE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color w:val="auto"/>
          <w:sz w:val="20"/>
          <w:szCs w:val="20"/>
        </w:rPr>
      </w:pPr>
    </w:p>
    <w:p w14:paraId="4F568E54" w14:textId="4CB9B6CB" w:rsidR="00A43E0E" w:rsidRPr="00534D23" w:rsidRDefault="00A43E0E" w:rsidP="004509BE">
      <w:pPr>
        <w:numPr>
          <w:ilvl w:val="0"/>
          <w:numId w:val="70"/>
        </w:numPr>
        <w:tabs>
          <w:tab w:val="clear" w:pos="720"/>
          <w:tab w:val="num" w:pos="284"/>
        </w:tabs>
        <w:suppressAutoHyphens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spełniam(</w:t>
      </w:r>
      <w:r w:rsidR="00EB6CA8" w:rsidRPr="00534D23">
        <w:rPr>
          <w:color w:val="auto"/>
          <w:szCs w:val="24"/>
        </w:rPr>
        <w:t>-</w:t>
      </w:r>
      <w:r w:rsidRPr="00534D23">
        <w:rPr>
          <w:color w:val="auto"/>
          <w:szCs w:val="24"/>
        </w:rPr>
        <w:t>y) warunki udziału w ww. postępowaniu</w:t>
      </w:r>
      <w:r w:rsidR="00EB6CA8" w:rsidRPr="00534D23">
        <w:rPr>
          <w:color w:val="auto"/>
          <w:szCs w:val="24"/>
        </w:rPr>
        <w:t xml:space="preserve"> określone przez Zamawiającego w SWZ</w:t>
      </w:r>
      <w:r w:rsidRPr="00534D23">
        <w:rPr>
          <w:color w:val="auto"/>
          <w:szCs w:val="24"/>
        </w:rPr>
        <w:t xml:space="preserve"> oraz nie podlegam(y) wykluczeniu z postępowania n</w:t>
      </w:r>
      <w:r w:rsidR="006B0C11" w:rsidRPr="00534D23">
        <w:rPr>
          <w:color w:val="auto"/>
          <w:szCs w:val="24"/>
        </w:rPr>
        <w:t>a podstawie art. 108 ust. 1 i</w:t>
      </w:r>
      <w:r w:rsidR="00693142">
        <w:rPr>
          <w:color w:val="auto"/>
          <w:szCs w:val="24"/>
        </w:rPr>
        <w:t xml:space="preserve"> </w:t>
      </w:r>
      <w:r w:rsidRPr="00534D23">
        <w:rPr>
          <w:rStyle w:val="Domylnaczcionkaakapitu2"/>
          <w:color w:val="auto"/>
          <w:szCs w:val="24"/>
          <w:lang w:eastAsia="ar-SA"/>
        </w:rPr>
        <w:t xml:space="preserve">art. 109 </w:t>
      </w:r>
      <w:r w:rsidR="00693142">
        <w:rPr>
          <w:rStyle w:val="Domylnaczcionkaakapitu2"/>
          <w:color w:val="auto"/>
          <w:szCs w:val="24"/>
          <w:lang w:eastAsia="ar-SA"/>
        </w:rPr>
        <w:t xml:space="preserve">   </w:t>
      </w:r>
      <w:r w:rsidRPr="00534D23">
        <w:rPr>
          <w:rStyle w:val="Domylnaczcionkaakapitu2"/>
          <w:color w:val="auto"/>
          <w:szCs w:val="24"/>
          <w:lang w:eastAsia="ar-SA"/>
        </w:rPr>
        <w:t xml:space="preserve">ust. 1 pkt 1) i pkt 4) </w:t>
      </w:r>
      <w:r w:rsidR="00EB6CA8" w:rsidRPr="00534D23">
        <w:rPr>
          <w:rStyle w:val="Domylnaczcionkaakapitu2"/>
          <w:color w:val="auto"/>
          <w:szCs w:val="24"/>
          <w:lang w:eastAsia="ar-SA"/>
        </w:rPr>
        <w:t>ustawy Pzp.</w:t>
      </w:r>
      <w:r w:rsidR="006B0C11" w:rsidRPr="00534D23">
        <w:rPr>
          <w:rStyle w:val="Domylnaczcionkaakapitu2"/>
          <w:color w:val="auto"/>
          <w:szCs w:val="24"/>
          <w:lang w:eastAsia="ar-SA"/>
        </w:rPr>
        <w:t xml:space="preserve"> oraz </w:t>
      </w:r>
      <w:r w:rsidR="006B0C11" w:rsidRPr="00534D23">
        <w:rPr>
          <w:b/>
          <w:color w:val="auto"/>
          <w:szCs w:val="24"/>
        </w:rPr>
        <w:t>art. 7 ust. 1 ustawy z dnia 13 kwietnia 2022 r.           o szczególnych rozwiązaniach w zakresie przeciwdziałania wspieraniu agresji na Ukrainę oraz służących ochronie bezpieczeństwa narodowego</w:t>
      </w:r>
      <w:r w:rsidR="006B0C11" w:rsidRPr="00534D23">
        <w:rPr>
          <w:color w:val="auto"/>
          <w:szCs w:val="24"/>
        </w:rPr>
        <w:t xml:space="preserve"> (Dz. U z 2022 r. poz. 835) </w:t>
      </w:r>
    </w:p>
    <w:p w14:paraId="469F0E26" w14:textId="77777777" w:rsidR="002D6E2E" w:rsidRPr="00534D23" w:rsidRDefault="00A43E0E" w:rsidP="004509BE">
      <w:pPr>
        <w:numPr>
          <w:ilvl w:val="0"/>
          <w:numId w:val="70"/>
        </w:numPr>
        <w:tabs>
          <w:tab w:val="clear" w:pos="720"/>
          <w:tab w:val="num" w:pos="284"/>
        </w:tabs>
        <w:suppressAutoHyphens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zachodzą w stosunku do mnie/nas podstawy wykluczenia z postępowania na podstawie art. …………. </w:t>
      </w:r>
      <w:r w:rsidR="00EB6CA8" w:rsidRPr="00534D23">
        <w:rPr>
          <w:color w:val="auto"/>
          <w:szCs w:val="24"/>
        </w:rPr>
        <w:t>ustawy Pzp.</w:t>
      </w:r>
      <w:r w:rsidRPr="00534D23">
        <w:rPr>
          <w:i/>
          <w:color w:val="auto"/>
          <w:sz w:val="20"/>
          <w:szCs w:val="20"/>
        </w:rPr>
        <w:t>(podać mającą zastosowanie podstawę wykluczenia spośród wymienionych w art. 108 ust. 1 pkt 1), pkt 2) i pkt 5) lub art</w:t>
      </w:r>
      <w:r w:rsidR="009A5284" w:rsidRPr="00534D23">
        <w:rPr>
          <w:i/>
          <w:color w:val="auto"/>
          <w:sz w:val="20"/>
          <w:szCs w:val="20"/>
        </w:rPr>
        <w:t>. 109 ust. 1 pkt 1) i pkt 4) ustawy Pzp.</w:t>
      </w:r>
      <w:r w:rsidRPr="00534D23">
        <w:rPr>
          <w:i/>
          <w:color w:val="auto"/>
          <w:sz w:val="20"/>
          <w:szCs w:val="20"/>
        </w:rPr>
        <w:t>).</w:t>
      </w:r>
    </w:p>
    <w:p w14:paraId="5EEE9547" w14:textId="77777777" w:rsidR="00A43E0E" w:rsidRPr="00534D23" w:rsidRDefault="00A43E0E" w:rsidP="004509BE">
      <w:pPr>
        <w:suppressAutoHyphens/>
        <w:spacing w:after="0" w:line="288" w:lineRule="auto"/>
        <w:ind w:left="284" w:firstLine="0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Jednocześnie oświadczam, że w związku z ww. okolicznością, na podstawie </w:t>
      </w:r>
      <w:r w:rsidR="009A5284" w:rsidRPr="00534D23">
        <w:rPr>
          <w:color w:val="auto"/>
          <w:szCs w:val="24"/>
        </w:rPr>
        <w:t>art. 110 ust. 2 ustawy Pzp.</w:t>
      </w:r>
      <w:r w:rsidRPr="00534D23">
        <w:rPr>
          <w:color w:val="auto"/>
          <w:szCs w:val="24"/>
        </w:rPr>
        <w:t xml:space="preserve"> podjąłem (podjęliśmy) następujące środki naprawcze:</w:t>
      </w:r>
    </w:p>
    <w:p w14:paraId="01E1BDF5" w14:textId="77777777" w:rsidR="00A43E0E" w:rsidRPr="00534D23" w:rsidRDefault="00A43E0E" w:rsidP="004509BE">
      <w:pPr>
        <w:pStyle w:val="Tekstpodstawowy"/>
        <w:suppressAutoHyphens/>
        <w:spacing w:line="288" w:lineRule="auto"/>
        <w:ind w:left="397"/>
        <w:jc w:val="both"/>
      </w:pPr>
      <w:r w:rsidRPr="00534D23">
        <w:rPr>
          <w:rFonts w:eastAsia="Arial"/>
          <w:sz w:val="22"/>
          <w:szCs w:val="22"/>
        </w:rPr>
        <w:t>………………………………………………</w:t>
      </w:r>
      <w:r w:rsidR="009A5284" w:rsidRPr="00534D23">
        <w:rPr>
          <w:rFonts w:eastAsia="Arial"/>
          <w:sz w:val="22"/>
          <w:szCs w:val="22"/>
        </w:rPr>
        <w:t>..</w:t>
      </w:r>
      <w:r w:rsidRPr="00534D23">
        <w:rPr>
          <w:rFonts w:eastAsia="Arial"/>
          <w:sz w:val="22"/>
          <w:szCs w:val="22"/>
        </w:rPr>
        <w:t>………………………………………………………</w:t>
      </w:r>
      <w:r w:rsidRPr="00534D23">
        <w:rPr>
          <w:sz w:val="22"/>
          <w:szCs w:val="22"/>
        </w:rPr>
        <w:t>.</w:t>
      </w:r>
    </w:p>
    <w:p w14:paraId="4C410877" w14:textId="77777777" w:rsidR="00A43E0E" w:rsidRPr="00534D23" w:rsidRDefault="00A43E0E" w:rsidP="004509BE">
      <w:pPr>
        <w:pStyle w:val="Tekstpodstawowy"/>
        <w:suppressAutoHyphens/>
        <w:spacing w:line="288" w:lineRule="auto"/>
        <w:ind w:left="397"/>
        <w:jc w:val="both"/>
      </w:pPr>
      <w:r w:rsidRPr="00534D23">
        <w:rPr>
          <w:rFonts w:eastAsia="Arial"/>
          <w:sz w:val="22"/>
          <w:szCs w:val="22"/>
        </w:rPr>
        <w:t>…</w:t>
      </w:r>
      <w:r w:rsidRPr="00534D23">
        <w:rPr>
          <w:rFonts w:eastAsia="Century Gothic"/>
          <w:sz w:val="22"/>
          <w:szCs w:val="22"/>
        </w:rPr>
        <w:t>............................................................</w:t>
      </w:r>
      <w:r w:rsidR="009A5284" w:rsidRPr="00534D23">
        <w:rPr>
          <w:rFonts w:eastAsia="Century Gothic"/>
          <w:sz w:val="22"/>
          <w:szCs w:val="22"/>
        </w:rPr>
        <w:t>..</w:t>
      </w:r>
      <w:r w:rsidRPr="00534D23">
        <w:rPr>
          <w:rFonts w:eastAsia="Century Gothic"/>
          <w:sz w:val="22"/>
          <w:szCs w:val="22"/>
        </w:rPr>
        <w:t>..</w:t>
      </w:r>
      <w:r w:rsidR="009A5284" w:rsidRPr="00534D23">
        <w:rPr>
          <w:rFonts w:eastAsia="Century Gothic"/>
          <w:sz w:val="22"/>
          <w:szCs w:val="22"/>
        </w:rPr>
        <w:t>...............</w:t>
      </w:r>
      <w:r w:rsidRPr="00534D23">
        <w:rPr>
          <w:rFonts w:eastAsia="Century Gothic"/>
          <w:sz w:val="22"/>
          <w:szCs w:val="22"/>
        </w:rPr>
        <w:t>........................................................................…</w:t>
      </w:r>
    </w:p>
    <w:p w14:paraId="75EE9A5E" w14:textId="77777777" w:rsidR="00A43E0E" w:rsidRPr="00534D23" w:rsidRDefault="00A43E0E" w:rsidP="004509BE">
      <w:pPr>
        <w:pStyle w:val="Tekstpodstawowy"/>
        <w:suppressAutoHyphens/>
        <w:spacing w:line="288" w:lineRule="auto"/>
        <w:ind w:left="397"/>
        <w:jc w:val="both"/>
      </w:pPr>
      <w:r w:rsidRPr="00534D23">
        <w:rPr>
          <w:rFonts w:eastAsia="Arial"/>
          <w:sz w:val="22"/>
          <w:szCs w:val="22"/>
        </w:rPr>
        <w:t>…</w:t>
      </w:r>
      <w:r w:rsidRPr="00534D23">
        <w:rPr>
          <w:rFonts w:eastAsia="Century Gothic"/>
          <w:sz w:val="22"/>
          <w:szCs w:val="22"/>
        </w:rPr>
        <w:t>...............................................................</w:t>
      </w:r>
      <w:r w:rsidR="009A5284" w:rsidRPr="00534D23">
        <w:rPr>
          <w:rFonts w:eastAsia="Century Gothic"/>
          <w:sz w:val="22"/>
          <w:szCs w:val="22"/>
        </w:rPr>
        <w:t>.................</w:t>
      </w:r>
      <w:r w:rsidRPr="00534D23">
        <w:rPr>
          <w:rFonts w:eastAsia="Century Gothic"/>
          <w:sz w:val="22"/>
          <w:szCs w:val="22"/>
        </w:rPr>
        <w:t>...........................................................................</w:t>
      </w:r>
    </w:p>
    <w:p w14:paraId="5DA4F086" w14:textId="77777777" w:rsidR="00A43E0E" w:rsidRPr="00534D23" w:rsidRDefault="00A43E0E" w:rsidP="004509BE">
      <w:pPr>
        <w:pStyle w:val="Tekstpodstawowy"/>
        <w:suppressAutoHyphens/>
        <w:spacing w:line="288" w:lineRule="auto"/>
        <w:ind w:left="397"/>
        <w:jc w:val="both"/>
      </w:pPr>
      <w:r w:rsidRPr="00534D23">
        <w:rPr>
          <w:rFonts w:eastAsia="Arial"/>
          <w:sz w:val="22"/>
          <w:szCs w:val="22"/>
        </w:rPr>
        <w:t>…</w:t>
      </w:r>
      <w:r w:rsidRPr="00534D23">
        <w:rPr>
          <w:rFonts w:eastAsia="Century Gothic"/>
          <w:sz w:val="22"/>
          <w:szCs w:val="22"/>
        </w:rPr>
        <w:t>.................................................................</w:t>
      </w:r>
      <w:r w:rsidR="009A5284" w:rsidRPr="00534D23">
        <w:rPr>
          <w:rFonts w:eastAsia="Century Gothic"/>
          <w:sz w:val="22"/>
          <w:szCs w:val="22"/>
        </w:rPr>
        <w:t>.................</w:t>
      </w:r>
      <w:r w:rsidRPr="00534D23">
        <w:rPr>
          <w:rFonts w:eastAsia="Century Gothic"/>
          <w:sz w:val="22"/>
          <w:szCs w:val="22"/>
        </w:rPr>
        <w:t>...................................................................…..</w:t>
      </w:r>
    </w:p>
    <w:p w14:paraId="1BAC1F92" w14:textId="77777777" w:rsidR="00A43E0E" w:rsidRPr="00534D23" w:rsidRDefault="00A43E0E" w:rsidP="004509BE">
      <w:pPr>
        <w:pStyle w:val="Tekstpodstawowy"/>
        <w:suppressAutoHyphens/>
        <w:spacing w:line="288" w:lineRule="auto"/>
        <w:jc w:val="both"/>
        <w:rPr>
          <w:szCs w:val="24"/>
        </w:rPr>
      </w:pPr>
    </w:p>
    <w:p w14:paraId="3543E42E" w14:textId="77777777" w:rsidR="00A43E0E" w:rsidRPr="00534D23" w:rsidRDefault="00A43E0E" w:rsidP="004509BE">
      <w:pPr>
        <w:pStyle w:val="Tekstpodstawowy"/>
        <w:numPr>
          <w:ilvl w:val="0"/>
          <w:numId w:val="72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szCs w:val="24"/>
        </w:rPr>
      </w:pPr>
      <w:r w:rsidRPr="00534D23">
        <w:rPr>
          <w:rFonts w:eastAsia="Calibri"/>
          <w:szCs w:val="24"/>
          <w:lang w:eastAsia="en-US"/>
        </w:rPr>
        <w:lastRenderedPageBreak/>
        <w:t>oświadczam(y), że wszystkie informacje podane w powyższym oś</w:t>
      </w:r>
      <w:r w:rsidR="00DD5D4F" w:rsidRPr="00534D23">
        <w:rPr>
          <w:rFonts w:eastAsia="Calibri"/>
          <w:szCs w:val="24"/>
          <w:lang w:eastAsia="en-US"/>
        </w:rPr>
        <w:t xml:space="preserve">wiadczeniu są aktualne i zgodne </w:t>
      </w:r>
      <w:r w:rsidRPr="00534D23">
        <w:rPr>
          <w:rFonts w:eastAsia="Calibri"/>
          <w:szCs w:val="24"/>
          <w:lang w:eastAsia="en-US"/>
        </w:rPr>
        <w:t>z prawdą oraz zostały przedstawione z pełną świadomością konsekwencji wprowadzenia Zamawiającego w błąd przy przedstawianiu informacji.</w:t>
      </w:r>
    </w:p>
    <w:p w14:paraId="600C8372" w14:textId="77777777" w:rsidR="00A43E0E" w:rsidRPr="00534D23" w:rsidRDefault="00A43E0E" w:rsidP="00632D97">
      <w:pPr>
        <w:suppressAutoHyphens/>
        <w:spacing w:after="0" w:line="288" w:lineRule="auto"/>
        <w:ind w:left="0" w:firstLine="0"/>
        <w:rPr>
          <w:color w:val="auto"/>
          <w:sz w:val="20"/>
          <w:szCs w:val="24"/>
        </w:rPr>
      </w:pPr>
    </w:p>
    <w:p w14:paraId="5B1B8AD3" w14:textId="77777777" w:rsidR="00A43E0E" w:rsidRPr="00534D23" w:rsidRDefault="00A43E0E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b/>
          <w:bCs/>
          <w:color w:val="auto"/>
          <w:szCs w:val="24"/>
        </w:rPr>
        <w:t xml:space="preserve">Informacje, składane </w:t>
      </w:r>
      <w:r w:rsidR="009A5284" w:rsidRPr="00534D23">
        <w:rPr>
          <w:b/>
          <w:bCs/>
          <w:color w:val="auto"/>
          <w:szCs w:val="24"/>
        </w:rPr>
        <w:t>na podstawie art. 274 ust. 4 ustawy Pzp</w:t>
      </w:r>
      <w:r w:rsidR="00DD5D4F" w:rsidRPr="00534D23">
        <w:rPr>
          <w:b/>
          <w:bCs/>
          <w:color w:val="auto"/>
          <w:szCs w:val="24"/>
        </w:rPr>
        <w:t>.</w:t>
      </w:r>
      <w:r w:rsidRPr="00534D23">
        <w:rPr>
          <w:b/>
          <w:bCs/>
          <w:color w:val="auto"/>
          <w:szCs w:val="24"/>
        </w:rPr>
        <w:t>, dotyczące podmiotowych środków dowodowych, które Zamawiający może uzyskać za pomocą bezpłatnych i ogólnodostępnych baz danych, w szczególności rejestrów publicznych w rozumieniu ustawy z dnia 17 lutego 2005 r. o informatyzacji działalności podmiotów realizujących zadania publiczne.</w:t>
      </w:r>
    </w:p>
    <w:p w14:paraId="1B5BBF3E" w14:textId="77777777" w:rsidR="008B4548" w:rsidRPr="00534D23" w:rsidRDefault="008B4548" w:rsidP="00632D97">
      <w:pPr>
        <w:suppressAutoHyphens/>
        <w:spacing w:after="0" w:line="288" w:lineRule="auto"/>
        <w:ind w:left="0" w:firstLine="0"/>
        <w:rPr>
          <w:color w:val="auto"/>
          <w:sz w:val="20"/>
          <w:szCs w:val="24"/>
        </w:rPr>
      </w:pPr>
    </w:p>
    <w:p w14:paraId="29C46246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Oświadczam, że następujące podmiotowe środki dowodowe:</w:t>
      </w:r>
    </w:p>
    <w:p w14:paraId="6DFAEC79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rFonts w:eastAsia="Arial" w:cs="Arial"/>
          <w:color w:val="auto"/>
          <w:szCs w:val="24"/>
        </w:rPr>
        <w:t>…………………………………………………………………………………………………</w:t>
      </w:r>
      <w:r w:rsidRPr="00534D23">
        <w:rPr>
          <w:color w:val="auto"/>
          <w:szCs w:val="24"/>
        </w:rPr>
        <w:t>....</w:t>
      </w:r>
    </w:p>
    <w:p w14:paraId="4E4EBE04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są dostępne w bezpłatnych i ogólnodostępnych bazach danych i podaję dane umożliwiające dostęp do tych środków:</w:t>
      </w:r>
    </w:p>
    <w:p w14:paraId="3DDC7433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rFonts w:eastAsia="Arial" w:cs="Arial"/>
          <w:color w:val="auto"/>
          <w:szCs w:val="24"/>
        </w:rPr>
        <w:t>……………………………………</w:t>
      </w:r>
      <w:r w:rsidRPr="00534D23">
        <w:rPr>
          <w:color w:val="auto"/>
          <w:szCs w:val="24"/>
        </w:rPr>
        <w:t>.……………………………………………………………...</w:t>
      </w:r>
    </w:p>
    <w:p w14:paraId="6A474CD6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i/>
          <w:iCs/>
          <w:color w:val="auto"/>
          <w:sz w:val="22"/>
        </w:rPr>
      </w:pPr>
    </w:p>
    <w:p w14:paraId="4C5B8DCD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534D23">
        <w:rPr>
          <w:rFonts w:ascii="Arial" w:hAnsi="Arial" w:cs="Arial"/>
          <w:b/>
          <w:bCs/>
          <w:i/>
          <w:color w:val="auto"/>
          <w:spacing w:val="-1"/>
          <w:sz w:val="20"/>
          <w:szCs w:val="20"/>
          <w:u w:val="single"/>
          <w:lang w:eastAsia="ar-SA"/>
        </w:rPr>
        <w:t>Informacja dodatkowa:</w:t>
      </w:r>
    </w:p>
    <w:p w14:paraId="6F5BC610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Oświadczenie składa każdy z Wykonawców wspólnie ubiegających się o udzielenie zamówienia.</w:t>
      </w:r>
    </w:p>
    <w:p w14:paraId="2ECA56CA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 xml:space="preserve">Oświadczenie musi być opatrzone </w:t>
      </w:r>
      <w:r w:rsidR="00DD5D4F"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przez osobę lub osoby upoważnione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 xml:space="preserve"> do reprezentowania odpowiednio Wykonawcy, W</w:t>
      </w:r>
      <w:r w:rsidRPr="00534D23">
        <w:rPr>
          <w:rFonts w:ascii="Arial" w:hAnsi="Arial" w:cs="Arial"/>
          <w:i/>
          <w:color w:val="auto"/>
          <w:sz w:val="20"/>
          <w:szCs w:val="20"/>
        </w:rPr>
        <w:t xml:space="preserve">ykonawców wspólnie ubiegających się o udzielenie zamówienia, 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kwalifikowanym podpisem elektronicznym, podpisem zaufanym lub podpisem osobistym</w:t>
      </w:r>
      <w:r w:rsidR="006A4128"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.</w:t>
      </w:r>
    </w:p>
    <w:p w14:paraId="23704A58" w14:textId="77777777" w:rsidR="007A5C2F" w:rsidRPr="00534D23" w:rsidRDefault="007A5C2F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5E0C5F9" w14:textId="77777777" w:rsidR="002C617D" w:rsidRPr="00534D23" w:rsidRDefault="002C617D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B17972E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30FA29F" w14:textId="77777777" w:rsidR="00DD5D4F" w:rsidRPr="00534D23" w:rsidRDefault="00DD5D4F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9DE583F" w14:textId="77777777" w:rsidR="00D70C9A" w:rsidRPr="00534D23" w:rsidRDefault="00D70C9A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1EC425A" w14:textId="77777777" w:rsidR="00D70C9A" w:rsidRPr="00534D23" w:rsidRDefault="00D70C9A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FBA4BE4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8FE3176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ABC4838" w14:textId="0BA65A99" w:rsidR="006E2F3F" w:rsidRDefault="006E2F3F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7EE52B0" w14:textId="60C46E09" w:rsidR="00693142" w:rsidRDefault="00693142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ABE2CB4" w14:textId="1CC5E2A3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E945A9C" w14:textId="4C64F2E1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7C68445" w14:textId="75CD1F6F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6EA5953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771994D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C12D1C7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906789C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84DF727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296D144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93BD365" w14:textId="67299D16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27C3533" w14:textId="3211C80F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F34BBD1" w14:textId="77777777" w:rsidR="001B1BD6" w:rsidRPr="00534D23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42B69B5" w14:textId="77777777" w:rsidR="00A43E0E" w:rsidRPr="00534D23" w:rsidRDefault="000F32DC" w:rsidP="004509BE">
      <w:pPr>
        <w:suppressAutoHyphens/>
        <w:spacing w:after="0" w:line="288" w:lineRule="auto"/>
        <w:jc w:val="right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lastRenderedPageBreak/>
        <w:t>Załącznik Nr 2</w:t>
      </w:r>
      <w:r w:rsidR="00BA678C" w:rsidRPr="00534D23">
        <w:rPr>
          <w:b/>
          <w:color w:val="auto"/>
          <w:szCs w:val="24"/>
        </w:rPr>
        <w:t>b do S</w:t>
      </w:r>
      <w:r w:rsidR="00ED0F3C" w:rsidRPr="00534D23">
        <w:rPr>
          <w:b/>
          <w:color w:val="auto"/>
          <w:szCs w:val="24"/>
        </w:rPr>
        <w:t>WZ</w:t>
      </w:r>
    </w:p>
    <w:p w14:paraId="108304AC" w14:textId="77777777" w:rsidR="00FF35FD" w:rsidRPr="00534D23" w:rsidRDefault="00FF35FD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2"/>
          <w:u w:val="single"/>
        </w:rPr>
        <w:t>Podmiot udostępniający zasoby:</w:t>
      </w:r>
    </w:p>
    <w:p w14:paraId="0D56EBA4" w14:textId="77777777" w:rsidR="006E2F3F" w:rsidRPr="00534D23" w:rsidRDefault="006E2F3F" w:rsidP="004509BE">
      <w:pPr>
        <w:suppressAutoHyphens/>
        <w:spacing w:after="0" w:line="288" w:lineRule="auto"/>
        <w:rPr>
          <w:b/>
          <w:color w:val="auto"/>
          <w:szCs w:val="24"/>
        </w:rPr>
      </w:pPr>
      <w:r w:rsidRPr="00534D23">
        <w:rPr>
          <w:color w:val="auto"/>
          <w:sz w:val="20"/>
          <w:szCs w:val="24"/>
        </w:rPr>
        <w:t>...............................................................…………..............</w:t>
      </w:r>
    </w:p>
    <w:p w14:paraId="5A9AAC0C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….............................................................…………</w:t>
      </w:r>
      <w:r w:rsidRPr="00534D23">
        <w:rPr>
          <w:color w:val="auto"/>
          <w:sz w:val="20"/>
          <w:szCs w:val="24"/>
        </w:rPr>
        <w:t>............</w:t>
      </w:r>
    </w:p>
    <w:p w14:paraId="7AC72E69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…..........................................................…………</w:t>
      </w:r>
      <w:r w:rsidRPr="00534D23">
        <w:rPr>
          <w:color w:val="auto"/>
          <w:sz w:val="20"/>
          <w:szCs w:val="24"/>
        </w:rPr>
        <w:t>...............</w:t>
      </w:r>
    </w:p>
    <w:p w14:paraId="464C5B1E" w14:textId="77777777" w:rsidR="006E2F3F" w:rsidRPr="00534D23" w:rsidRDefault="006E2F3F" w:rsidP="004509BE">
      <w:pPr>
        <w:spacing w:after="0" w:line="288" w:lineRule="auto"/>
        <w:ind w:left="0" w:firstLine="0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</w:rPr>
        <w:t>(N</w:t>
      </w:r>
      <w:r w:rsidRPr="00534D23">
        <w:rPr>
          <w:i/>
          <w:iCs/>
          <w:color w:val="auto"/>
          <w:sz w:val="16"/>
          <w:szCs w:val="16"/>
          <w:lang w:eastAsia="ar-SA"/>
        </w:rPr>
        <w:t xml:space="preserve">azwa (firma), albo imię i nazwisko, siedziba  lub miejsce  prowadzonej </w:t>
      </w:r>
    </w:p>
    <w:p w14:paraId="7A507A2B" w14:textId="77777777" w:rsidR="006E2F3F" w:rsidRPr="00534D23" w:rsidRDefault="006E2F3F" w:rsidP="004509BE">
      <w:pPr>
        <w:suppressAutoHyphens/>
        <w:spacing w:after="0" w:line="288" w:lineRule="auto"/>
        <w:ind w:left="0" w:firstLine="0"/>
        <w:jc w:val="left"/>
        <w:rPr>
          <w:b/>
          <w:i/>
          <w:iCs/>
          <w:color w:val="auto"/>
          <w:sz w:val="16"/>
          <w:szCs w:val="16"/>
          <w:lang w:eastAsia="ar-SA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 xml:space="preserve">działalności gospodarczej albo  miejsce  zamieszkania  </w:t>
      </w:r>
      <w:r w:rsidRPr="00534D23">
        <w:rPr>
          <w:b/>
          <w:i/>
          <w:iCs/>
          <w:color w:val="auto"/>
          <w:sz w:val="16"/>
          <w:szCs w:val="16"/>
          <w:lang w:eastAsia="ar-SA"/>
        </w:rPr>
        <w:t xml:space="preserve">Podmiotu </w:t>
      </w:r>
    </w:p>
    <w:p w14:paraId="7C6BAF84" w14:textId="77777777" w:rsidR="006E2F3F" w:rsidRPr="00534D23" w:rsidRDefault="006E2F3F" w:rsidP="004509BE">
      <w:pPr>
        <w:suppressAutoHyphens/>
        <w:spacing w:after="0" w:line="288" w:lineRule="auto"/>
        <w:ind w:left="0" w:firstLine="0"/>
        <w:jc w:val="left"/>
        <w:rPr>
          <w:b/>
          <w:i/>
          <w:color w:val="auto"/>
        </w:rPr>
      </w:pPr>
      <w:r w:rsidRPr="00534D23">
        <w:rPr>
          <w:b/>
          <w:i/>
          <w:iCs/>
          <w:color w:val="auto"/>
          <w:sz w:val="16"/>
          <w:szCs w:val="16"/>
          <w:lang w:eastAsia="ar-SA"/>
        </w:rPr>
        <w:t>udostępniającego zasoby)</w:t>
      </w:r>
    </w:p>
    <w:p w14:paraId="4A394A5F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color w:val="auto"/>
          <w:sz w:val="20"/>
          <w:szCs w:val="24"/>
        </w:rPr>
        <w:t>NIP …......................... REGON …......................…</w:t>
      </w:r>
    </w:p>
    <w:p w14:paraId="12E6FC40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0"/>
          <w:szCs w:val="24"/>
          <w:u w:val="single"/>
        </w:rPr>
        <w:t>reprezentowany przez:</w:t>
      </w:r>
    </w:p>
    <w:p w14:paraId="4267DFA4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25FB7FDB" w14:textId="77777777" w:rsidR="006E2F3F" w:rsidRPr="00534D23" w:rsidRDefault="006E2F3F" w:rsidP="004509BE">
      <w:pPr>
        <w:suppressAutoHyphens/>
        <w:spacing w:after="0" w:line="288" w:lineRule="auto"/>
        <w:rPr>
          <w:color w:val="auto"/>
          <w:sz w:val="20"/>
          <w:szCs w:val="24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3C64AFE7" w14:textId="77777777" w:rsidR="006E2F3F" w:rsidRPr="00534D23" w:rsidRDefault="006E2F3F" w:rsidP="004509BE">
      <w:pPr>
        <w:suppressAutoHyphens/>
        <w:spacing w:after="0" w:line="288" w:lineRule="auto"/>
        <w:rPr>
          <w:i/>
          <w:color w:val="auto"/>
          <w:sz w:val="16"/>
          <w:szCs w:val="16"/>
        </w:rPr>
      </w:pPr>
      <w:r w:rsidRPr="00534D23">
        <w:rPr>
          <w:i/>
          <w:color w:val="auto"/>
          <w:sz w:val="16"/>
          <w:szCs w:val="16"/>
        </w:rPr>
        <w:t>(imię i nazwisko, stanowisko)</w:t>
      </w:r>
    </w:p>
    <w:p w14:paraId="7DBD055C" w14:textId="77777777" w:rsidR="006E2F3F" w:rsidRPr="00534D23" w:rsidRDefault="006E2F3F" w:rsidP="004509BE">
      <w:pPr>
        <w:suppressAutoHyphens/>
        <w:spacing w:after="0" w:line="288" w:lineRule="auto"/>
        <w:rPr>
          <w:color w:val="auto"/>
          <w:u w:val="single"/>
        </w:rPr>
      </w:pPr>
      <w:r w:rsidRPr="00534D23">
        <w:rPr>
          <w:b/>
          <w:bCs/>
          <w:color w:val="auto"/>
          <w:sz w:val="20"/>
          <w:szCs w:val="24"/>
          <w:u w:val="single"/>
        </w:rPr>
        <w:t>na podstawie:</w:t>
      </w:r>
    </w:p>
    <w:p w14:paraId="57838F75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</w:t>
      </w:r>
    </w:p>
    <w:p w14:paraId="6D237137" w14:textId="77777777" w:rsidR="006E2F3F" w:rsidRPr="00534D23" w:rsidRDefault="006E2F3F" w:rsidP="004509BE">
      <w:pPr>
        <w:suppressAutoHyphens/>
        <w:spacing w:after="0" w:line="288" w:lineRule="auto"/>
        <w:jc w:val="left"/>
        <w:rPr>
          <w:color w:val="auto"/>
        </w:rPr>
      </w:pPr>
      <w:r w:rsidRPr="00534D23">
        <w:rPr>
          <w:i/>
          <w:iCs/>
          <w:color w:val="auto"/>
          <w:sz w:val="16"/>
          <w:szCs w:val="24"/>
        </w:rPr>
        <w:t>(wskazać podstawę do reprezentacji, np. KRS,</w:t>
      </w:r>
      <w:r w:rsidRPr="00534D23">
        <w:rPr>
          <w:i/>
          <w:iCs/>
          <w:color w:val="auto"/>
          <w:sz w:val="16"/>
          <w:szCs w:val="24"/>
        </w:rPr>
        <w:br/>
        <w:t>CEIDG, pełnomocnictwo)</w:t>
      </w:r>
    </w:p>
    <w:p w14:paraId="03BB3289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i/>
          <w:iCs/>
          <w:color w:val="auto"/>
          <w:sz w:val="16"/>
          <w:szCs w:val="24"/>
        </w:rPr>
      </w:pPr>
    </w:p>
    <w:p w14:paraId="3F8E6672" w14:textId="77777777" w:rsidR="00A43E0E" w:rsidRPr="00534D23" w:rsidRDefault="006E2F3F" w:rsidP="004509BE">
      <w:pPr>
        <w:suppressAutoHyphens/>
        <w:spacing w:after="0" w:line="288" w:lineRule="auto"/>
        <w:ind w:left="0" w:firstLine="0"/>
        <w:jc w:val="center"/>
        <w:rPr>
          <w:color w:val="auto"/>
        </w:rPr>
      </w:pPr>
      <w:r w:rsidRPr="00534D23">
        <w:rPr>
          <w:b/>
          <w:bCs/>
          <w:color w:val="auto"/>
          <w:spacing w:val="40"/>
          <w:sz w:val="28"/>
          <w:szCs w:val="24"/>
        </w:rPr>
        <w:t>OŚWIADCZENIE</w:t>
      </w:r>
    </w:p>
    <w:p w14:paraId="54FCF17D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</w:rPr>
      </w:pPr>
      <w:r w:rsidRPr="00534D23">
        <w:rPr>
          <w:b/>
          <w:bCs/>
          <w:color w:val="auto"/>
          <w:spacing w:val="40"/>
          <w:sz w:val="28"/>
          <w:szCs w:val="28"/>
        </w:rPr>
        <w:t xml:space="preserve">PODMIOTU UDOSTĘPNIAJĄCEGO ZASOBY </w:t>
      </w:r>
    </w:p>
    <w:p w14:paraId="06C92C98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  <w:sz w:val="20"/>
          <w:szCs w:val="20"/>
        </w:rPr>
      </w:pPr>
    </w:p>
    <w:p w14:paraId="6EC07113" w14:textId="77777777" w:rsidR="006E2F3F" w:rsidRPr="00534D23" w:rsidRDefault="006E2F3F" w:rsidP="004509BE">
      <w:pPr>
        <w:suppressAutoHyphens/>
        <w:spacing w:after="0" w:line="288" w:lineRule="auto"/>
        <w:ind w:left="0" w:firstLine="0"/>
        <w:jc w:val="center"/>
        <w:rPr>
          <w:color w:val="auto"/>
        </w:rPr>
      </w:pPr>
    </w:p>
    <w:p w14:paraId="67BEC609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  <w:szCs w:val="24"/>
        </w:rPr>
      </w:pPr>
      <w:r w:rsidRPr="00534D23">
        <w:rPr>
          <w:b/>
          <w:bCs/>
          <w:color w:val="auto"/>
          <w:szCs w:val="24"/>
        </w:rPr>
        <w:t>składane na podstawie art. 125 ust. 1 ustawy z dnia 11 września 2019 r. Prawo zamówień publicznych</w:t>
      </w:r>
      <w:r w:rsidR="006E2F3F" w:rsidRPr="00534D23">
        <w:rPr>
          <w:b/>
          <w:bCs/>
          <w:color w:val="auto"/>
          <w:szCs w:val="24"/>
        </w:rPr>
        <w:t xml:space="preserve"> (dalej jako: ustawy Pzp</w:t>
      </w:r>
      <w:r w:rsidRPr="00534D23">
        <w:rPr>
          <w:b/>
          <w:bCs/>
          <w:color w:val="auto"/>
          <w:szCs w:val="24"/>
        </w:rPr>
        <w:t xml:space="preserve">), dotyczące spełniania warunków udziału w postępowaniu oraz braku podstaw wykluczenia </w:t>
      </w:r>
    </w:p>
    <w:p w14:paraId="1CC022E9" w14:textId="77777777" w:rsidR="00A43E0E" w:rsidRPr="00534D23" w:rsidRDefault="00A43E0E" w:rsidP="004509BE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color w:val="auto"/>
        </w:rPr>
      </w:pPr>
    </w:p>
    <w:p w14:paraId="13308F5D" w14:textId="48C5A0ED" w:rsidR="00693142" w:rsidRPr="00534D23" w:rsidRDefault="006E2F3F" w:rsidP="004509BE">
      <w:pPr>
        <w:spacing w:after="0" w:line="288" w:lineRule="auto"/>
        <w:ind w:left="0" w:firstLine="0"/>
        <w:rPr>
          <w:b/>
        </w:rPr>
      </w:pPr>
      <w:r w:rsidRPr="00534D23">
        <w:rPr>
          <w:color w:val="auto"/>
          <w:szCs w:val="24"/>
        </w:rPr>
        <w:t xml:space="preserve">Na potrzeby postępowania o udzielenie zamówienia publicznego </w:t>
      </w:r>
      <w:r w:rsidR="00693142" w:rsidRPr="00534D23">
        <w:rPr>
          <w:szCs w:val="24"/>
        </w:rPr>
        <w:t>na</w:t>
      </w:r>
      <w:r w:rsidR="00693142">
        <w:rPr>
          <w:szCs w:val="24"/>
        </w:rPr>
        <w:t xml:space="preserve"> </w:t>
      </w:r>
      <w:r w:rsidR="002D3886">
        <w:rPr>
          <w:szCs w:val="24"/>
        </w:rPr>
        <w:t>„</w:t>
      </w:r>
      <w:r w:rsidR="002D3886" w:rsidRPr="001B1BD6">
        <w:rPr>
          <w:b/>
          <w:color w:val="auto"/>
        </w:rPr>
        <w:t>W</w:t>
      </w:r>
      <w:r w:rsidR="00693142" w:rsidRPr="001B1BD6">
        <w:rPr>
          <w:b/>
          <w:color w:val="auto"/>
        </w:rPr>
        <w:t xml:space="preserve">ykonanie </w:t>
      </w:r>
      <w:r w:rsidR="00AB67AD" w:rsidRPr="001B1BD6">
        <w:rPr>
          <w:b/>
          <w:color w:val="auto"/>
        </w:rPr>
        <w:t>termomodernizacji budynku internatu</w:t>
      </w:r>
      <w:r w:rsidR="001B1BD6" w:rsidRPr="001B1BD6">
        <w:rPr>
          <w:b/>
          <w:color w:val="auto"/>
        </w:rPr>
        <w:t xml:space="preserve">” </w:t>
      </w:r>
      <w:r w:rsidR="00AB67AD" w:rsidRPr="001B1BD6">
        <w:rPr>
          <w:b/>
          <w:color w:val="auto"/>
        </w:rPr>
        <w:t xml:space="preserve"> </w:t>
      </w:r>
      <w:r w:rsidR="00693142" w:rsidRPr="001B1BD6">
        <w:rPr>
          <w:b/>
          <w:color w:val="auto"/>
          <w:szCs w:val="24"/>
        </w:rPr>
        <w:t xml:space="preserve">- numer referencyjny </w:t>
      </w:r>
      <w:r w:rsidR="007B4E36" w:rsidRPr="007B4E36">
        <w:rPr>
          <w:b/>
          <w:color w:val="auto"/>
          <w:szCs w:val="24"/>
        </w:rPr>
        <w:t>ZP.271.1/2022</w:t>
      </w:r>
    </w:p>
    <w:p w14:paraId="1207FDBE" w14:textId="48F893F0" w:rsidR="006E2F3F" w:rsidRPr="00534D23" w:rsidRDefault="006E2F3F" w:rsidP="004509BE">
      <w:pPr>
        <w:tabs>
          <w:tab w:val="left" w:pos="283"/>
          <w:tab w:val="left" w:pos="360"/>
        </w:tabs>
        <w:suppressAutoHyphens/>
        <w:spacing w:after="0" w:line="288" w:lineRule="auto"/>
        <w:rPr>
          <w:b/>
          <w:szCs w:val="24"/>
        </w:rPr>
      </w:pPr>
      <w:r w:rsidRPr="00534D23">
        <w:rPr>
          <w:color w:val="auto"/>
          <w:spacing w:val="4"/>
          <w:kern w:val="1"/>
          <w:szCs w:val="24"/>
        </w:rPr>
        <w:t xml:space="preserve">oświadczam(-y) że: </w:t>
      </w:r>
    </w:p>
    <w:p w14:paraId="579E253C" w14:textId="77777777" w:rsidR="00A43E0E" w:rsidRPr="00534D23" w:rsidRDefault="00A43E0E" w:rsidP="004509BE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color w:val="auto"/>
        </w:rPr>
      </w:pPr>
    </w:p>
    <w:p w14:paraId="69074603" w14:textId="17CF6647" w:rsidR="00587838" w:rsidRPr="00534D23" w:rsidRDefault="006E2F3F" w:rsidP="004509BE">
      <w:pPr>
        <w:numPr>
          <w:ilvl w:val="0"/>
          <w:numId w:val="73"/>
        </w:numPr>
        <w:suppressAutoHyphens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spełniam(-y) warunki udziału w ww. postępowaniu </w:t>
      </w:r>
      <w:r w:rsidR="00AD7C2F" w:rsidRPr="00534D23">
        <w:rPr>
          <w:color w:val="auto"/>
          <w:szCs w:val="24"/>
        </w:rPr>
        <w:t>w zakresie w jakim udostępniamy zasoby</w:t>
      </w:r>
      <w:r w:rsidRPr="00534D23">
        <w:rPr>
          <w:color w:val="auto"/>
          <w:szCs w:val="24"/>
        </w:rPr>
        <w:t xml:space="preserve"> oraz nie podlegam(y) wykluczeniu z postępowania n</w:t>
      </w:r>
      <w:r w:rsidR="006B0C11" w:rsidRPr="00534D23">
        <w:rPr>
          <w:color w:val="auto"/>
          <w:szCs w:val="24"/>
        </w:rPr>
        <w:t xml:space="preserve">a podstawie art. 108 ust. 1 </w:t>
      </w:r>
      <w:r w:rsidR="00693142">
        <w:rPr>
          <w:color w:val="auto"/>
          <w:szCs w:val="24"/>
        </w:rPr>
        <w:t xml:space="preserve">          </w:t>
      </w:r>
      <w:r w:rsidR="006B0C11" w:rsidRPr="00534D23">
        <w:rPr>
          <w:color w:val="auto"/>
          <w:szCs w:val="24"/>
        </w:rPr>
        <w:t>i</w:t>
      </w:r>
      <w:r w:rsidR="00693142">
        <w:rPr>
          <w:color w:val="auto"/>
          <w:szCs w:val="24"/>
        </w:rPr>
        <w:t xml:space="preserve"> </w:t>
      </w:r>
      <w:r w:rsidRPr="00534D23">
        <w:rPr>
          <w:rStyle w:val="Domylnaczcionkaakapitu2"/>
          <w:color w:val="auto"/>
          <w:szCs w:val="24"/>
          <w:lang w:eastAsia="ar-SA"/>
        </w:rPr>
        <w:t>art. 109 ust</w:t>
      </w:r>
      <w:r w:rsidR="00587838" w:rsidRPr="00534D23">
        <w:rPr>
          <w:rStyle w:val="Domylnaczcionkaakapitu2"/>
          <w:color w:val="auto"/>
          <w:szCs w:val="24"/>
          <w:lang w:eastAsia="ar-SA"/>
        </w:rPr>
        <w:t>. 1 pkt 1) i pkt 4) ustawy Pzp.</w:t>
      </w:r>
      <w:r w:rsidR="00693142">
        <w:rPr>
          <w:rStyle w:val="Domylnaczcionkaakapitu2"/>
          <w:color w:val="auto"/>
          <w:szCs w:val="24"/>
          <w:lang w:eastAsia="ar-SA"/>
        </w:rPr>
        <w:t xml:space="preserve"> </w:t>
      </w:r>
      <w:r w:rsidR="00587838" w:rsidRPr="00534D23">
        <w:rPr>
          <w:rStyle w:val="Domylnaczcionkaakapitu2"/>
          <w:color w:val="auto"/>
          <w:szCs w:val="24"/>
          <w:lang w:eastAsia="ar-SA"/>
        </w:rPr>
        <w:t xml:space="preserve">oraz </w:t>
      </w:r>
      <w:r w:rsidR="00587838" w:rsidRPr="00534D23">
        <w:rPr>
          <w:b/>
          <w:color w:val="auto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="00587838" w:rsidRPr="00534D23">
        <w:rPr>
          <w:color w:val="auto"/>
          <w:szCs w:val="24"/>
        </w:rPr>
        <w:t xml:space="preserve"> (Dz. U z 2022 r.     poz. 835) </w:t>
      </w:r>
    </w:p>
    <w:p w14:paraId="5715CB69" w14:textId="77777777" w:rsidR="002D6E2E" w:rsidRPr="00534D23" w:rsidRDefault="006E2F3F" w:rsidP="004509BE">
      <w:pPr>
        <w:numPr>
          <w:ilvl w:val="0"/>
          <w:numId w:val="73"/>
        </w:numPr>
        <w:suppressAutoHyphens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zachodzą w stosunku do mnie/nas podstawy wykluczenia z postępowania na podstawie                     art. …………. ustawy Pzp. </w:t>
      </w:r>
      <w:r w:rsidRPr="00534D23">
        <w:rPr>
          <w:i/>
          <w:color w:val="auto"/>
          <w:sz w:val="20"/>
          <w:szCs w:val="20"/>
        </w:rPr>
        <w:t>(podać mającą zastosowanie podstawę wykluczenia spośród wymienionych w art. 108 ust. 1 pkt 1), pkt 2) i pkt 5) lub art. 109 ust. 1 pkt 1) i pkt 4) ustawy Pzp.).</w:t>
      </w:r>
    </w:p>
    <w:p w14:paraId="7A2971AE" w14:textId="77777777" w:rsidR="006E2F3F" w:rsidRPr="00534D23" w:rsidRDefault="006E2F3F" w:rsidP="004509BE">
      <w:pPr>
        <w:suppressAutoHyphens/>
        <w:spacing w:after="0" w:line="288" w:lineRule="auto"/>
        <w:ind w:left="284" w:firstLine="0"/>
        <w:rPr>
          <w:color w:val="auto"/>
          <w:szCs w:val="24"/>
        </w:rPr>
      </w:pPr>
      <w:r w:rsidRPr="00534D23">
        <w:rPr>
          <w:color w:val="auto"/>
          <w:szCs w:val="24"/>
        </w:rPr>
        <w:t>Jednocześnie oświadczam, że w związku z ww. okolicznością, na podstawie art. 110 ust. 2 ustawy Pzp. podjąłem (podjęliśmy) następujące środki naprawcze:</w:t>
      </w:r>
    </w:p>
    <w:p w14:paraId="22FB07B0" w14:textId="77777777" w:rsidR="006E2F3F" w:rsidRPr="00534D23" w:rsidRDefault="006E2F3F" w:rsidP="004509BE">
      <w:pPr>
        <w:pStyle w:val="Tekstpodstawowy"/>
        <w:suppressAutoHyphens/>
        <w:spacing w:line="288" w:lineRule="auto"/>
        <w:ind w:left="397"/>
        <w:jc w:val="both"/>
      </w:pPr>
      <w:r w:rsidRPr="00534D23">
        <w:rPr>
          <w:rFonts w:eastAsia="Arial"/>
          <w:sz w:val="22"/>
          <w:szCs w:val="22"/>
        </w:rPr>
        <w:t>………………………………………………..………………………………………………………</w:t>
      </w:r>
      <w:r w:rsidRPr="00534D23">
        <w:rPr>
          <w:sz w:val="22"/>
          <w:szCs w:val="22"/>
        </w:rPr>
        <w:t>.</w:t>
      </w:r>
    </w:p>
    <w:p w14:paraId="1362BEEF" w14:textId="77777777" w:rsidR="006E2F3F" w:rsidRPr="00534D23" w:rsidRDefault="006E2F3F" w:rsidP="004509BE">
      <w:pPr>
        <w:pStyle w:val="Tekstpodstawowy"/>
        <w:suppressAutoHyphens/>
        <w:spacing w:line="288" w:lineRule="auto"/>
        <w:ind w:left="397"/>
        <w:jc w:val="both"/>
      </w:pPr>
      <w:r w:rsidRPr="00534D23">
        <w:rPr>
          <w:rFonts w:eastAsia="Arial"/>
          <w:sz w:val="22"/>
          <w:szCs w:val="22"/>
        </w:rPr>
        <w:t>…</w:t>
      </w:r>
      <w:r w:rsidRPr="00534D23">
        <w:rPr>
          <w:rFonts w:eastAsia="Century Gothic"/>
          <w:sz w:val="22"/>
          <w:szCs w:val="22"/>
        </w:rPr>
        <w:t>.......................................................................................................................................................…</w:t>
      </w:r>
    </w:p>
    <w:p w14:paraId="4E43A20D" w14:textId="77777777" w:rsidR="006E2F3F" w:rsidRPr="00534D23" w:rsidRDefault="006E2F3F" w:rsidP="004509BE">
      <w:pPr>
        <w:pStyle w:val="Tekstpodstawowy"/>
        <w:suppressAutoHyphens/>
        <w:spacing w:line="288" w:lineRule="auto"/>
        <w:ind w:left="397"/>
        <w:jc w:val="both"/>
      </w:pPr>
      <w:r w:rsidRPr="00534D23">
        <w:rPr>
          <w:rFonts w:eastAsia="Arial"/>
          <w:sz w:val="22"/>
          <w:szCs w:val="22"/>
        </w:rPr>
        <w:t>…</w:t>
      </w:r>
      <w:r w:rsidRPr="00534D23">
        <w:rPr>
          <w:rFonts w:eastAsia="Century Gothic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13ACB4A7" w14:textId="77777777" w:rsidR="006E2F3F" w:rsidRPr="00534D23" w:rsidRDefault="006E2F3F" w:rsidP="004509BE">
      <w:pPr>
        <w:pStyle w:val="Tekstpodstawowy"/>
        <w:suppressAutoHyphens/>
        <w:spacing w:line="288" w:lineRule="auto"/>
        <w:ind w:left="397"/>
        <w:jc w:val="both"/>
        <w:rPr>
          <w:rFonts w:eastAsia="Century Gothic"/>
          <w:sz w:val="22"/>
          <w:szCs w:val="22"/>
        </w:rPr>
      </w:pPr>
      <w:r w:rsidRPr="00534D23">
        <w:rPr>
          <w:rFonts w:eastAsia="Arial"/>
          <w:sz w:val="22"/>
          <w:szCs w:val="22"/>
        </w:rPr>
        <w:t>…</w:t>
      </w:r>
      <w:r w:rsidRPr="00534D23">
        <w:rPr>
          <w:rFonts w:eastAsia="Century Gothic"/>
          <w:sz w:val="22"/>
          <w:szCs w:val="22"/>
        </w:rPr>
        <w:t>.....................................................................................................................................................…..</w:t>
      </w:r>
    </w:p>
    <w:p w14:paraId="639B1BAB" w14:textId="77777777" w:rsidR="00AD7C2F" w:rsidRPr="00534D23" w:rsidRDefault="00AD7C2F" w:rsidP="004509BE">
      <w:pPr>
        <w:pStyle w:val="Tekstpodstawowy"/>
        <w:suppressAutoHyphens/>
        <w:spacing w:line="288" w:lineRule="auto"/>
        <w:ind w:left="397"/>
        <w:jc w:val="both"/>
      </w:pPr>
    </w:p>
    <w:p w14:paraId="50816761" w14:textId="77777777" w:rsidR="006E2F3F" w:rsidRPr="00534D23" w:rsidRDefault="006E2F3F" w:rsidP="004509BE">
      <w:pPr>
        <w:pStyle w:val="Tekstpodstawowy"/>
        <w:numPr>
          <w:ilvl w:val="0"/>
          <w:numId w:val="74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szCs w:val="24"/>
        </w:rPr>
      </w:pPr>
      <w:r w:rsidRPr="00534D23">
        <w:rPr>
          <w:rFonts w:eastAsia="Calibri"/>
          <w:szCs w:val="24"/>
          <w:lang w:eastAsia="en-US"/>
        </w:rPr>
        <w:lastRenderedPageBreak/>
        <w:t>oświadczam(y),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F7D0ABA" w14:textId="77777777" w:rsidR="006E2F3F" w:rsidRPr="00534D23" w:rsidRDefault="006E2F3F" w:rsidP="00632D97">
      <w:pPr>
        <w:suppressAutoHyphens/>
        <w:spacing w:after="0" w:line="288" w:lineRule="auto"/>
        <w:ind w:left="0" w:firstLine="0"/>
        <w:rPr>
          <w:color w:val="auto"/>
          <w:sz w:val="20"/>
          <w:szCs w:val="24"/>
        </w:rPr>
      </w:pPr>
    </w:p>
    <w:p w14:paraId="0B116959" w14:textId="77777777" w:rsidR="006E2F3F" w:rsidRPr="00534D23" w:rsidRDefault="006E2F3F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b/>
          <w:bCs/>
          <w:color w:val="auto"/>
          <w:szCs w:val="24"/>
        </w:rPr>
        <w:t>Informacje, składane na podstawie art. 274 ust. 4 ustawy Pzp., dotyczące podmiotowych środków dowodowych, które Zamawiający może uzyskać za pomocą bezpłatnych i ogólnodostępnych baz danych, w szczególności rejestrów publicznych w rozumieniu ustawy z dnia 17 lutego 2005 r. o informatyzacji działalności podmiotów realizujących zadania publiczne.</w:t>
      </w:r>
    </w:p>
    <w:p w14:paraId="360344C3" w14:textId="77777777" w:rsidR="006E2F3F" w:rsidRPr="00534D23" w:rsidRDefault="006E2F3F" w:rsidP="004509BE">
      <w:pPr>
        <w:suppressAutoHyphens/>
        <w:spacing w:after="0" w:line="288" w:lineRule="auto"/>
        <w:rPr>
          <w:color w:val="auto"/>
          <w:szCs w:val="24"/>
        </w:rPr>
      </w:pPr>
    </w:p>
    <w:p w14:paraId="3671C6FB" w14:textId="77777777" w:rsidR="00A43E0E" w:rsidRPr="00534D23" w:rsidRDefault="00A43E0E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45EB525E" w14:textId="77777777" w:rsidR="008B4548" w:rsidRPr="00534D23" w:rsidRDefault="008B4548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6FC3A90D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Oświadczam, że następujące podmiotowe środki dowodowe:</w:t>
      </w:r>
    </w:p>
    <w:p w14:paraId="40394DCF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rFonts w:eastAsia="Arial" w:cs="Arial"/>
          <w:color w:val="auto"/>
          <w:szCs w:val="24"/>
        </w:rPr>
        <w:t>…………………………………………………………………………………………………</w:t>
      </w:r>
      <w:r w:rsidRPr="00534D23">
        <w:rPr>
          <w:color w:val="auto"/>
          <w:szCs w:val="24"/>
        </w:rPr>
        <w:t>....</w:t>
      </w:r>
    </w:p>
    <w:p w14:paraId="716AE23A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są dostępne w bezpłatnych i ogólnodostępnych bazach danych i podaję dane umożliwiające dostęp do tych środków:</w:t>
      </w:r>
    </w:p>
    <w:p w14:paraId="2C75B7B8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rFonts w:eastAsia="Arial" w:cs="Arial"/>
          <w:color w:val="auto"/>
          <w:szCs w:val="24"/>
        </w:rPr>
        <w:t>……………………………………</w:t>
      </w:r>
      <w:r w:rsidRPr="00534D23">
        <w:rPr>
          <w:color w:val="auto"/>
          <w:szCs w:val="24"/>
        </w:rPr>
        <w:t>.……………………………………………………………...</w:t>
      </w:r>
    </w:p>
    <w:p w14:paraId="3B15D002" w14:textId="77777777" w:rsidR="008B4548" w:rsidRPr="00534D23" w:rsidRDefault="008B4548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4ED99F1D" w14:textId="77777777" w:rsidR="008B4548" w:rsidRPr="00534D23" w:rsidRDefault="008B4548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0DB9F2D4" w14:textId="77777777" w:rsidR="008B4548" w:rsidRPr="00534D23" w:rsidRDefault="008B4548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31A579F2" w14:textId="77777777" w:rsidR="00A43E0E" w:rsidRPr="00534D23" w:rsidRDefault="00A43E0E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344404F8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color w:val="auto"/>
          <w:sz w:val="22"/>
        </w:rPr>
      </w:pPr>
    </w:p>
    <w:p w14:paraId="307F5F95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534D23">
        <w:rPr>
          <w:rFonts w:ascii="Arial" w:hAnsi="Arial" w:cs="Arial"/>
          <w:b/>
          <w:bCs/>
          <w:i/>
          <w:color w:val="auto"/>
          <w:spacing w:val="-1"/>
          <w:sz w:val="20"/>
          <w:szCs w:val="20"/>
          <w:u w:val="single"/>
          <w:lang w:eastAsia="ar-SA"/>
        </w:rPr>
        <w:t>Informacja dodatkowa:</w:t>
      </w:r>
    </w:p>
    <w:p w14:paraId="2182A787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 xml:space="preserve">Oświadczenie musi być opatrzone </w:t>
      </w:r>
      <w:r w:rsidR="00AD7C2F"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przez osobę lub osoby upoważnione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 xml:space="preserve"> do reprezentowania </w:t>
      </w:r>
      <w:r w:rsidRPr="00534D23">
        <w:rPr>
          <w:rFonts w:ascii="Arial" w:hAnsi="Arial" w:cs="Arial"/>
          <w:i/>
          <w:color w:val="auto"/>
          <w:sz w:val="20"/>
          <w:szCs w:val="20"/>
        </w:rPr>
        <w:t>P</w:t>
      </w:r>
      <w:r w:rsidRPr="00534D23">
        <w:rPr>
          <w:rFonts w:ascii="Arial" w:hAnsi="Arial" w:cs="Arial"/>
          <w:i/>
          <w:color w:val="auto"/>
          <w:sz w:val="20"/>
          <w:szCs w:val="20"/>
          <w:lang w:eastAsia="ar-SA"/>
        </w:rPr>
        <w:t xml:space="preserve">odmiotu udostępniającego zasoby 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kwalifikowanym podpisem elektronicznym, podpisem zaufanym lub podpisem osobistym.</w:t>
      </w:r>
    </w:p>
    <w:p w14:paraId="2C61BC10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C78795F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4D4F6E4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91090AD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B8AFC75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E041CE0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ED48755" w14:textId="634D2E9B" w:rsidR="00DA6967" w:rsidRDefault="00DA696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301DE28" w14:textId="19B462F3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844C385" w14:textId="410D847B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EA0413E" w14:textId="24F3CA35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7A10F33" w14:textId="38D0D6FE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ED4A258" w14:textId="7E64DC29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E5F1B0F" w14:textId="219E0C8E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7547209" w14:textId="0DA7A3EE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348A112" w14:textId="445837E9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765AF9A" w14:textId="630E6522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199BCB1" w14:textId="77777777" w:rsidR="00D70C9A" w:rsidRPr="00534D23" w:rsidRDefault="00D70C9A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1E88961" w14:textId="77777777" w:rsidR="00D70C9A" w:rsidRPr="00534D23" w:rsidRDefault="00D70C9A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0EAEEC2" w14:textId="77777777" w:rsidR="00BA678C" w:rsidRPr="00534D23" w:rsidRDefault="000F32DC" w:rsidP="004509BE">
      <w:pPr>
        <w:suppressAutoHyphens/>
        <w:spacing w:after="0" w:line="288" w:lineRule="auto"/>
        <w:jc w:val="right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lastRenderedPageBreak/>
        <w:t>Załącznik Nr 2</w:t>
      </w:r>
      <w:r w:rsidR="00BA678C" w:rsidRPr="00534D23">
        <w:rPr>
          <w:b/>
          <w:color w:val="auto"/>
          <w:szCs w:val="24"/>
        </w:rPr>
        <w:t>c do S</w:t>
      </w:r>
      <w:r w:rsidR="00ED0F3C" w:rsidRPr="00534D23">
        <w:rPr>
          <w:b/>
          <w:color w:val="auto"/>
          <w:szCs w:val="24"/>
        </w:rPr>
        <w:t>WZ</w:t>
      </w:r>
    </w:p>
    <w:p w14:paraId="5FD6675F" w14:textId="77777777" w:rsidR="00FF35FD" w:rsidRPr="00534D23" w:rsidRDefault="00FF35FD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2"/>
          <w:u w:val="single"/>
        </w:rPr>
        <w:t>Podwykonawca:</w:t>
      </w:r>
    </w:p>
    <w:p w14:paraId="3F487F67" w14:textId="77777777" w:rsidR="006E2F3F" w:rsidRPr="00534D23" w:rsidRDefault="006E2F3F" w:rsidP="004509BE">
      <w:pPr>
        <w:suppressAutoHyphens/>
        <w:spacing w:after="0" w:line="288" w:lineRule="auto"/>
        <w:rPr>
          <w:b/>
          <w:color w:val="auto"/>
          <w:szCs w:val="24"/>
        </w:rPr>
      </w:pPr>
      <w:r w:rsidRPr="00534D23">
        <w:rPr>
          <w:color w:val="auto"/>
          <w:sz w:val="20"/>
          <w:szCs w:val="24"/>
        </w:rPr>
        <w:t>...............................................................…………..............</w:t>
      </w:r>
    </w:p>
    <w:p w14:paraId="5B4C6EBA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….............................................................…………</w:t>
      </w:r>
      <w:r w:rsidRPr="00534D23">
        <w:rPr>
          <w:color w:val="auto"/>
          <w:sz w:val="20"/>
          <w:szCs w:val="24"/>
        </w:rPr>
        <w:t>............</w:t>
      </w:r>
    </w:p>
    <w:p w14:paraId="1E40CD62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…..........................................................…………</w:t>
      </w:r>
      <w:r w:rsidRPr="00534D23">
        <w:rPr>
          <w:color w:val="auto"/>
          <w:sz w:val="20"/>
          <w:szCs w:val="24"/>
        </w:rPr>
        <w:t>...............</w:t>
      </w:r>
    </w:p>
    <w:p w14:paraId="3713ED16" w14:textId="77777777" w:rsidR="006E2F3F" w:rsidRPr="00534D23" w:rsidRDefault="006E2F3F" w:rsidP="004509BE">
      <w:pPr>
        <w:spacing w:after="0" w:line="288" w:lineRule="auto"/>
        <w:ind w:left="0" w:firstLine="0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</w:rPr>
        <w:t>(N</w:t>
      </w:r>
      <w:r w:rsidRPr="00534D23">
        <w:rPr>
          <w:i/>
          <w:iCs/>
          <w:color w:val="auto"/>
          <w:sz w:val="16"/>
          <w:szCs w:val="16"/>
          <w:lang w:eastAsia="ar-SA"/>
        </w:rPr>
        <w:t xml:space="preserve">azwa (firma), albo imię i nazwisko, siedziba  lub miejsce  prowadzonej </w:t>
      </w:r>
    </w:p>
    <w:p w14:paraId="127B3F95" w14:textId="77777777" w:rsidR="006E2F3F" w:rsidRPr="00534D23" w:rsidRDefault="006E2F3F" w:rsidP="004509BE">
      <w:pPr>
        <w:suppressAutoHyphens/>
        <w:spacing w:after="0" w:line="288" w:lineRule="auto"/>
        <w:ind w:left="0" w:firstLine="0"/>
        <w:jc w:val="left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 xml:space="preserve">działalności gospodarczej albo  miejsce  zamieszkania </w:t>
      </w:r>
      <w:r w:rsidR="00975DD7" w:rsidRPr="00534D23">
        <w:rPr>
          <w:b/>
          <w:i/>
          <w:iCs/>
          <w:color w:val="auto"/>
          <w:sz w:val="16"/>
          <w:szCs w:val="16"/>
          <w:lang w:eastAsia="ar-SA"/>
        </w:rPr>
        <w:t>Podwykonawcy</w:t>
      </w:r>
      <w:r w:rsidRPr="00534D23">
        <w:rPr>
          <w:b/>
          <w:i/>
          <w:iCs/>
          <w:color w:val="auto"/>
          <w:sz w:val="16"/>
          <w:szCs w:val="16"/>
          <w:lang w:eastAsia="ar-SA"/>
        </w:rPr>
        <w:t>)</w:t>
      </w:r>
    </w:p>
    <w:p w14:paraId="1D4301C3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color w:val="auto"/>
          <w:sz w:val="20"/>
          <w:szCs w:val="24"/>
        </w:rPr>
        <w:t>NIP …......................... REGON …......................…</w:t>
      </w:r>
    </w:p>
    <w:p w14:paraId="2EA74605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0"/>
          <w:szCs w:val="24"/>
          <w:u w:val="single"/>
        </w:rPr>
        <w:t>reprezentowany przez:</w:t>
      </w:r>
    </w:p>
    <w:p w14:paraId="6235FFC9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4CA2B748" w14:textId="77777777" w:rsidR="006E2F3F" w:rsidRPr="00534D23" w:rsidRDefault="006E2F3F" w:rsidP="004509BE">
      <w:pPr>
        <w:suppressAutoHyphens/>
        <w:spacing w:after="0" w:line="288" w:lineRule="auto"/>
        <w:rPr>
          <w:color w:val="auto"/>
          <w:sz w:val="20"/>
          <w:szCs w:val="24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195E2943" w14:textId="77777777" w:rsidR="006E2F3F" w:rsidRPr="00534D23" w:rsidRDefault="006E2F3F" w:rsidP="004509BE">
      <w:pPr>
        <w:suppressAutoHyphens/>
        <w:spacing w:after="0" w:line="288" w:lineRule="auto"/>
        <w:rPr>
          <w:i/>
          <w:color w:val="auto"/>
          <w:sz w:val="16"/>
          <w:szCs w:val="16"/>
        </w:rPr>
      </w:pPr>
      <w:r w:rsidRPr="00534D23">
        <w:rPr>
          <w:i/>
          <w:color w:val="auto"/>
          <w:sz w:val="16"/>
          <w:szCs w:val="16"/>
        </w:rPr>
        <w:t>(imię i nazwisko, stanowisko)</w:t>
      </w:r>
    </w:p>
    <w:p w14:paraId="4C61BC97" w14:textId="77777777" w:rsidR="006E2F3F" w:rsidRPr="00534D23" w:rsidRDefault="006E2F3F" w:rsidP="004509BE">
      <w:pPr>
        <w:suppressAutoHyphens/>
        <w:spacing w:after="0" w:line="288" w:lineRule="auto"/>
        <w:rPr>
          <w:color w:val="auto"/>
          <w:u w:val="single"/>
        </w:rPr>
      </w:pPr>
      <w:r w:rsidRPr="00534D23">
        <w:rPr>
          <w:b/>
          <w:bCs/>
          <w:color w:val="auto"/>
          <w:sz w:val="20"/>
          <w:szCs w:val="24"/>
          <w:u w:val="single"/>
        </w:rPr>
        <w:t>na podstawie:</w:t>
      </w:r>
    </w:p>
    <w:p w14:paraId="5C8CD11C" w14:textId="77777777" w:rsidR="006E2F3F" w:rsidRPr="00534D23" w:rsidRDefault="006E2F3F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</w:t>
      </w:r>
    </w:p>
    <w:p w14:paraId="213EFA5D" w14:textId="77777777" w:rsidR="006E2F3F" w:rsidRPr="00534D23" w:rsidRDefault="006E2F3F" w:rsidP="004509BE">
      <w:pPr>
        <w:suppressAutoHyphens/>
        <w:spacing w:after="0" w:line="288" w:lineRule="auto"/>
        <w:jc w:val="left"/>
        <w:rPr>
          <w:color w:val="auto"/>
        </w:rPr>
      </w:pPr>
      <w:r w:rsidRPr="00534D23">
        <w:rPr>
          <w:i/>
          <w:iCs/>
          <w:color w:val="auto"/>
          <w:sz w:val="16"/>
          <w:szCs w:val="24"/>
        </w:rPr>
        <w:t>(wskazać podstawę do reprezentacji, np. KRS,</w:t>
      </w:r>
      <w:r w:rsidRPr="00534D23">
        <w:rPr>
          <w:i/>
          <w:iCs/>
          <w:color w:val="auto"/>
          <w:sz w:val="16"/>
          <w:szCs w:val="24"/>
        </w:rPr>
        <w:br/>
        <w:t>CEIDG, pełnomocnictwo)</w:t>
      </w:r>
    </w:p>
    <w:p w14:paraId="08177770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i/>
          <w:iCs/>
          <w:color w:val="auto"/>
          <w:sz w:val="16"/>
          <w:szCs w:val="24"/>
        </w:rPr>
      </w:pPr>
    </w:p>
    <w:p w14:paraId="074DB944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</w:rPr>
      </w:pPr>
      <w:r w:rsidRPr="00534D23">
        <w:rPr>
          <w:b/>
          <w:bCs/>
          <w:color w:val="auto"/>
          <w:spacing w:val="40"/>
          <w:sz w:val="28"/>
          <w:szCs w:val="24"/>
        </w:rPr>
        <w:t xml:space="preserve">OŚWIADCZENIE </w:t>
      </w:r>
    </w:p>
    <w:p w14:paraId="4BC9144F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</w:rPr>
      </w:pPr>
      <w:r w:rsidRPr="00534D23">
        <w:rPr>
          <w:b/>
          <w:bCs/>
          <w:color w:val="auto"/>
          <w:spacing w:val="40"/>
          <w:sz w:val="28"/>
          <w:szCs w:val="28"/>
        </w:rPr>
        <w:t>PODWYKONAWCY NIEBĘDĄCEGO PODMIOTEM UDOSTĘPNIAJĄCYM ZASOBY</w:t>
      </w:r>
    </w:p>
    <w:p w14:paraId="7C1CF3C9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</w:rPr>
      </w:pPr>
    </w:p>
    <w:p w14:paraId="7DC16518" w14:textId="77777777" w:rsidR="00975DD7" w:rsidRPr="00534D23" w:rsidRDefault="00975DD7" w:rsidP="004509BE">
      <w:pPr>
        <w:suppressAutoHyphens/>
        <w:spacing w:after="0" w:line="288" w:lineRule="auto"/>
        <w:ind w:left="0" w:firstLine="0"/>
        <w:jc w:val="center"/>
        <w:rPr>
          <w:color w:val="auto"/>
        </w:rPr>
      </w:pPr>
    </w:p>
    <w:p w14:paraId="7F504C51" w14:textId="77777777" w:rsidR="00A43E0E" w:rsidRPr="00534D23" w:rsidRDefault="00A43E0E" w:rsidP="004509BE">
      <w:pPr>
        <w:suppressAutoHyphens/>
        <w:spacing w:after="0" w:line="288" w:lineRule="auto"/>
        <w:ind w:left="0" w:firstLine="0"/>
        <w:jc w:val="center"/>
        <w:rPr>
          <w:color w:val="auto"/>
          <w:szCs w:val="24"/>
        </w:rPr>
      </w:pPr>
      <w:r w:rsidRPr="00534D23">
        <w:rPr>
          <w:b/>
          <w:bCs/>
          <w:color w:val="auto"/>
          <w:szCs w:val="24"/>
        </w:rPr>
        <w:t>składane na podstawie art. 125 ust. 1 ustawy z dnia 11 września 2019 r. Prawo zamów</w:t>
      </w:r>
      <w:r w:rsidR="00975DD7" w:rsidRPr="00534D23">
        <w:rPr>
          <w:b/>
          <w:bCs/>
          <w:color w:val="auto"/>
          <w:szCs w:val="24"/>
        </w:rPr>
        <w:t>ień publicznych (dalej jako: ustawy Pzp.</w:t>
      </w:r>
      <w:r w:rsidRPr="00534D23">
        <w:rPr>
          <w:b/>
          <w:bCs/>
          <w:color w:val="auto"/>
          <w:szCs w:val="24"/>
        </w:rPr>
        <w:t xml:space="preserve">), dotyczące braku podstaw wykluczenia </w:t>
      </w:r>
    </w:p>
    <w:p w14:paraId="468CB058" w14:textId="77777777" w:rsidR="00A43E0E" w:rsidRPr="00534D23" w:rsidRDefault="00A43E0E" w:rsidP="004509BE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color w:val="auto"/>
        </w:rPr>
      </w:pPr>
    </w:p>
    <w:p w14:paraId="704AF7A1" w14:textId="5D600A4A" w:rsidR="00693142" w:rsidRPr="00534D23" w:rsidRDefault="00975DD7" w:rsidP="004509BE">
      <w:pPr>
        <w:spacing w:after="0" w:line="288" w:lineRule="auto"/>
        <w:ind w:left="0" w:firstLine="0"/>
        <w:rPr>
          <w:b/>
        </w:rPr>
      </w:pPr>
      <w:r w:rsidRPr="00534D23">
        <w:rPr>
          <w:color w:val="auto"/>
          <w:szCs w:val="24"/>
        </w:rPr>
        <w:t xml:space="preserve">Na potrzeby postępowania o udzielenie zamówienia publicznego </w:t>
      </w:r>
      <w:r w:rsidR="00693142" w:rsidRPr="00534D23">
        <w:rPr>
          <w:szCs w:val="24"/>
        </w:rPr>
        <w:t>na</w:t>
      </w:r>
      <w:r w:rsidR="00693142">
        <w:rPr>
          <w:szCs w:val="24"/>
        </w:rPr>
        <w:t xml:space="preserve"> </w:t>
      </w:r>
      <w:r w:rsidR="001B1BD6">
        <w:rPr>
          <w:szCs w:val="24"/>
        </w:rPr>
        <w:t>„</w:t>
      </w:r>
      <w:r w:rsidR="001B1BD6" w:rsidRPr="001B1BD6">
        <w:rPr>
          <w:b/>
          <w:color w:val="auto"/>
        </w:rPr>
        <w:t>W</w:t>
      </w:r>
      <w:r w:rsidR="00693142" w:rsidRPr="001B1BD6">
        <w:rPr>
          <w:b/>
          <w:color w:val="auto"/>
        </w:rPr>
        <w:t>ykonanie</w:t>
      </w:r>
      <w:r w:rsidR="002465F0" w:rsidRPr="001B1BD6">
        <w:rPr>
          <w:b/>
          <w:color w:val="auto"/>
        </w:rPr>
        <w:t xml:space="preserve"> termomodernizacji budynku internatu </w:t>
      </w:r>
      <w:r w:rsidR="00693142" w:rsidRPr="001B1BD6">
        <w:rPr>
          <w:b/>
          <w:color w:val="auto"/>
          <w:szCs w:val="24"/>
        </w:rPr>
        <w:t>- numer referencyjny</w:t>
      </w:r>
      <w:r w:rsidR="001B1BD6">
        <w:rPr>
          <w:b/>
          <w:color w:val="auto"/>
          <w:szCs w:val="24"/>
        </w:rPr>
        <w:t xml:space="preserve">” </w:t>
      </w:r>
      <w:r w:rsidR="007B4E36" w:rsidRPr="007B4E36">
        <w:rPr>
          <w:b/>
          <w:color w:val="auto"/>
          <w:szCs w:val="24"/>
        </w:rPr>
        <w:t>ZP.271.1/2022</w:t>
      </w:r>
    </w:p>
    <w:p w14:paraId="1E55EF9F" w14:textId="070AD314" w:rsidR="00A153EE" w:rsidRPr="00534D23" w:rsidRDefault="00A153EE" w:rsidP="004509BE">
      <w:pPr>
        <w:tabs>
          <w:tab w:val="left" w:pos="283"/>
          <w:tab w:val="left" w:pos="360"/>
        </w:tabs>
        <w:suppressAutoHyphens/>
        <w:spacing w:after="0" w:line="288" w:lineRule="auto"/>
        <w:rPr>
          <w:b/>
          <w:color w:val="FF0000"/>
          <w:szCs w:val="24"/>
        </w:rPr>
      </w:pPr>
    </w:p>
    <w:p w14:paraId="61D65D75" w14:textId="77777777" w:rsidR="00975DD7" w:rsidRPr="00534D23" w:rsidRDefault="00975DD7" w:rsidP="004509BE">
      <w:pPr>
        <w:tabs>
          <w:tab w:val="left" w:pos="283"/>
          <w:tab w:val="left" w:pos="360"/>
        </w:tabs>
        <w:suppressAutoHyphens/>
        <w:spacing w:after="0" w:line="288" w:lineRule="auto"/>
        <w:rPr>
          <w:b/>
          <w:szCs w:val="24"/>
        </w:rPr>
      </w:pPr>
      <w:r w:rsidRPr="00534D23">
        <w:rPr>
          <w:color w:val="auto"/>
          <w:spacing w:val="4"/>
          <w:kern w:val="1"/>
          <w:szCs w:val="24"/>
        </w:rPr>
        <w:t xml:space="preserve">oświadczam(-y) że: </w:t>
      </w:r>
    </w:p>
    <w:p w14:paraId="77CC4245" w14:textId="77777777" w:rsidR="00975DD7" w:rsidRPr="00534D23" w:rsidRDefault="00975DD7" w:rsidP="00632D97">
      <w:pPr>
        <w:tabs>
          <w:tab w:val="left" w:pos="283"/>
          <w:tab w:val="left" w:pos="360"/>
        </w:tabs>
        <w:suppressAutoHyphens/>
        <w:spacing w:after="0" w:line="288" w:lineRule="auto"/>
        <w:ind w:left="0" w:firstLine="0"/>
        <w:rPr>
          <w:color w:val="auto"/>
        </w:rPr>
      </w:pPr>
    </w:p>
    <w:p w14:paraId="72173910" w14:textId="03FF80A9" w:rsidR="00587838" w:rsidRPr="00534D23" w:rsidRDefault="00975DD7" w:rsidP="004509BE">
      <w:pPr>
        <w:numPr>
          <w:ilvl w:val="0"/>
          <w:numId w:val="75"/>
        </w:numPr>
        <w:suppressAutoHyphens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>nie podlegam(y) wykluczeniu z postępowania n</w:t>
      </w:r>
      <w:r w:rsidR="00587838" w:rsidRPr="00534D23">
        <w:rPr>
          <w:color w:val="auto"/>
          <w:szCs w:val="24"/>
        </w:rPr>
        <w:t>a podstawie art. 108 ust. 1 i</w:t>
      </w:r>
      <w:r w:rsidR="00F42AF0">
        <w:rPr>
          <w:color w:val="auto"/>
          <w:szCs w:val="24"/>
        </w:rPr>
        <w:t xml:space="preserve"> </w:t>
      </w:r>
      <w:r w:rsidRPr="00534D23">
        <w:rPr>
          <w:rStyle w:val="Domylnaczcionkaakapitu2"/>
          <w:color w:val="auto"/>
          <w:szCs w:val="24"/>
          <w:lang w:eastAsia="ar-SA"/>
        </w:rPr>
        <w:t>art. 109 ust</w:t>
      </w:r>
      <w:r w:rsidR="00587838" w:rsidRPr="00534D23">
        <w:rPr>
          <w:rStyle w:val="Domylnaczcionkaakapitu2"/>
          <w:color w:val="auto"/>
          <w:szCs w:val="24"/>
          <w:lang w:eastAsia="ar-SA"/>
        </w:rPr>
        <w:t>. 1 pkt 1) i pkt 4) ustawy Pzp.</w:t>
      </w:r>
      <w:r w:rsidR="00693142">
        <w:rPr>
          <w:rStyle w:val="Domylnaczcionkaakapitu2"/>
          <w:color w:val="auto"/>
          <w:szCs w:val="24"/>
          <w:lang w:eastAsia="ar-SA"/>
        </w:rPr>
        <w:t xml:space="preserve"> </w:t>
      </w:r>
      <w:r w:rsidR="00587838" w:rsidRPr="00534D23">
        <w:rPr>
          <w:rStyle w:val="Domylnaczcionkaakapitu2"/>
          <w:color w:val="auto"/>
          <w:szCs w:val="24"/>
          <w:lang w:eastAsia="ar-SA"/>
        </w:rPr>
        <w:t xml:space="preserve">oraz </w:t>
      </w:r>
      <w:r w:rsidR="00587838" w:rsidRPr="00534D23">
        <w:rPr>
          <w:b/>
          <w:color w:val="auto"/>
          <w:szCs w:val="24"/>
        </w:rPr>
        <w:t xml:space="preserve">art. 7 ust. 1 ustawy z dnia 13 kwietnia 2022 r.           </w:t>
      </w:r>
      <w:r w:rsidR="00693142">
        <w:rPr>
          <w:b/>
          <w:color w:val="auto"/>
          <w:szCs w:val="24"/>
        </w:rPr>
        <w:t xml:space="preserve">          </w:t>
      </w:r>
      <w:r w:rsidR="00587838" w:rsidRPr="00534D23">
        <w:rPr>
          <w:b/>
          <w:color w:val="auto"/>
          <w:szCs w:val="24"/>
        </w:rPr>
        <w:t>o szczególnych rozwiązaniach w zakresie przeciwdziałania wspieraniu agresji na Ukrainę oraz służących ochronie bezpieczeństwa narodowego</w:t>
      </w:r>
      <w:r w:rsidR="00587838" w:rsidRPr="00534D23">
        <w:rPr>
          <w:color w:val="auto"/>
          <w:szCs w:val="24"/>
        </w:rPr>
        <w:t xml:space="preserve"> (Dz. U z 2022 r. poz. 835) </w:t>
      </w:r>
    </w:p>
    <w:p w14:paraId="7FF51F82" w14:textId="77777777" w:rsidR="002D6E2E" w:rsidRPr="00534D23" w:rsidRDefault="00975DD7" w:rsidP="004509BE">
      <w:pPr>
        <w:numPr>
          <w:ilvl w:val="0"/>
          <w:numId w:val="75"/>
        </w:numPr>
        <w:suppressAutoHyphens/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zachodzą w stosunku do mnie/nas podstawy wykluczenia z postępowania na podstawie                     art. …………. ustawy Pzp. </w:t>
      </w:r>
      <w:r w:rsidRPr="00534D23">
        <w:rPr>
          <w:i/>
          <w:color w:val="auto"/>
          <w:sz w:val="20"/>
          <w:szCs w:val="20"/>
        </w:rPr>
        <w:t>(podać mającą zastosowanie podstawę wykluczenia spośród wymienionych w art. 108 ust. 1 pkt 1), pkt 2) i pkt 5) lub art. 109 ust. 1 pkt 1) i pkt 4) ustawy Pzp.).</w:t>
      </w:r>
    </w:p>
    <w:p w14:paraId="79C6B270" w14:textId="77777777" w:rsidR="00975DD7" w:rsidRPr="00534D23" w:rsidRDefault="00975DD7" w:rsidP="004509BE">
      <w:pPr>
        <w:suppressAutoHyphens/>
        <w:spacing w:after="0" w:line="288" w:lineRule="auto"/>
        <w:ind w:left="284" w:firstLine="0"/>
        <w:rPr>
          <w:color w:val="auto"/>
          <w:szCs w:val="24"/>
        </w:rPr>
      </w:pPr>
      <w:r w:rsidRPr="00534D23">
        <w:rPr>
          <w:color w:val="auto"/>
          <w:szCs w:val="24"/>
        </w:rPr>
        <w:t>Jednocześnie oświadczam, że w związku z ww. okolicznością, na podstawie art. 110 ust. 2 ustawy Pzp. podjąłem (podjęliśmy) następujące środki naprawcze:</w:t>
      </w:r>
    </w:p>
    <w:p w14:paraId="56B86866" w14:textId="77777777" w:rsidR="00975DD7" w:rsidRPr="00534D23" w:rsidRDefault="00975DD7" w:rsidP="004509BE">
      <w:pPr>
        <w:pStyle w:val="Tekstpodstawowy"/>
        <w:suppressAutoHyphens/>
        <w:spacing w:line="288" w:lineRule="auto"/>
        <w:ind w:left="397"/>
        <w:jc w:val="both"/>
      </w:pPr>
      <w:r w:rsidRPr="00534D23">
        <w:rPr>
          <w:rFonts w:eastAsia="Arial"/>
          <w:sz w:val="22"/>
          <w:szCs w:val="22"/>
        </w:rPr>
        <w:t>………………………………………………..………………………………………………………</w:t>
      </w:r>
      <w:r w:rsidRPr="00534D23">
        <w:rPr>
          <w:sz w:val="22"/>
          <w:szCs w:val="22"/>
        </w:rPr>
        <w:t>.</w:t>
      </w:r>
    </w:p>
    <w:p w14:paraId="7B89F8AD" w14:textId="77777777" w:rsidR="00975DD7" w:rsidRPr="00534D23" w:rsidRDefault="00975DD7" w:rsidP="004509BE">
      <w:pPr>
        <w:pStyle w:val="Tekstpodstawowy"/>
        <w:suppressAutoHyphens/>
        <w:spacing w:line="288" w:lineRule="auto"/>
        <w:ind w:left="397"/>
        <w:jc w:val="both"/>
      </w:pPr>
      <w:r w:rsidRPr="00534D23">
        <w:rPr>
          <w:rFonts w:eastAsia="Arial"/>
          <w:sz w:val="22"/>
          <w:szCs w:val="22"/>
        </w:rPr>
        <w:t>…</w:t>
      </w:r>
      <w:r w:rsidRPr="00534D23">
        <w:rPr>
          <w:rFonts w:eastAsia="Century Gothic"/>
          <w:sz w:val="22"/>
          <w:szCs w:val="22"/>
        </w:rPr>
        <w:t>.......................................................................................................................................................…</w:t>
      </w:r>
    </w:p>
    <w:p w14:paraId="77160D10" w14:textId="77777777" w:rsidR="00975DD7" w:rsidRPr="00534D23" w:rsidRDefault="00975DD7" w:rsidP="004509BE">
      <w:pPr>
        <w:pStyle w:val="Tekstpodstawowy"/>
        <w:suppressAutoHyphens/>
        <w:spacing w:line="288" w:lineRule="auto"/>
        <w:ind w:left="397"/>
        <w:jc w:val="both"/>
      </w:pPr>
      <w:r w:rsidRPr="00534D23">
        <w:rPr>
          <w:rFonts w:eastAsia="Arial"/>
          <w:sz w:val="22"/>
          <w:szCs w:val="22"/>
        </w:rPr>
        <w:t>…</w:t>
      </w:r>
      <w:r w:rsidRPr="00534D23">
        <w:rPr>
          <w:rFonts w:eastAsia="Century Gothic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240027B5" w14:textId="77777777" w:rsidR="00975DD7" w:rsidRPr="00534D23" w:rsidRDefault="00975DD7" w:rsidP="004509BE">
      <w:pPr>
        <w:pStyle w:val="Tekstpodstawowy"/>
        <w:suppressAutoHyphens/>
        <w:spacing w:line="288" w:lineRule="auto"/>
        <w:ind w:left="397"/>
        <w:jc w:val="both"/>
        <w:rPr>
          <w:rFonts w:eastAsia="Century Gothic"/>
          <w:sz w:val="22"/>
          <w:szCs w:val="22"/>
        </w:rPr>
      </w:pPr>
      <w:r w:rsidRPr="00534D23">
        <w:rPr>
          <w:rFonts w:eastAsia="Arial"/>
          <w:sz w:val="22"/>
          <w:szCs w:val="22"/>
        </w:rPr>
        <w:t>…</w:t>
      </w:r>
      <w:r w:rsidRPr="00534D23">
        <w:rPr>
          <w:rFonts w:eastAsia="Century Gothic"/>
          <w:sz w:val="22"/>
          <w:szCs w:val="22"/>
        </w:rPr>
        <w:t>.....................................................................................................................................................…..</w:t>
      </w:r>
    </w:p>
    <w:p w14:paraId="35001F33" w14:textId="77777777" w:rsidR="00975DD7" w:rsidRPr="00534D23" w:rsidRDefault="00975DD7" w:rsidP="004509BE">
      <w:pPr>
        <w:pStyle w:val="Tekstpodstawowy"/>
        <w:suppressAutoHyphens/>
        <w:spacing w:line="288" w:lineRule="auto"/>
        <w:ind w:left="397"/>
        <w:jc w:val="both"/>
      </w:pPr>
    </w:p>
    <w:p w14:paraId="60B9B633" w14:textId="77777777" w:rsidR="00975DD7" w:rsidRPr="00534D23" w:rsidRDefault="00975DD7" w:rsidP="004509BE">
      <w:pPr>
        <w:pStyle w:val="Tekstpodstawowy"/>
        <w:numPr>
          <w:ilvl w:val="0"/>
          <w:numId w:val="76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szCs w:val="24"/>
        </w:rPr>
      </w:pPr>
      <w:r w:rsidRPr="00534D23">
        <w:rPr>
          <w:rFonts w:eastAsia="Calibri"/>
          <w:szCs w:val="24"/>
          <w:lang w:eastAsia="en-US"/>
        </w:rPr>
        <w:lastRenderedPageBreak/>
        <w:t>oświadczam(y),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35EEC43A" w14:textId="77777777" w:rsidR="00975DD7" w:rsidRPr="00534D23" w:rsidRDefault="00975DD7" w:rsidP="00632D97">
      <w:pPr>
        <w:suppressAutoHyphens/>
        <w:spacing w:after="0" w:line="288" w:lineRule="auto"/>
        <w:ind w:left="0" w:firstLine="0"/>
        <w:rPr>
          <w:color w:val="auto"/>
          <w:sz w:val="20"/>
          <w:szCs w:val="24"/>
        </w:rPr>
      </w:pPr>
    </w:p>
    <w:p w14:paraId="23EAA476" w14:textId="77777777" w:rsidR="00975DD7" w:rsidRPr="00534D23" w:rsidRDefault="00975DD7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b/>
          <w:bCs/>
          <w:color w:val="auto"/>
          <w:szCs w:val="24"/>
        </w:rPr>
        <w:t>Informacje, składane na podstawie art. 274 ust. 4 ustawy Pzp., dotyczące podmiotowych środków dowodowych, które Zamawiający może uzyskać za pomocą bezpłatnych i ogólnodostępnych baz danych, w szczególności rejestrów publicznych w rozumieniu ustawy z dnia 17 lutego 2005 r. o informatyzacji działalności podmiotów realizujących zadania publiczne.</w:t>
      </w:r>
    </w:p>
    <w:p w14:paraId="7BB40FF7" w14:textId="77777777" w:rsidR="00975DD7" w:rsidRPr="00534D23" w:rsidRDefault="00975DD7" w:rsidP="004509BE">
      <w:pPr>
        <w:suppressAutoHyphens/>
        <w:spacing w:after="0" w:line="288" w:lineRule="auto"/>
        <w:rPr>
          <w:color w:val="auto"/>
          <w:szCs w:val="24"/>
        </w:rPr>
      </w:pPr>
    </w:p>
    <w:p w14:paraId="45D57369" w14:textId="77777777" w:rsidR="00A43E0E" w:rsidRPr="00534D23" w:rsidRDefault="00A43E0E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28B96693" w14:textId="77777777" w:rsidR="008B4548" w:rsidRPr="00534D23" w:rsidRDefault="008B4548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6BA0F0AA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Oświadczam, że następujące podmiotowe środki dowodowe:</w:t>
      </w:r>
    </w:p>
    <w:p w14:paraId="183D8CBE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rFonts w:eastAsia="Arial" w:cs="Arial"/>
          <w:color w:val="auto"/>
          <w:szCs w:val="24"/>
        </w:rPr>
        <w:t>…………………………………………………………………………………………………</w:t>
      </w:r>
      <w:r w:rsidRPr="00534D23">
        <w:rPr>
          <w:color w:val="auto"/>
          <w:szCs w:val="24"/>
        </w:rPr>
        <w:t>....</w:t>
      </w:r>
    </w:p>
    <w:p w14:paraId="0C4D068E" w14:textId="77777777" w:rsidR="009E2F9B" w:rsidRPr="00534D23" w:rsidRDefault="009E2F9B" w:rsidP="004509BE">
      <w:pPr>
        <w:suppressAutoHyphens/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t>są dostępne w bezpłatnych i ogólnodostępnych bazach danych i podaję dane umożliwiające dostęp do tych środków:</w:t>
      </w:r>
    </w:p>
    <w:p w14:paraId="02012B8A" w14:textId="77777777" w:rsidR="009E2F9B" w:rsidRPr="00534D23" w:rsidRDefault="009E2F9B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 w:cs="Arial"/>
          <w:color w:val="auto"/>
          <w:szCs w:val="24"/>
        </w:rPr>
        <w:t>……………………………………</w:t>
      </w:r>
      <w:r w:rsidRPr="00534D23">
        <w:rPr>
          <w:color w:val="auto"/>
          <w:szCs w:val="24"/>
        </w:rPr>
        <w:t>.……………………………………………………………...</w:t>
      </w:r>
    </w:p>
    <w:p w14:paraId="01EFF838" w14:textId="77777777" w:rsidR="008B4548" w:rsidRPr="00534D23" w:rsidRDefault="008B4548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6E1240D4" w14:textId="77777777" w:rsidR="008B4548" w:rsidRPr="00534D23" w:rsidRDefault="008B4548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4D4DF69A" w14:textId="77777777" w:rsidR="008B4548" w:rsidRPr="00534D23" w:rsidRDefault="008B4548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42FA5261" w14:textId="77777777" w:rsidR="008B4548" w:rsidRPr="00534D23" w:rsidRDefault="008B4548" w:rsidP="004509BE">
      <w:pPr>
        <w:suppressAutoHyphens/>
        <w:spacing w:after="0" w:line="288" w:lineRule="auto"/>
        <w:rPr>
          <w:color w:val="auto"/>
          <w:sz w:val="20"/>
          <w:szCs w:val="24"/>
        </w:rPr>
      </w:pPr>
    </w:p>
    <w:p w14:paraId="18372450" w14:textId="77777777" w:rsidR="00587838" w:rsidRPr="00534D23" w:rsidRDefault="00587838" w:rsidP="004509BE">
      <w:pPr>
        <w:suppressAutoHyphens/>
        <w:spacing w:after="0" w:line="288" w:lineRule="auto"/>
        <w:ind w:left="0" w:firstLine="0"/>
        <w:rPr>
          <w:color w:val="auto"/>
          <w:sz w:val="20"/>
          <w:szCs w:val="24"/>
        </w:rPr>
      </w:pPr>
    </w:p>
    <w:p w14:paraId="1678D912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color w:val="auto"/>
          <w:sz w:val="22"/>
        </w:rPr>
      </w:pPr>
    </w:p>
    <w:p w14:paraId="352C505F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534D23">
        <w:rPr>
          <w:rFonts w:ascii="Arial" w:hAnsi="Arial" w:cs="Arial"/>
          <w:b/>
          <w:bCs/>
          <w:i/>
          <w:color w:val="auto"/>
          <w:spacing w:val="-1"/>
          <w:sz w:val="20"/>
          <w:szCs w:val="20"/>
          <w:u w:val="single"/>
          <w:lang w:eastAsia="ar-SA"/>
        </w:rPr>
        <w:t>Informacja dodatkowa:</w:t>
      </w:r>
    </w:p>
    <w:p w14:paraId="00141545" w14:textId="77777777" w:rsidR="00A43E0E" w:rsidRPr="00534D23" w:rsidRDefault="00A43E0E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 xml:space="preserve">Oświadczenie musi być opatrzone </w:t>
      </w:r>
      <w:r w:rsidR="00975DD7"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przez osobę lub osoby upoważnione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 xml:space="preserve"> do reprezentowania </w:t>
      </w:r>
      <w:r w:rsidRPr="00534D23">
        <w:rPr>
          <w:rFonts w:ascii="Arial" w:hAnsi="Arial" w:cs="Arial"/>
          <w:i/>
          <w:color w:val="auto"/>
          <w:sz w:val="20"/>
          <w:szCs w:val="20"/>
        </w:rPr>
        <w:t>P</w:t>
      </w:r>
      <w:r w:rsidRPr="00534D23">
        <w:rPr>
          <w:rFonts w:ascii="Arial" w:hAnsi="Arial" w:cs="Arial"/>
          <w:i/>
          <w:color w:val="auto"/>
          <w:sz w:val="20"/>
          <w:szCs w:val="20"/>
          <w:lang w:eastAsia="ar-SA"/>
        </w:rPr>
        <w:t xml:space="preserve">odwykonawcy  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kwalifikowanym podpisem elektronicznym, podpisem zaufanym lub podpisem osobistym.</w:t>
      </w:r>
    </w:p>
    <w:p w14:paraId="1D80B9DB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E66CC77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8BEEAC3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F412CA8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25AFF94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80B7C60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BAF3DC5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CE1B90A" w14:textId="7CABBB61" w:rsidR="00D70C9A" w:rsidRDefault="00D70C9A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340639C" w14:textId="383A3CC0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D396CDD" w14:textId="0F122F55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7AE8993" w14:textId="0DE0A100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D8D333F" w14:textId="2CF3E535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3ACFCB2" w14:textId="3E66F55B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EDF82D9" w14:textId="2FAB69B1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E02813E" w14:textId="21250E7A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5A927D4" w14:textId="6569AAC2" w:rsidR="001B1BD6" w:rsidRDefault="001B1BD6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B070788" w14:textId="77777777" w:rsidR="00FB3C81" w:rsidRDefault="00FB3C81" w:rsidP="00632D97">
      <w:pPr>
        <w:suppressAutoHyphens/>
        <w:spacing w:after="0" w:line="288" w:lineRule="auto"/>
        <w:ind w:left="0" w:firstLine="0"/>
        <w:rPr>
          <w:color w:val="auto"/>
          <w:szCs w:val="24"/>
        </w:rPr>
      </w:pPr>
    </w:p>
    <w:p w14:paraId="609E064D" w14:textId="77777777" w:rsidR="00632D97" w:rsidRDefault="00632D97" w:rsidP="00632D97">
      <w:pPr>
        <w:suppressAutoHyphens/>
        <w:spacing w:after="0" w:line="288" w:lineRule="auto"/>
        <w:ind w:left="0" w:firstLine="0"/>
        <w:rPr>
          <w:b/>
          <w:color w:val="auto"/>
          <w:szCs w:val="24"/>
        </w:rPr>
      </w:pPr>
    </w:p>
    <w:p w14:paraId="14433B92" w14:textId="209D3BAC" w:rsidR="00BA678C" w:rsidRPr="00534D23" w:rsidRDefault="000F32DC" w:rsidP="004509BE">
      <w:pPr>
        <w:suppressAutoHyphens/>
        <w:spacing w:after="0" w:line="288" w:lineRule="auto"/>
        <w:jc w:val="right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lastRenderedPageBreak/>
        <w:t>Załącznik Nr 3</w:t>
      </w:r>
      <w:r w:rsidR="00BA678C" w:rsidRPr="00534D23">
        <w:rPr>
          <w:b/>
          <w:color w:val="auto"/>
          <w:szCs w:val="24"/>
        </w:rPr>
        <w:t xml:space="preserve"> do S</w:t>
      </w:r>
      <w:r w:rsidR="00ED0F3C" w:rsidRPr="00534D23">
        <w:rPr>
          <w:b/>
          <w:color w:val="auto"/>
          <w:szCs w:val="24"/>
        </w:rPr>
        <w:t>WZ</w:t>
      </w:r>
    </w:p>
    <w:p w14:paraId="7250FEA4" w14:textId="77777777" w:rsidR="009B1AC5" w:rsidRPr="00534D23" w:rsidRDefault="009B1AC5" w:rsidP="004509BE">
      <w:pPr>
        <w:suppressAutoHyphens/>
        <w:spacing w:after="0" w:line="288" w:lineRule="auto"/>
        <w:jc w:val="right"/>
        <w:rPr>
          <w:color w:val="auto"/>
          <w:sz w:val="20"/>
          <w:szCs w:val="24"/>
        </w:rPr>
      </w:pPr>
    </w:p>
    <w:p w14:paraId="2845D908" w14:textId="77777777" w:rsidR="00FF35FD" w:rsidRPr="00534D23" w:rsidRDefault="00FF35FD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2"/>
          <w:u w:val="single"/>
        </w:rPr>
        <w:t>Podmiot udostępniający zasoby:</w:t>
      </w:r>
    </w:p>
    <w:p w14:paraId="1AA3E0B3" w14:textId="77777777" w:rsidR="00FF35FD" w:rsidRPr="00534D23" w:rsidRDefault="00FF35FD" w:rsidP="004509BE">
      <w:pPr>
        <w:suppressAutoHyphens/>
        <w:spacing w:after="0" w:line="288" w:lineRule="auto"/>
        <w:rPr>
          <w:b/>
          <w:color w:val="auto"/>
          <w:szCs w:val="24"/>
        </w:rPr>
      </w:pPr>
      <w:r w:rsidRPr="00534D23">
        <w:rPr>
          <w:color w:val="auto"/>
          <w:sz w:val="20"/>
          <w:szCs w:val="24"/>
        </w:rPr>
        <w:t>...............................................................…………..............</w:t>
      </w:r>
    </w:p>
    <w:p w14:paraId="1BEFEFDF" w14:textId="77777777" w:rsidR="00FF35FD" w:rsidRPr="00534D23" w:rsidRDefault="00FF35FD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….............................................................…………</w:t>
      </w:r>
      <w:r w:rsidRPr="00534D23">
        <w:rPr>
          <w:color w:val="auto"/>
          <w:sz w:val="20"/>
          <w:szCs w:val="24"/>
        </w:rPr>
        <w:t>............</w:t>
      </w:r>
    </w:p>
    <w:p w14:paraId="5ED2045E" w14:textId="77777777" w:rsidR="00FF35FD" w:rsidRPr="00534D23" w:rsidRDefault="00FF35FD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…..........................................................…………</w:t>
      </w:r>
      <w:r w:rsidRPr="00534D23">
        <w:rPr>
          <w:color w:val="auto"/>
          <w:sz w:val="20"/>
          <w:szCs w:val="24"/>
        </w:rPr>
        <w:t>...............</w:t>
      </w:r>
    </w:p>
    <w:p w14:paraId="39FE797E" w14:textId="77777777" w:rsidR="00FF35FD" w:rsidRPr="00534D23" w:rsidRDefault="00FF35FD" w:rsidP="004509BE">
      <w:pPr>
        <w:spacing w:after="0" w:line="288" w:lineRule="auto"/>
        <w:ind w:left="0" w:firstLine="0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</w:rPr>
        <w:t>(N</w:t>
      </w:r>
      <w:r w:rsidRPr="00534D23">
        <w:rPr>
          <w:i/>
          <w:iCs/>
          <w:color w:val="auto"/>
          <w:sz w:val="16"/>
          <w:szCs w:val="16"/>
          <w:lang w:eastAsia="ar-SA"/>
        </w:rPr>
        <w:t xml:space="preserve">azwa (firma), albo imię i nazwisko, siedziba  lub miejsce  prowadzonej </w:t>
      </w:r>
    </w:p>
    <w:p w14:paraId="7287AD76" w14:textId="77777777" w:rsidR="00FF35FD" w:rsidRPr="00534D23" w:rsidRDefault="00FF35FD" w:rsidP="004509BE">
      <w:pPr>
        <w:suppressAutoHyphens/>
        <w:spacing w:after="0" w:line="288" w:lineRule="auto"/>
        <w:ind w:left="0" w:firstLine="0"/>
        <w:jc w:val="left"/>
        <w:rPr>
          <w:b/>
          <w:i/>
          <w:iCs/>
          <w:color w:val="auto"/>
          <w:sz w:val="16"/>
          <w:szCs w:val="16"/>
          <w:lang w:eastAsia="ar-SA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 xml:space="preserve">działalności gospodarczej albo  miejsce  zamieszkania  </w:t>
      </w:r>
      <w:r w:rsidRPr="00534D23">
        <w:rPr>
          <w:b/>
          <w:i/>
          <w:iCs/>
          <w:color w:val="auto"/>
          <w:sz w:val="16"/>
          <w:szCs w:val="16"/>
          <w:lang w:eastAsia="ar-SA"/>
        </w:rPr>
        <w:t xml:space="preserve">Podmiotu </w:t>
      </w:r>
    </w:p>
    <w:p w14:paraId="5A168E23" w14:textId="77777777" w:rsidR="00FF35FD" w:rsidRPr="00534D23" w:rsidRDefault="00FF35FD" w:rsidP="004509BE">
      <w:pPr>
        <w:suppressAutoHyphens/>
        <w:spacing w:after="0" w:line="288" w:lineRule="auto"/>
        <w:ind w:left="0" w:firstLine="0"/>
        <w:jc w:val="left"/>
        <w:rPr>
          <w:b/>
          <w:i/>
          <w:color w:val="auto"/>
        </w:rPr>
      </w:pPr>
      <w:r w:rsidRPr="00534D23">
        <w:rPr>
          <w:b/>
          <w:i/>
          <w:iCs/>
          <w:color w:val="auto"/>
          <w:sz w:val="16"/>
          <w:szCs w:val="16"/>
          <w:lang w:eastAsia="ar-SA"/>
        </w:rPr>
        <w:t>udostępniającego zasoby)</w:t>
      </w:r>
    </w:p>
    <w:p w14:paraId="2E57C1BD" w14:textId="77777777" w:rsidR="00FF35FD" w:rsidRPr="00534D23" w:rsidRDefault="00FF35FD" w:rsidP="004509BE">
      <w:pPr>
        <w:suppressAutoHyphens/>
        <w:spacing w:after="0" w:line="288" w:lineRule="auto"/>
        <w:rPr>
          <w:color w:val="auto"/>
        </w:rPr>
      </w:pPr>
      <w:r w:rsidRPr="00534D23">
        <w:rPr>
          <w:color w:val="auto"/>
          <w:sz w:val="20"/>
          <w:szCs w:val="24"/>
        </w:rPr>
        <w:t>NIP …......................... REGON …......................…</w:t>
      </w:r>
    </w:p>
    <w:p w14:paraId="77B02E26" w14:textId="77777777" w:rsidR="00FF35FD" w:rsidRPr="00534D23" w:rsidRDefault="00FF35FD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0"/>
          <w:szCs w:val="24"/>
          <w:u w:val="single"/>
        </w:rPr>
        <w:t>reprezentowany przez:</w:t>
      </w:r>
    </w:p>
    <w:p w14:paraId="3CE75460" w14:textId="77777777" w:rsidR="00FF35FD" w:rsidRPr="00534D23" w:rsidRDefault="00FF35FD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119CC85C" w14:textId="77777777" w:rsidR="00FF35FD" w:rsidRPr="00534D23" w:rsidRDefault="00FF35FD" w:rsidP="004509BE">
      <w:pPr>
        <w:suppressAutoHyphens/>
        <w:spacing w:after="0" w:line="288" w:lineRule="auto"/>
        <w:rPr>
          <w:color w:val="auto"/>
          <w:sz w:val="20"/>
          <w:szCs w:val="24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46BF30F6" w14:textId="77777777" w:rsidR="00FF35FD" w:rsidRPr="00534D23" w:rsidRDefault="00FF35FD" w:rsidP="004509BE">
      <w:pPr>
        <w:suppressAutoHyphens/>
        <w:spacing w:after="0" w:line="288" w:lineRule="auto"/>
        <w:rPr>
          <w:i/>
          <w:color w:val="auto"/>
          <w:sz w:val="16"/>
          <w:szCs w:val="16"/>
        </w:rPr>
      </w:pPr>
      <w:r w:rsidRPr="00534D23">
        <w:rPr>
          <w:i/>
          <w:color w:val="auto"/>
          <w:sz w:val="16"/>
          <w:szCs w:val="16"/>
        </w:rPr>
        <w:t>(imię i nazwisko, stanowisko)</w:t>
      </w:r>
    </w:p>
    <w:p w14:paraId="2FC62868" w14:textId="77777777" w:rsidR="00FF35FD" w:rsidRPr="00534D23" w:rsidRDefault="00FF35FD" w:rsidP="004509BE">
      <w:pPr>
        <w:suppressAutoHyphens/>
        <w:spacing w:after="0" w:line="288" w:lineRule="auto"/>
        <w:rPr>
          <w:color w:val="auto"/>
          <w:u w:val="single"/>
        </w:rPr>
      </w:pPr>
      <w:r w:rsidRPr="00534D23">
        <w:rPr>
          <w:b/>
          <w:bCs/>
          <w:color w:val="auto"/>
          <w:sz w:val="20"/>
          <w:szCs w:val="24"/>
          <w:u w:val="single"/>
        </w:rPr>
        <w:t>na podstawie:</w:t>
      </w:r>
    </w:p>
    <w:p w14:paraId="6008EBDB" w14:textId="77777777" w:rsidR="00FF35FD" w:rsidRPr="00534D23" w:rsidRDefault="00FF35FD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</w:t>
      </w:r>
    </w:p>
    <w:p w14:paraId="514D14BD" w14:textId="77777777" w:rsidR="00FF35FD" w:rsidRPr="00534D23" w:rsidRDefault="00FF35FD" w:rsidP="004509BE">
      <w:pPr>
        <w:suppressAutoHyphens/>
        <w:spacing w:after="0" w:line="288" w:lineRule="auto"/>
        <w:jc w:val="left"/>
        <w:rPr>
          <w:color w:val="auto"/>
        </w:rPr>
      </w:pPr>
      <w:r w:rsidRPr="00534D23">
        <w:rPr>
          <w:i/>
          <w:iCs/>
          <w:color w:val="auto"/>
          <w:sz w:val="16"/>
          <w:szCs w:val="24"/>
        </w:rPr>
        <w:t>(wskazać podstawę do reprezentacji, np. KRS,</w:t>
      </w:r>
      <w:r w:rsidRPr="00534D23">
        <w:rPr>
          <w:i/>
          <w:iCs/>
          <w:color w:val="auto"/>
          <w:sz w:val="16"/>
          <w:szCs w:val="24"/>
        </w:rPr>
        <w:br/>
        <w:t>CEIDG, pełnomocnictwo)</w:t>
      </w:r>
    </w:p>
    <w:p w14:paraId="3E0E19DF" w14:textId="77777777" w:rsidR="00DA6967" w:rsidRPr="00534D23" w:rsidRDefault="00DA6967" w:rsidP="00632D97">
      <w:pPr>
        <w:suppressAutoHyphens/>
        <w:spacing w:after="0" w:line="288" w:lineRule="auto"/>
        <w:ind w:left="0" w:firstLine="0"/>
        <w:rPr>
          <w:i/>
          <w:iCs/>
          <w:color w:val="auto"/>
          <w:sz w:val="12"/>
          <w:szCs w:val="12"/>
        </w:rPr>
      </w:pPr>
    </w:p>
    <w:p w14:paraId="3E035B93" w14:textId="77777777" w:rsidR="00BA678C" w:rsidRPr="00534D23" w:rsidRDefault="00BA678C" w:rsidP="004509BE">
      <w:pPr>
        <w:suppressAutoHyphens/>
        <w:spacing w:after="0" w:line="288" w:lineRule="auto"/>
        <w:rPr>
          <w:i/>
          <w:iCs/>
          <w:color w:val="auto"/>
          <w:sz w:val="16"/>
          <w:szCs w:val="24"/>
        </w:rPr>
      </w:pPr>
    </w:p>
    <w:p w14:paraId="21DCEEE5" w14:textId="77777777" w:rsidR="00BA678C" w:rsidRPr="00534D23" w:rsidRDefault="00BA678C" w:rsidP="004509BE">
      <w:pPr>
        <w:suppressAutoHyphens/>
        <w:spacing w:after="0" w:line="288" w:lineRule="auto"/>
        <w:ind w:left="0" w:firstLine="0"/>
        <w:jc w:val="center"/>
        <w:rPr>
          <w:color w:val="auto"/>
          <w:sz w:val="28"/>
          <w:szCs w:val="28"/>
        </w:rPr>
      </w:pPr>
      <w:r w:rsidRPr="00534D23">
        <w:rPr>
          <w:b/>
          <w:bCs/>
          <w:color w:val="auto"/>
          <w:spacing w:val="40"/>
          <w:sz w:val="28"/>
          <w:szCs w:val="28"/>
        </w:rPr>
        <w:t>ZOBOWIĄZANIE PODMIOTU UDOSTĘPNIAJĄCEGO ZASOBY</w:t>
      </w:r>
    </w:p>
    <w:p w14:paraId="33C58E86" w14:textId="77777777" w:rsidR="00BA678C" w:rsidRPr="00534D23" w:rsidRDefault="00BA678C" w:rsidP="004509BE">
      <w:pPr>
        <w:tabs>
          <w:tab w:val="left" w:pos="283"/>
          <w:tab w:val="left" w:pos="360"/>
        </w:tabs>
        <w:suppressAutoHyphens/>
        <w:spacing w:after="0" w:line="288" w:lineRule="auto"/>
        <w:ind w:left="0" w:firstLine="0"/>
        <w:rPr>
          <w:color w:val="auto"/>
          <w:spacing w:val="4"/>
          <w:kern w:val="1"/>
          <w:sz w:val="12"/>
          <w:szCs w:val="12"/>
        </w:rPr>
      </w:pPr>
    </w:p>
    <w:p w14:paraId="3CF98186" w14:textId="77777777" w:rsidR="00A12C9D" w:rsidRPr="00534D23" w:rsidRDefault="00A12C9D" w:rsidP="004509BE">
      <w:pPr>
        <w:tabs>
          <w:tab w:val="left" w:pos="283"/>
          <w:tab w:val="left" w:pos="360"/>
        </w:tabs>
        <w:suppressAutoHyphens/>
        <w:spacing w:after="0" w:line="288" w:lineRule="auto"/>
        <w:ind w:left="0" w:firstLine="0"/>
        <w:rPr>
          <w:color w:val="auto"/>
          <w:spacing w:val="4"/>
          <w:kern w:val="1"/>
          <w:sz w:val="12"/>
          <w:szCs w:val="12"/>
        </w:rPr>
      </w:pPr>
    </w:p>
    <w:p w14:paraId="4AEAB929" w14:textId="77777777" w:rsidR="00BA678C" w:rsidRPr="00534D23" w:rsidRDefault="00BA678C" w:rsidP="004509BE">
      <w:pPr>
        <w:tabs>
          <w:tab w:val="left" w:pos="283"/>
          <w:tab w:val="left" w:pos="360"/>
        </w:tabs>
        <w:suppressAutoHyphens/>
        <w:spacing w:after="0" w:line="288" w:lineRule="auto"/>
        <w:ind w:left="0" w:firstLine="737"/>
        <w:rPr>
          <w:color w:val="auto"/>
          <w:szCs w:val="24"/>
        </w:rPr>
      </w:pPr>
      <w:r w:rsidRPr="00534D23">
        <w:rPr>
          <w:color w:val="auto"/>
          <w:spacing w:val="4"/>
          <w:kern w:val="1"/>
          <w:szCs w:val="24"/>
        </w:rPr>
        <w:t xml:space="preserve">Oświadczam(y), że w oparciu o art. 118 </w:t>
      </w:r>
      <w:r w:rsidRPr="00534D23">
        <w:rPr>
          <w:b/>
          <w:bCs/>
          <w:color w:val="auto"/>
          <w:spacing w:val="4"/>
          <w:kern w:val="1"/>
          <w:szCs w:val="24"/>
        </w:rPr>
        <w:t>ustawy z dnia 11 września 2019 r. Prawo zamów</w:t>
      </w:r>
      <w:r w:rsidR="002D6E2E" w:rsidRPr="00534D23">
        <w:rPr>
          <w:b/>
          <w:bCs/>
          <w:color w:val="auto"/>
          <w:spacing w:val="4"/>
          <w:kern w:val="1"/>
          <w:szCs w:val="24"/>
        </w:rPr>
        <w:t>ień publicznych (dalej jako: ustawy Pzp.</w:t>
      </w:r>
      <w:r w:rsidRPr="00534D23">
        <w:rPr>
          <w:b/>
          <w:bCs/>
          <w:color w:val="auto"/>
          <w:spacing w:val="4"/>
          <w:kern w:val="1"/>
          <w:szCs w:val="24"/>
        </w:rPr>
        <w:t xml:space="preserve">), </w:t>
      </w:r>
      <w:r w:rsidRPr="00534D23">
        <w:rPr>
          <w:color w:val="auto"/>
          <w:spacing w:val="4"/>
          <w:kern w:val="1"/>
          <w:szCs w:val="24"/>
        </w:rPr>
        <w:t>zobowiązuj</w:t>
      </w:r>
      <w:r w:rsidR="002D6E2E" w:rsidRPr="00534D23">
        <w:rPr>
          <w:color w:val="auto"/>
          <w:spacing w:val="4"/>
          <w:kern w:val="1"/>
          <w:szCs w:val="24"/>
        </w:rPr>
        <w:t>ę</w:t>
      </w:r>
      <w:r w:rsidRPr="00534D23">
        <w:rPr>
          <w:color w:val="auto"/>
          <w:spacing w:val="4"/>
          <w:kern w:val="1"/>
          <w:szCs w:val="24"/>
        </w:rPr>
        <w:t>(</w:t>
      </w:r>
      <w:r w:rsidR="002D6E2E" w:rsidRPr="00534D23">
        <w:rPr>
          <w:color w:val="auto"/>
          <w:spacing w:val="4"/>
          <w:kern w:val="1"/>
          <w:szCs w:val="24"/>
        </w:rPr>
        <w:t>-emy)</w:t>
      </w:r>
      <w:r w:rsidRPr="00534D23">
        <w:rPr>
          <w:color w:val="auto"/>
          <w:spacing w:val="4"/>
          <w:kern w:val="1"/>
          <w:szCs w:val="24"/>
        </w:rPr>
        <w:t xml:space="preserve"> się do oddania do dyspozycji na rzecz Wykonawcy:</w:t>
      </w:r>
    </w:p>
    <w:p w14:paraId="29CE3EAD" w14:textId="77777777" w:rsidR="00BA678C" w:rsidRPr="00534D23" w:rsidRDefault="00BA678C" w:rsidP="004509BE">
      <w:pPr>
        <w:tabs>
          <w:tab w:val="left" w:pos="283"/>
          <w:tab w:val="left" w:pos="360"/>
        </w:tabs>
        <w:suppressAutoHyphens/>
        <w:spacing w:after="0" w:line="288" w:lineRule="auto"/>
        <w:ind w:left="0" w:firstLine="0"/>
        <w:rPr>
          <w:color w:val="auto"/>
          <w:szCs w:val="24"/>
        </w:rPr>
      </w:pPr>
      <w:r w:rsidRPr="00534D23">
        <w:rPr>
          <w:color w:val="auto"/>
          <w:spacing w:val="4"/>
          <w:kern w:val="1"/>
          <w:szCs w:val="24"/>
        </w:rPr>
        <w:t>......................................................................................................…………………..………</w:t>
      </w:r>
    </w:p>
    <w:p w14:paraId="68473216" w14:textId="77777777" w:rsidR="00BA678C" w:rsidRPr="00534D23" w:rsidRDefault="00BA678C" w:rsidP="004509BE">
      <w:pPr>
        <w:tabs>
          <w:tab w:val="left" w:pos="283"/>
          <w:tab w:val="left" w:pos="360"/>
        </w:tabs>
        <w:suppressAutoHyphens/>
        <w:spacing w:after="0" w:line="288" w:lineRule="auto"/>
        <w:ind w:left="0" w:firstLine="0"/>
        <w:rPr>
          <w:color w:val="auto"/>
          <w:szCs w:val="24"/>
        </w:rPr>
      </w:pPr>
      <w:r w:rsidRPr="00534D23">
        <w:rPr>
          <w:rFonts w:eastAsia="Arial"/>
          <w:color w:val="auto"/>
          <w:spacing w:val="4"/>
          <w:kern w:val="1"/>
          <w:szCs w:val="24"/>
        </w:rPr>
        <w:t>………………………………………………………………………………………………</w:t>
      </w:r>
      <w:r w:rsidR="002D6E2E" w:rsidRPr="00534D23">
        <w:rPr>
          <w:rFonts w:eastAsia="Arial"/>
          <w:color w:val="auto"/>
          <w:spacing w:val="4"/>
          <w:kern w:val="1"/>
          <w:szCs w:val="24"/>
        </w:rPr>
        <w:t>….</w:t>
      </w:r>
    </w:p>
    <w:p w14:paraId="0E595B86" w14:textId="77777777" w:rsidR="00BA678C" w:rsidRPr="00534D23" w:rsidRDefault="00BA678C" w:rsidP="004509BE">
      <w:pPr>
        <w:tabs>
          <w:tab w:val="left" w:pos="283"/>
          <w:tab w:val="left" w:pos="360"/>
        </w:tabs>
        <w:suppressAutoHyphens/>
        <w:spacing w:after="0" w:line="288" w:lineRule="auto"/>
        <w:ind w:left="0" w:firstLine="0"/>
        <w:jc w:val="center"/>
        <w:rPr>
          <w:color w:val="auto"/>
          <w:sz w:val="20"/>
          <w:szCs w:val="20"/>
        </w:rPr>
      </w:pPr>
      <w:r w:rsidRPr="00534D23">
        <w:rPr>
          <w:i/>
          <w:iCs/>
          <w:color w:val="auto"/>
          <w:spacing w:val="4"/>
          <w:kern w:val="1"/>
          <w:szCs w:val="24"/>
        </w:rPr>
        <w:t>(</w:t>
      </w:r>
      <w:r w:rsidR="002D6E2E" w:rsidRPr="00534D23">
        <w:rPr>
          <w:i/>
          <w:iCs/>
          <w:color w:val="auto"/>
          <w:spacing w:val="4"/>
          <w:kern w:val="1"/>
          <w:sz w:val="20"/>
          <w:szCs w:val="20"/>
        </w:rPr>
        <w:t>nazwa W</w:t>
      </w:r>
      <w:r w:rsidRPr="00534D23">
        <w:rPr>
          <w:i/>
          <w:iCs/>
          <w:color w:val="auto"/>
          <w:spacing w:val="4"/>
          <w:kern w:val="1"/>
          <w:sz w:val="20"/>
          <w:szCs w:val="20"/>
        </w:rPr>
        <w:t>ykonawcy, któremu zostaną udostępnione zasoby)</w:t>
      </w:r>
    </w:p>
    <w:p w14:paraId="7D12B2BC" w14:textId="78E56B5B" w:rsidR="00F42AF0" w:rsidRPr="00534D23" w:rsidRDefault="00BA678C" w:rsidP="004509BE">
      <w:pPr>
        <w:spacing w:after="0" w:line="288" w:lineRule="auto"/>
        <w:ind w:left="0" w:firstLine="0"/>
        <w:rPr>
          <w:b/>
        </w:rPr>
      </w:pPr>
      <w:r w:rsidRPr="00534D23">
        <w:rPr>
          <w:color w:val="auto"/>
          <w:spacing w:val="4"/>
          <w:kern w:val="1"/>
          <w:szCs w:val="24"/>
        </w:rPr>
        <w:t>na</w:t>
      </w:r>
      <w:r w:rsidR="002D6E2E" w:rsidRPr="00534D23">
        <w:rPr>
          <w:color w:val="auto"/>
          <w:szCs w:val="24"/>
        </w:rPr>
        <w:t xml:space="preserve"> potrzeby postępowania o udzielenie zamówienia publicznego </w:t>
      </w:r>
      <w:r w:rsidR="00F42AF0" w:rsidRPr="00534D23">
        <w:rPr>
          <w:szCs w:val="24"/>
        </w:rPr>
        <w:t>na</w:t>
      </w:r>
      <w:r w:rsidR="00F42AF0">
        <w:rPr>
          <w:szCs w:val="24"/>
        </w:rPr>
        <w:t xml:space="preserve"> </w:t>
      </w:r>
      <w:r w:rsidR="001B1BD6">
        <w:rPr>
          <w:szCs w:val="24"/>
        </w:rPr>
        <w:t>„</w:t>
      </w:r>
      <w:r w:rsidR="001B1BD6" w:rsidRPr="001B1BD6">
        <w:rPr>
          <w:b/>
          <w:color w:val="auto"/>
        </w:rPr>
        <w:t>W</w:t>
      </w:r>
      <w:r w:rsidR="00F42AF0" w:rsidRPr="001B1BD6">
        <w:rPr>
          <w:b/>
          <w:color w:val="auto"/>
        </w:rPr>
        <w:t>ykonanie</w:t>
      </w:r>
      <w:r w:rsidR="00C55FDF" w:rsidRPr="001B1BD6">
        <w:rPr>
          <w:b/>
          <w:color w:val="auto"/>
        </w:rPr>
        <w:t xml:space="preserve"> termomodernizacji budynku internatu</w:t>
      </w:r>
      <w:r w:rsidR="001B1BD6" w:rsidRPr="001B1BD6">
        <w:rPr>
          <w:b/>
          <w:color w:val="auto"/>
        </w:rPr>
        <w:t xml:space="preserve">” </w:t>
      </w:r>
      <w:r w:rsidR="00FB3C81" w:rsidRPr="001B1BD6">
        <w:rPr>
          <w:b/>
          <w:color w:val="auto"/>
        </w:rPr>
        <w:t xml:space="preserve">  </w:t>
      </w:r>
      <w:r w:rsidR="00F42AF0" w:rsidRPr="00632D97">
        <w:rPr>
          <w:b/>
          <w:color w:val="auto"/>
          <w:szCs w:val="24"/>
        </w:rPr>
        <w:t xml:space="preserve">- numer referencyjny </w:t>
      </w:r>
      <w:r w:rsidR="007B4E36" w:rsidRPr="007B4E36">
        <w:rPr>
          <w:b/>
          <w:color w:val="auto"/>
          <w:szCs w:val="24"/>
        </w:rPr>
        <w:t>ZP.271.1/2022</w:t>
      </w:r>
    </w:p>
    <w:p w14:paraId="1518DBE1" w14:textId="515FCB2F" w:rsidR="00BA678C" w:rsidRPr="00534D23" w:rsidRDefault="00BA678C" w:rsidP="004509BE">
      <w:pPr>
        <w:tabs>
          <w:tab w:val="left" w:pos="283"/>
          <w:tab w:val="left" w:pos="360"/>
        </w:tabs>
        <w:suppressAutoHyphens/>
        <w:spacing w:after="0" w:line="288" w:lineRule="auto"/>
        <w:rPr>
          <w:b/>
          <w:szCs w:val="24"/>
        </w:rPr>
      </w:pPr>
      <w:r w:rsidRPr="00534D23">
        <w:rPr>
          <w:color w:val="auto"/>
          <w:spacing w:val="4"/>
          <w:kern w:val="1"/>
          <w:szCs w:val="24"/>
        </w:rPr>
        <w:t xml:space="preserve">niezbędne zasoby w postaci: </w:t>
      </w:r>
    </w:p>
    <w:p w14:paraId="75B8030D" w14:textId="77777777" w:rsidR="00BA678C" w:rsidRPr="00534D23" w:rsidRDefault="00BA678C" w:rsidP="004509BE">
      <w:pPr>
        <w:numPr>
          <w:ilvl w:val="0"/>
          <w:numId w:val="71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color w:val="auto"/>
          <w:szCs w:val="24"/>
        </w:rPr>
      </w:pPr>
      <w:r w:rsidRPr="00534D23">
        <w:rPr>
          <w:b/>
          <w:bCs/>
          <w:color w:val="auto"/>
          <w:spacing w:val="4"/>
          <w:kern w:val="1"/>
          <w:szCs w:val="24"/>
        </w:rPr>
        <w:t xml:space="preserve">zdolności </w:t>
      </w:r>
      <w:r w:rsidR="001F76C5" w:rsidRPr="00534D23">
        <w:rPr>
          <w:b/>
          <w:bCs/>
          <w:color w:val="auto"/>
          <w:spacing w:val="4"/>
          <w:kern w:val="1"/>
          <w:szCs w:val="24"/>
        </w:rPr>
        <w:t xml:space="preserve">technicznej lub </w:t>
      </w:r>
      <w:r w:rsidR="00607A2C" w:rsidRPr="00534D23">
        <w:rPr>
          <w:b/>
          <w:bCs/>
          <w:color w:val="auto"/>
          <w:spacing w:val="4"/>
          <w:kern w:val="1"/>
          <w:szCs w:val="24"/>
        </w:rPr>
        <w:t>zawodowej</w:t>
      </w:r>
      <w:r w:rsidRPr="00534D23">
        <w:rPr>
          <w:b/>
          <w:bCs/>
          <w:color w:val="auto"/>
          <w:spacing w:val="4"/>
          <w:kern w:val="1"/>
          <w:szCs w:val="24"/>
        </w:rPr>
        <w:t xml:space="preserve"> – wiedzy i </w:t>
      </w:r>
      <w:r w:rsidRPr="00534D23">
        <w:rPr>
          <w:b/>
          <w:bCs/>
          <w:color w:val="auto"/>
          <w:szCs w:val="24"/>
        </w:rPr>
        <w:t>doświadczenia*</w:t>
      </w:r>
    </w:p>
    <w:p w14:paraId="2F5A1265" w14:textId="77777777" w:rsidR="00BA678C" w:rsidRPr="00534D23" w:rsidRDefault="00BA678C" w:rsidP="004509BE">
      <w:pPr>
        <w:pStyle w:val="Tekstpodstawowy"/>
        <w:numPr>
          <w:ilvl w:val="0"/>
          <w:numId w:val="77"/>
        </w:numPr>
        <w:tabs>
          <w:tab w:val="left" w:pos="993"/>
        </w:tabs>
        <w:suppressAutoHyphens/>
        <w:spacing w:line="288" w:lineRule="auto"/>
        <w:jc w:val="both"/>
        <w:rPr>
          <w:szCs w:val="24"/>
        </w:rPr>
      </w:pPr>
      <w:r w:rsidRPr="00534D23">
        <w:rPr>
          <w:rFonts w:eastAsia="Arial"/>
          <w:spacing w:val="4"/>
          <w:szCs w:val="24"/>
          <w:lang w:bidi="pl-PL"/>
        </w:rPr>
        <w:t>zakre</w:t>
      </w:r>
      <w:r w:rsidR="006877BF" w:rsidRPr="00534D23">
        <w:rPr>
          <w:rFonts w:eastAsia="Arial"/>
          <w:spacing w:val="4"/>
          <w:szCs w:val="24"/>
          <w:lang w:bidi="pl-PL"/>
        </w:rPr>
        <w:t>s dostępnych W</w:t>
      </w:r>
      <w:r w:rsidR="001F76C5" w:rsidRPr="00534D23">
        <w:rPr>
          <w:rFonts w:eastAsia="Arial"/>
          <w:spacing w:val="4"/>
          <w:szCs w:val="24"/>
          <w:lang w:bidi="pl-PL"/>
        </w:rPr>
        <w:t>ykonawcy zasobów P</w:t>
      </w:r>
      <w:r w:rsidRPr="00534D23">
        <w:rPr>
          <w:rFonts w:eastAsia="Arial"/>
          <w:spacing w:val="4"/>
          <w:szCs w:val="24"/>
          <w:lang w:bidi="pl-PL"/>
        </w:rPr>
        <w:t>odmiotu udostępniającego zasoby:</w:t>
      </w:r>
    </w:p>
    <w:p w14:paraId="2D806C28" w14:textId="77777777" w:rsidR="00BA678C" w:rsidRPr="00534D23" w:rsidRDefault="00BA678C" w:rsidP="004509BE">
      <w:pPr>
        <w:suppressAutoHyphens/>
        <w:spacing w:after="0" w:line="288" w:lineRule="auto"/>
        <w:ind w:left="680" w:firstLine="0"/>
        <w:rPr>
          <w:color w:val="auto"/>
          <w:szCs w:val="24"/>
        </w:rPr>
      </w:pPr>
      <w:r w:rsidRPr="00534D23">
        <w:rPr>
          <w:rFonts w:eastAsia="Arial"/>
          <w:color w:val="auto"/>
          <w:szCs w:val="24"/>
        </w:rPr>
        <w:t>…...........................................................................................................................………</w:t>
      </w:r>
      <w:r w:rsidR="001F76C5" w:rsidRPr="00534D23">
        <w:rPr>
          <w:color w:val="auto"/>
          <w:szCs w:val="24"/>
        </w:rPr>
        <w:t>..</w:t>
      </w:r>
    </w:p>
    <w:p w14:paraId="32C20E9A" w14:textId="77777777" w:rsidR="00BA678C" w:rsidRPr="00534D23" w:rsidRDefault="00BA678C" w:rsidP="004509BE">
      <w:pPr>
        <w:suppressAutoHyphens/>
        <w:spacing w:after="0" w:line="288" w:lineRule="auto"/>
        <w:ind w:left="680" w:firstLine="0"/>
        <w:rPr>
          <w:color w:val="auto"/>
          <w:sz w:val="20"/>
          <w:szCs w:val="20"/>
        </w:rPr>
      </w:pPr>
      <w:r w:rsidRPr="00534D23">
        <w:rPr>
          <w:color w:val="auto"/>
          <w:szCs w:val="24"/>
        </w:rPr>
        <w:t>..........................................................................................................</w:t>
      </w:r>
      <w:r w:rsidR="001F76C5" w:rsidRPr="00534D23">
        <w:rPr>
          <w:color w:val="auto"/>
          <w:szCs w:val="24"/>
        </w:rPr>
        <w:t>...................………....</w:t>
      </w:r>
      <w:r w:rsidRPr="00534D23">
        <w:rPr>
          <w:color w:val="auto"/>
          <w:szCs w:val="24"/>
        </w:rPr>
        <w:br/>
      </w:r>
      <w:r w:rsidRPr="00534D23">
        <w:rPr>
          <w:i/>
          <w:iCs/>
          <w:color w:val="auto"/>
          <w:sz w:val="20"/>
          <w:szCs w:val="20"/>
        </w:rPr>
        <w:t>(należy wpisać nazwę, przedmiot zrealizowanych zamówień, podczas których zdobyto doświadczenie, będące przedmiotem niniejszego zobowiązania)</w:t>
      </w:r>
    </w:p>
    <w:p w14:paraId="59B6FC24" w14:textId="77777777" w:rsidR="00BA678C" w:rsidRPr="00534D23" w:rsidRDefault="001F76C5" w:rsidP="004509BE">
      <w:pPr>
        <w:pStyle w:val="Tekstpodstawowy"/>
        <w:numPr>
          <w:ilvl w:val="0"/>
          <w:numId w:val="77"/>
        </w:numPr>
        <w:tabs>
          <w:tab w:val="left" w:pos="993"/>
        </w:tabs>
        <w:suppressAutoHyphens/>
        <w:spacing w:line="288" w:lineRule="auto"/>
        <w:jc w:val="both"/>
        <w:rPr>
          <w:szCs w:val="24"/>
        </w:rPr>
      </w:pPr>
      <w:r w:rsidRPr="00534D23">
        <w:rPr>
          <w:rFonts w:eastAsia="Arial"/>
          <w:spacing w:val="4"/>
          <w:szCs w:val="24"/>
          <w:lang w:bidi="pl-PL"/>
        </w:rPr>
        <w:t>sposób udostępnienia W</w:t>
      </w:r>
      <w:r w:rsidR="00BA678C" w:rsidRPr="00534D23">
        <w:rPr>
          <w:rFonts w:eastAsia="Arial"/>
          <w:spacing w:val="4"/>
          <w:szCs w:val="24"/>
          <w:lang w:bidi="pl-PL"/>
        </w:rPr>
        <w:t>ykonawcy i wyk</w:t>
      </w:r>
      <w:r w:rsidRPr="00534D23">
        <w:rPr>
          <w:rFonts w:eastAsia="Arial"/>
          <w:spacing w:val="4"/>
          <w:szCs w:val="24"/>
          <w:lang w:bidi="pl-PL"/>
        </w:rPr>
        <w:t>orzystania przez niego zasobów P</w:t>
      </w:r>
      <w:r w:rsidR="00BA678C" w:rsidRPr="00534D23">
        <w:rPr>
          <w:rFonts w:eastAsia="Arial"/>
          <w:spacing w:val="4"/>
          <w:szCs w:val="24"/>
          <w:lang w:bidi="pl-PL"/>
        </w:rPr>
        <w:t>odmiotu udostępniającego zasoby przy wykonywaniu zamówienia:</w:t>
      </w:r>
    </w:p>
    <w:p w14:paraId="5BF3D4E2" w14:textId="77777777" w:rsidR="00BA678C" w:rsidRPr="00534D23" w:rsidRDefault="00BA678C" w:rsidP="004509BE">
      <w:pPr>
        <w:suppressAutoHyphens/>
        <w:spacing w:after="0" w:line="288" w:lineRule="auto"/>
        <w:ind w:left="737" w:firstLine="0"/>
        <w:rPr>
          <w:color w:val="auto"/>
          <w:szCs w:val="24"/>
        </w:rPr>
      </w:pPr>
      <w:r w:rsidRPr="00534D23">
        <w:rPr>
          <w:rFonts w:eastAsia="Arial"/>
          <w:color w:val="auto"/>
          <w:szCs w:val="24"/>
        </w:rPr>
        <w:t>….........................................................................................................................………</w:t>
      </w:r>
      <w:r w:rsidR="001F76C5" w:rsidRPr="00534D23">
        <w:rPr>
          <w:color w:val="auto"/>
          <w:szCs w:val="24"/>
        </w:rPr>
        <w:t>...</w:t>
      </w:r>
    </w:p>
    <w:p w14:paraId="343AB9D8" w14:textId="77777777" w:rsidR="00BA678C" w:rsidRPr="00534D23" w:rsidRDefault="00BA678C" w:rsidP="004509BE">
      <w:pPr>
        <w:suppressAutoHyphens/>
        <w:spacing w:after="0" w:line="288" w:lineRule="auto"/>
        <w:ind w:left="737" w:firstLine="0"/>
        <w:rPr>
          <w:color w:val="auto"/>
          <w:sz w:val="20"/>
          <w:szCs w:val="20"/>
        </w:rPr>
      </w:pPr>
      <w:r w:rsidRPr="00534D23">
        <w:rPr>
          <w:color w:val="auto"/>
          <w:szCs w:val="24"/>
        </w:rPr>
        <w:t>...........................................................................................................................</w:t>
      </w:r>
      <w:r w:rsidR="001F76C5" w:rsidRPr="00534D23">
        <w:rPr>
          <w:color w:val="auto"/>
          <w:szCs w:val="24"/>
        </w:rPr>
        <w:t>...………..</w:t>
      </w:r>
      <w:r w:rsidRPr="00534D23">
        <w:rPr>
          <w:color w:val="auto"/>
          <w:szCs w:val="24"/>
        </w:rPr>
        <w:br/>
      </w:r>
      <w:r w:rsidRPr="00534D23">
        <w:rPr>
          <w:i/>
          <w:iCs/>
          <w:color w:val="auto"/>
          <w:sz w:val="2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4BF861D8" w14:textId="77777777" w:rsidR="00BA678C" w:rsidRPr="00534D23" w:rsidRDefault="00BA678C" w:rsidP="004509BE">
      <w:pPr>
        <w:pStyle w:val="Tekstpodstawowy"/>
        <w:numPr>
          <w:ilvl w:val="0"/>
          <w:numId w:val="77"/>
        </w:numPr>
        <w:tabs>
          <w:tab w:val="left" w:pos="993"/>
        </w:tabs>
        <w:suppressAutoHyphens/>
        <w:spacing w:line="288" w:lineRule="auto"/>
        <w:jc w:val="both"/>
        <w:rPr>
          <w:szCs w:val="24"/>
        </w:rPr>
      </w:pPr>
      <w:r w:rsidRPr="00534D23">
        <w:rPr>
          <w:rFonts w:eastAsia="Arial"/>
          <w:spacing w:val="4"/>
          <w:szCs w:val="24"/>
          <w:lang w:bidi="pl-PL"/>
        </w:rPr>
        <w:t>charakte</w:t>
      </w:r>
      <w:r w:rsidR="001F76C5" w:rsidRPr="00534D23">
        <w:rPr>
          <w:rFonts w:eastAsia="Arial"/>
          <w:spacing w:val="4"/>
          <w:szCs w:val="24"/>
          <w:lang w:bidi="pl-PL"/>
        </w:rPr>
        <w:t>r stosunku, jaki będzie łączył Wykonawcę z P</w:t>
      </w:r>
      <w:r w:rsidRPr="00534D23">
        <w:rPr>
          <w:rFonts w:eastAsia="Arial"/>
          <w:spacing w:val="4"/>
          <w:szCs w:val="24"/>
          <w:lang w:bidi="pl-PL"/>
        </w:rPr>
        <w:t>odmiotem udostępniającym zasoby:</w:t>
      </w:r>
    </w:p>
    <w:p w14:paraId="12CE7529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color w:val="auto"/>
          <w:szCs w:val="24"/>
        </w:rPr>
      </w:pPr>
      <w:r w:rsidRPr="00534D23">
        <w:rPr>
          <w:rFonts w:eastAsia="Arial"/>
          <w:color w:val="auto"/>
          <w:szCs w:val="24"/>
        </w:rPr>
        <w:t>…............................................................................................................................………</w:t>
      </w:r>
      <w:r w:rsidR="001F76C5" w:rsidRPr="00534D23">
        <w:rPr>
          <w:color w:val="auto"/>
          <w:szCs w:val="24"/>
        </w:rPr>
        <w:t>.</w:t>
      </w:r>
    </w:p>
    <w:p w14:paraId="157169A2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color w:val="auto"/>
          <w:sz w:val="20"/>
          <w:szCs w:val="20"/>
        </w:rPr>
      </w:pPr>
      <w:r w:rsidRPr="00534D23">
        <w:rPr>
          <w:color w:val="auto"/>
          <w:spacing w:val="4"/>
          <w:szCs w:val="24"/>
        </w:rPr>
        <w:lastRenderedPageBreak/>
        <w:t>.......................................................................................................</w:t>
      </w:r>
      <w:r w:rsidR="001F76C5" w:rsidRPr="00534D23">
        <w:rPr>
          <w:color w:val="auto"/>
          <w:spacing w:val="4"/>
          <w:szCs w:val="24"/>
        </w:rPr>
        <w:t>..............………...</w:t>
      </w:r>
      <w:r w:rsidRPr="00534D23">
        <w:rPr>
          <w:color w:val="auto"/>
          <w:spacing w:val="4"/>
          <w:szCs w:val="24"/>
        </w:rPr>
        <w:br/>
      </w:r>
      <w:r w:rsidRPr="00534D23">
        <w:rPr>
          <w:i/>
          <w:iCs/>
          <w:color w:val="auto"/>
          <w:spacing w:val="4"/>
          <w:sz w:val="20"/>
          <w:szCs w:val="20"/>
        </w:rPr>
        <w:t>(należy wpisać rodzaj/char</w:t>
      </w:r>
      <w:r w:rsidR="001F76C5" w:rsidRPr="00534D23">
        <w:rPr>
          <w:i/>
          <w:iCs/>
          <w:color w:val="auto"/>
          <w:spacing w:val="4"/>
          <w:sz w:val="20"/>
          <w:szCs w:val="20"/>
        </w:rPr>
        <w:t>akter umowy jaki będzie łączył Wykonawcę z P</w:t>
      </w:r>
      <w:r w:rsidRPr="00534D23">
        <w:rPr>
          <w:i/>
          <w:iCs/>
          <w:color w:val="auto"/>
          <w:spacing w:val="4"/>
          <w:sz w:val="20"/>
          <w:szCs w:val="20"/>
        </w:rPr>
        <w:t>odmiotem udostępniającym zasoby)</w:t>
      </w:r>
    </w:p>
    <w:p w14:paraId="3AEE271F" w14:textId="77777777" w:rsidR="00BA678C" w:rsidRPr="00534D23" w:rsidRDefault="00BA678C" w:rsidP="004509BE">
      <w:pPr>
        <w:pStyle w:val="Tekstpodstawowy"/>
        <w:numPr>
          <w:ilvl w:val="0"/>
          <w:numId w:val="77"/>
        </w:numPr>
        <w:tabs>
          <w:tab w:val="left" w:pos="993"/>
        </w:tabs>
        <w:suppressAutoHyphens/>
        <w:spacing w:line="288" w:lineRule="auto"/>
        <w:jc w:val="both"/>
        <w:rPr>
          <w:szCs w:val="24"/>
        </w:rPr>
      </w:pPr>
      <w:r w:rsidRPr="00534D23">
        <w:rPr>
          <w:rFonts w:eastAsia="Arial"/>
          <w:spacing w:val="4"/>
          <w:szCs w:val="24"/>
          <w:lang w:bidi="pl-PL"/>
        </w:rPr>
        <w:t xml:space="preserve">zakres w jakim </w:t>
      </w:r>
      <w:r w:rsidR="001F76C5" w:rsidRPr="00534D23">
        <w:rPr>
          <w:rFonts w:eastAsia="Arial"/>
          <w:spacing w:val="4"/>
          <w:szCs w:val="24"/>
          <w:lang w:bidi="pl-PL"/>
        </w:rPr>
        <w:t>P</w:t>
      </w:r>
      <w:r w:rsidRPr="00534D23">
        <w:rPr>
          <w:rFonts w:eastAsia="Arial"/>
          <w:spacing w:val="4"/>
          <w:szCs w:val="24"/>
          <w:lang w:bidi="pl-PL"/>
        </w:rPr>
        <w:t>odmiot udostępniający zasoby zrealizuje zamówienie, których wskazane zdolności dotyczą:</w:t>
      </w:r>
    </w:p>
    <w:p w14:paraId="5D5F9DBC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color w:val="auto"/>
          <w:szCs w:val="24"/>
        </w:rPr>
      </w:pPr>
      <w:r w:rsidRPr="00534D23">
        <w:rPr>
          <w:rFonts w:eastAsia="Arial"/>
          <w:color w:val="auto"/>
          <w:szCs w:val="24"/>
        </w:rPr>
        <w:t>…</w:t>
      </w:r>
      <w:r w:rsidRPr="00534D23">
        <w:rPr>
          <w:color w:val="auto"/>
          <w:szCs w:val="24"/>
        </w:rPr>
        <w:t>....................................................................................................................................</w:t>
      </w:r>
      <w:r w:rsidR="001F76C5" w:rsidRPr="00534D23">
        <w:rPr>
          <w:color w:val="auto"/>
          <w:szCs w:val="24"/>
        </w:rPr>
        <w:t>...</w:t>
      </w:r>
    </w:p>
    <w:p w14:paraId="38332E75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color w:val="auto"/>
          <w:sz w:val="20"/>
          <w:szCs w:val="20"/>
        </w:rPr>
      </w:pPr>
      <w:r w:rsidRPr="00534D23">
        <w:rPr>
          <w:color w:val="auto"/>
          <w:spacing w:val="4"/>
          <w:szCs w:val="24"/>
        </w:rPr>
        <w:t>................................................................................................................................</w:t>
      </w:r>
      <w:r w:rsidR="001F76C5" w:rsidRPr="00534D23">
        <w:rPr>
          <w:color w:val="auto"/>
          <w:spacing w:val="4"/>
          <w:szCs w:val="24"/>
        </w:rPr>
        <w:t>..</w:t>
      </w:r>
      <w:r w:rsidRPr="00534D23">
        <w:rPr>
          <w:color w:val="auto"/>
          <w:spacing w:val="4"/>
          <w:szCs w:val="24"/>
        </w:rPr>
        <w:br/>
      </w:r>
      <w:r w:rsidRPr="00534D23">
        <w:rPr>
          <w:i/>
          <w:iCs/>
          <w:color w:val="auto"/>
          <w:spacing w:val="4"/>
          <w:sz w:val="20"/>
          <w:szCs w:val="20"/>
        </w:rPr>
        <w:t>(należy wpisać,</w:t>
      </w:r>
      <w:r w:rsidR="001F76C5" w:rsidRPr="00534D23">
        <w:rPr>
          <w:i/>
          <w:iCs/>
          <w:color w:val="auto"/>
          <w:spacing w:val="4"/>
          <w:sz w:val="20"/>
          <w:szCs w:val="20"/>
        </w:rPr>
        <w:t xml:space="preserve"> czy P</w:t>
      </w:r>
      <w:r w:rsidRPr="00534D23">
        <w:rPr>
          <w:i/>
          <w:iCs/>
          <w:color w:val="auto"/>
          <w:spacing w:val="4"/>
          <w:sz w:val="20"/>
          <w:szCs w:val="20"/>
        </w:rPr>
        <w:t>odmiot udostępniający zasoby będzie brał udział w realizacji zamówienia, jeśli tak to w jakim zakresie)</w:t>
      </w:r>
    </w:p>
    <w:p w14:paraId="1E8A0D55" w14:textId="77777777" w:rsidR="00BA678C" w:rsidRPr="00534D23" w:rsidRDefault="00BA678C" w:rsidP="004509BE">
      <w:pPr>
        <w:pStyle w:val="Tekstpodstawowy"/>
        <w:numPr>
          <w:ilvl w:val="0"/>
          <w:numId w:val="77"/>
        </w:numPr>
        <w:tabs>
          <w:tab w:val="left" w:pos="993"/>
        </w:tabs>
        <w:suppressAutoHyphens/>
        <w:spacing w:line="288" w:lineRule="auto"/>
        <w:jc w:val="both"/>
        <w:rPr>
          <w:szCs w:val="24"/>
        </w:rPr>
      </w:pPr>
      <w:r w:rsidRPr="00534D23">
        <w:rPr>
          <w:rFonts w:eastAsia="Arial"/>
          <w:spacing w:val="4"/>
          <w:szCs w:val="24"/>
          <w:lang w:bidi="pl-PL"/>
        </w:rPr>
        <w:t>okres udostępnienia wykonawcy i wyk</w:t>
      </w:r>
      <w:r w:rsidR="001F76C5" w:rsidRPr="00534D23">
        <w:rPr>
          <w:rFonts w:eastAsia="Arial"/>
          <w:spacing w:val="4"/>
          <w:szCs w:val="24"/>
          <w:lang w:bidi="pl-PL"/>
        </w:rPr>
        <w:t>orzystania przez niego zasobów P</w:t>
      </w:r>
      <w:r w:rsidRPr="00534D23">
        <w:rPr>
          <w:rFonts w:eastAsia="Arial"/>
          <w:spacing w:val="4"/>
          <w:szCs w:val="24"/>
          <w:lang w:bidi="pl-PL"/>
        </w:rPr>
        <w:t xml:space="preserve">odmiotu udostępniającego zasoby przy wykonywaniu zamówienia: </w:t>
      </w:r>
    </w:p>
    <w:p w14:paraId="312E2CA7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color w:val="auto"/>
          <w:szCs w:val="24"/>
        </w:rPr>
      </w:pPr>
      <w:r w:rsidRPr="00534D23">
        <w:rPr>
          <w:rFonts w:eastAsia="Arial"/>
          <w:color w:val="auto"/>
          <w:szCs w:val="24"/>
        </w:rPr>
        <w:t>….................................................................................................</w:t>
      </w:r>
      <w:r w:rsidR="001F76C5" w:rsidRPr="00534D23">
        <w:rPr>
          <w:rFonts w:eastAsia="Arial"/>
          <w:color w:val="auto"/>
          <w:szCs w:val="24"/>
        </w:rPr>
        <w:t>.............................……..</w:t>
      </w:r>
    </w:p>
    <w:p w14:paraId="5373D40A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i/>
          <w:iCs/>
          <w:color w:val="auto"/>
          <w:spacing w:val="4"/>
          <w:sz w:val="20"/>
          <w:szCs w:val="20"/>
        </w:rPr>
      </w:pPr>
      <w:r w:rsidRPr="00534D23">
        <w:rPr>
          <w:color w:val="auto"/>
          <w:spacing w:val="4"/>
          <w:szCs w:val="24"/>
        </w:rPr>
        <w:t>.........................................................................................................</w:t>
      </w:r>
      <w:r w:rsidR="001F76C5" w:rsidRPr="00534D23">
        <w:rPr>
          <w:color w:val="auto"/>
          <w:spacing w:val="4"/>
          <w:szCs w:val="24"/>
        </w:rPr>
        <w:t>...........................</w:t>
      </w:r>
      <w:r w:rsidRPr="00534D23">
        <w:rPr>
          <w:color w:val="auto"/>
          <w:spacing w:val="4"/>
          <w:szCs w:val="24"/>
        </w:rPr>
        <w:br/>
      </w:r>
      <w:r w:rsidRPr="00534D23">
        <w:rPr>
          <w:i/>
          <w:iCs/>
          <w:color w:val="auto"/>
          <w:spacing w:val="4"/>
          <w:sz w:val="20"/>
          <w:szCs w:val="20"/>
        </w:rPr>
        <w:t>(należy podać okres, w którym wiedza i doś</w:t>
      </w:r>
      <w:r w:rsidR="001F76C5" w:rsidRPr="00534D23">
        <w:rPr>
          <w:i/>
          <w:iCs/>
          <w:color w:val="auto"/>
          <w:spacing w:val="4"/>
          <w:sz w:val="20"/>
          <w:szCs w:val="20"/>
        </w:rPr>
        <w:t>wiadczenie będzie udostępnione W</w:t>
      </w:r>
      <w:r w:rsidRPr="00534D23">
        <w:rPr>
          <w:i/>
          <w:iCs/>
          <w:color w:val="auto"/>
          <w:spacing w:val="4"/>
          <w:sz w:val="20"/>
          <w:szCs w:val="20"/>
        </w:rPr>
        <w:t>ykonawcy i przez niego wykorzystane)</w:t>
      </w:r>
    </w:p>
    <w:p w14:paraId="1D9A6784" w14:textId="77777777" w:rsidR="009B1AC5" w:rsidRPr="00534D23" w:rsidRDefault="009B1AC5" w:rsidP="004509BE">
      <w:pPr>
        <w:suppressAutoHyphens/>
        <w:spacing w:after="0" w:line="288" w:lineRule="auto"/>
        <w:ind w:left="720" w:firstLine="0"/>
        <w:rPr>
          <w:color w:val="auto"/>
          <w:sz w:val="16"/>
          <w:szCs w:val="16"/>
        </w:rPr>
      </w:pPr>
    </w:p>
    <w:p w14:paraId="4781EB4D" w14:textId="77777777" w:rsidR="00BA678C" w:rsidRPr="00534D23" w:rsidRDefault="00BA678C" w:rsidP="004509BE">
      <w:pPr>
        <w:numPr>
          <w:ilvl w:val="0"/>
          <w:numId w:val="69"/>
        </w:numPr>
        <w:tabs>
          <w:tab w:val="left" w:pos="283"/>
          <w:tab w:val="left" w:pos="360"/>
          <w:tab w:val="num" w:pos="720"/>
        </w:tabs>
        <w:suppressAutoHyphens/>
        <w:spacing w:after="0" w:line="288" w:lineRule="auto"/>
        <w:jc w:val="center"/>
        <w:rPr>
          <w:color w:val="auto"/>
          <w:szCs w:val="24"/>
        </w:rPr>
      </w:pPr>
      <w:r w:rsidRPr="00534D23">
        <w:rPr>
          <w:b/>
          <w:bCs/>
          <w:color w:val="auto"/>
          <w:spacing w:val="4"/>
          <w:kern w:val="1"/>
          <w:szCs w:val="24"/>
        </w:rPr>
        <w:t xml:space="preserve">zdolności </w:t>
      </w:r>
      <w:r w:rsidR="00607A2C" w:rsidRPr="00534D23">
        <w:rPr>
          <w:b/>
          <w:bCs/>
          <w:color w:val="auto"/>
          <w:spacing w:val="4"/>
          <w:kern w:val="1"/>
          <w:szCs w:val="24"/>
        </w:rPr>
        <w:t>technicznej lub zawodowej</w:t>
      </w:r>
    </w:p>
    <w:p w14:paraId="5E2CB33A" w14:textId="77777777" w:rsidR="00BA678C" w:rsidRPr="00534D23" w:rsidRDefault="00BA678C" w:rsidP="004509BE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color w:val="auto"/>
          <w:szCs w:val="24"/>
        </w:rPr>
      </w:pPr>
      <w:r w:rsidRPr="00534D23">
        <w:rPr>
          <w:rFonts w:eastAsia="Arial"/>
          <w:b/>
          <w:bCs/>
          <w:color w:val="auto"/>
          <w:spacing w:val="4"/>
          <w:kern w:val="1"/>
          <w:szCs w:val="24"/>
        </w:rPr>
        <w:t xml:space="preserve">– </w:t>
      </w:r>
      <w:r w:rsidRPr="00534D23">
        <w:rPr>
          <w:b/>
          <w:bCs/>
          <w:color w:val="auto"/>
          <w:spacing w:val="4"/>
          <w:kern w:val="1"/>
          <w:szCs w:val="24"/>
        </w:rPr>
        <w:t>dysponowania osobami zdolnymi do wykonania zamówienia*</w:t>
      </w:r>
    </w:p>
    <w:p w14:paraId="73E49222" w14:textId="77777777" w:rsidR="00BA678C" w:rsidRPr="00534D23" w:rsidRDefault="00607A2C" w:rsidP="004509BE">
      <w:pPr>
        <w:pStyle w:val="Tekstpodstawowy"/>
        <w:numPr>
          <w:ilvl w:val="0"/>
          <w:numId w:val="78"/>
        </w:numPr>
        <w:tabs>
          <w:tab w:val="left" w:pos="993"/>
        </w:tabs>
        <w:suppressAutoHyphens/>
        <w:spacing w:line="288" w:lineRule="auto"/>
        <w:jc w:val="both"/>
        <w:rPr>
          <w:szCs w:val="24"/>
        </w:rPr>
      </w:pPr>
      <w:r w:rsidRPr="00534D23">
        <w:rPr>
          <w:rFonts w:eastAsia="Arial"/>
          <w:spacing w:val="4"/>
          <w:szCs w:val="24"/>
          <w:lang w:bidi="pl-PL"/>
        </w:rPr>
        <w:t>zakres dostępnych Wykonawcy zasobów P</w:t>
      </w:r>
      <w:r w:rsidR="00BA678C" w:rsidRPr="00534D23">
        <w:rPr>
          <w:rFonts w:eastAsia="Arial"/>
          <w:spacing w:val="4"/>
          <w:szCs w:val="24"/>
          <w:lang w:bidi="pl-PL"/>
        </w:rPr>
        <w:t>odmiotu udostępniającego zasoby:</w:t>
      </w:r>
    </w:p>
    <w:p w14:paraId="22C708EE" w14:textId="77777777" w:rsidR="00BA678C" w:rsidRPr="00534D23" w:rsidRDefault="00BA678C" w:rsidP="004509BE">
      <w:pPr>
        <w:suppressAutoHyphens/>
        <w:spacing w:after="0" w:line="288" w:lineRule="auto"/>
        <w:ind w:left="680" w:firstLine="0"/>
        <w:rPr>
          <w:color w:val="auto"/>
          <w:szCs w:val="24"/>
        </w:rPr>
      </w:pPr>
      <w:r w:rsidRPr="00534D23">
        <w:rPr>
          <w:rFonts w:eastAsia="Arial"/>
          <w:color w:val="auto"/>
          <w:szCs w:val="24"/>
        </w:rPr>
        <w:t>….....................................................................................................................………</w:t>
      </w:r>
      <w:r w:rsidR="00607A2C" w:rsidRPr="00534D23">
        <w:rPr>
          <w:color w:val="auto"/>
          <w:szCs w:val="24"/>
        </w:rPr>
        <w:t>........</w:t>
      </w:r>
    </w:p>
    <w:p w14:paraId="48AE5F90" w14:textId="77777777" w:rsidR="00BA678C" w:rsidRPr="00534D23" w:rsidRDefault="00BA678C" w:rsidP="004509BE">
      <w:pPr>
        <w:suppressAutoHyphens/>
        <w:spacing w:after="0" w:line="288" w:lineRule="auto"/>
        <w:ind w:left="680" w:firstLine="0"/>
        <w:rPr>
          <w:color w:val="auto"/>
          <w:sz w:val="20"/>
          <w:szCs w:val="20"/>
        </w:rPr>
      </w:pPr>
      <w:r w:rsidRPr="00534D23">
        <w:rPr>
          <w:color w:val="auto"/>
          <w:szCs w:val="24"/>
        </w:rPr>
        <w:t>..........................................................................................................</w:t>
      </w:r>
      <w:r w:rsidR="00607A2C" w:rsidRPr="00534D23">
        <w:rPr>
          <w:color w:val="auto"/>
          <w:szCs w:val="24"/>
        </w:rPr>
        <w:t>....................………...</w:t>
      </w:r>
      <w:r w:rsidRPr="00534D23">
        <w:rPr>
          <w:color w:val="auto"/>
          <w:szCs w:val="24"/>
        </w:rPr>
        <w:br/>
      </w:r>
      <w:r w:rsidRPr="00534D23">
        <w:rPr>
          <w:i/>
          <w:iCs/>
          <w:color w:val="auto"/>
          <w:sz w:val="20"/>
          <w:szCs w:val="20"/>
        </w:rPr>
        <w:t>(należy wpisać imię i nazwis</w:t>
      </w:r>
      <w:r w:rsidR="00607A2C" w:rsidRPr="00534D23">
        <w:rPr>
          <w:i/>
          <w:iCs/>
          <w:color w:val="auto"/>
          <w:sz w:val="20"/>
          <w:szCs w:val="20"/>
        </w:rPr>
        <w:t>ko osób oddanych do dyspozycji W</w:t>
      </w:r>
      <w:r w:rsidRPr="00534D23">
        <w:rPr>
          <w:i/>
          <w:iCs/>
          <w:color w:val="auto"/>
          <w:sz w:val="20"/>
          <w:szCs w:val="20"/>
        </w:rPr>
        <w:t>ykonawcy)</w:t>
      </w:r>
    </w:p>
    <w:p w14:paraId="6494EDA1" w14:textId="77777777" w:rsidR="00BA678C" w:rsidRPr="00534D23" w:rsidRDefault="00BA678C" w:rsidP="004509BE">
      <w:pPr>
        <w:pStyle w:val="Tekstpodstawowy"/>
        <w:numPr>
          <w:ilvl w:val="0"/>
          <w:numId w:val="78"/>
        </w:numPr>
        <w:tabs>
          <w:tab w:val="left" w:pos="993"/>
        </w:tabs>
        <w:suppressAutoHyphens/>
        <w:spacing w:line="288" w:lineRule="auto"/>
        <w:jc w:val="both"/>
        <w:rPr>
          <w:szCs w:val="24"/>
        </w:rPr>
      </w:pPr>
      <w:r w:rsidRPr="00534D23">
        <w:rPr>
          <w:rFonts w:eastAsia="Arial"/>
          <w:spacing w:val="4"/>
          <w:szCs w:val="24"/>
          <w:lang w:bidi="pl-PL"/>
        </w:rPr>
        <w:t xml:space="preserve">sposób </w:t>
      </w:r>
      <w:r w:rsidR="00607A2C" w:rsidRPr="00534D23">
        <w:rPr>
          <w:rFonts w:eastAsia="Arial"/>
          <w:spacing w:val="4"/>
          <w:szCs w:val="24"/>
          <w:lang w:bidi="pl-PL"/>
        </w:rPr>
        <w:t>udostępnienia W</w:t>
      </w:r>
      <w:r w:rsidRPr="00534D23">
        <w:rPr>
          <w:rFonts w:eastAsia="Arial"/>
          <w:spacing w:val="4"/>
          <w:szCs w:val="24"/>
          <w:lang w:bidi="pl-PL"/>
        </w:rPr>
        <w:t>ykonawcy i wyk</w:t>
      </w:r>
      <w:r w:rsidR="00607A2C" w:rsidRPr="00534D23">
        <w:rPr>
          <w:rFonts w:eastAsia="Arial"/>
          <w:spacing w:val="4"/>
          <w:szCs w:val="24"/>
          <w:lang w:bidi="pl-PL"/>
        </w:rPr>
        <w:t>orzystania przez niego zasobów P</w:t>
      </w:r>
      <w:r w:rsidRPr="00534D23">
        <w:rPr>
          <w:rFonts w:eastAsia="Arial"/>
          <w:spacing w:val="4"/>
          <w:szCs w:val="24"/>
          <w:lang w:bidi="pl-PL"/>
        </w:rPr>
        <w:t>odmiotu udostępniającego zasoby przy wykonywaniu zamówienia:</w:t>
      </w:r>
    </w:p>
    <w:p w14:paraId="406D1CEB" w14:textId="77777777" w:rsidR="00BA678C" w:rsidRPr="00534D23" w:rsidRDefault="00BA678C" w:rsidP="004509BE">
      <w:pPr>
        <w:suppressAutoHyphens/>
        <w:spacing w:after="0" w:line="288" w:lineRule="auto"/>
        <w:ind w:left="737" w:firstLine="0"/>
        <w:rPr>
          <w:color w:val="auto"/>
          <w:szCs w:val="24"/>
        </w:rPr>
      </w:pPr>
      <w:r w:rsidRPr="00534D23">
        <w:rPr>
          <w:rFonts w:eastAsia="Arial"/>
          <w:color w:val="auto"/>
          <w:szCs w:val="24"/>
        </w:rPr>
        <w:t>….........................................................................................................................………</w:t>
      </w:r>
      <w:r w:rsidR="00607A2C" w:rsidRPr="00534D23">
        <w:rPr>
          <w:color w:val="auto"/>
          <w:szCs w:val="24"/>
        </w:rPr>
        <w:t>...</w:t>
      </w:r>
    </w:p>
    <w:p w14:paraId="34FB3EA2" w14:textId="77777777" w:rsidR="00BA678C" w:rsidRPr="00534D23" w:rsidRDefault="00BA678C" w:rsidP="004509BE">
      <w:pPr>
        <w:suppressAutoHyphens/>
        <w:spacing w:after="0" w:line="288" w:lineRule="auto"/>
        <w:ind w:left="737" w:firstLine="0"/>
        <w:rPr>
          <w:color w:val="auto"/>
          <w:sz w:val="20"/>
          <w:szCs w:val="20"/>
        </w:rPr>
      </w:pPr>
      <w:r w:rsidRPr="00534D23">
        <w:rPr>
          <w:color w:val="auto"/>
          <w:szCs w:val="24"/>
        </w:rPr>
        <w:t>.......................................................................................................</w:t>
      </w:r>
      <w:r w:rsidR="00607A2C" w:rsidRPr="00534D23">
        <w:rPr>
          <w:color w:val="auto"/>
          <w:szCs w:val="24"/>
        </w:rPr>
        <w:t>..........................……..</w:t>
      </w:r>
      <w:r w:rsidRPr="00534D23">
        <w:rPr>
          <w:color w:val="auto"/>
          <w:szCs w:val="24"/>
        </w:rPr>
        <w:br/>
      </w:r>
      <w:r w:rsidRPr="00534D23">
        <w:rPr>
          <w:i/>
          <w:iCs/>
          <w:color w:val="auto"/>
          <w:sz w:val="20"/>
          <w:szCs w:val="20"/>
        </w:rPr>
        <w:t>(należy wpisać w jaki sposób ww. osoby będą realizować zamówienie)</w:t>
      </w:r>
    </w:p>
    <w:p w14:paraId="259EAFD5" w14:textId="77777777" w:rsidR="00BA678C" w:rsidRPr="00534D23" w:rsidRDefault="00BA678C" w:rsidP="004509BE">
      <w:pPr>
        <w:pStyle w:val="Tekstpodstawowy"/>
        <w:numPr>
          <w:ilvl w:val="0"/>
          <w:numId w:val="78"/>
        </w:numPr>
        <w:tabs>
          <w:tab w:val="left" w:pos="993"/>
        </w:tabs>
        <w:suppressAutoHyphens/>
        <w:spacing w:line="288" w:lineRule="auto"/>
        <w:jc w:val="both"/>
        <w:rPr>
          <w:szCs w:val="24"/>
        </w:rPr>
      </w:pPr>
      <w:r w:rsidRPr="00534D23">
        <w:rPr>
          <w:rFonts w:eastAsia="Arial"/>
          <w:spacing w:val="4"/>
          <w:szCs w:val="24"/>
          <w:lang w:bidi="pl-PL"/>
        </w:rPr>
        <w:t>charakte</w:t>
      </w:r>
      <w:r w:rsidR="00607A2C" w:rsidRPr="00534D23">
        <w:rPr>
          <w:rFonts w:eastAsia="Arial"/>
          <w:spacing w:val="4"/>
          <w:szCs w:val="24"/>
          <w:lang w:bidi="pl-PL"/>
        </w:rPr>
        <w:t>r stosunku, jaki będzie łączył Wykonawcę z P</w:t>
      </w:r>
      <w:r w:rsidRPr="00534D23">
        <w:rPr>
          <w:rFonts w:eastAsia="Arial"/>
          <w:spacing w:val="4"/>
          <w:szCs w:val="24"/>
          <w:lang w:bidi="pl-PL"/>
        </w:rPr>
        <w:t xml:space="preserve">odmiotem udostępniającym zasoby: </w:t>
      </w:r>
    </w:p>
    <w:p w14:paraId="53CC5632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color w:val="auto"/>
          <w:szCs w:val="24"/>
        </w:rPr>
      </w:pPr>
      <w:r w:rsidRPr="00534D23">
        <w:rPr>
          <w:rFonts w:eastAsia="Arial"/>
          <w:color w:val="auto"/>
          <w:szCs w:val="24"/>
        </w:rPr>
        <w:t>…...........................................................................................................................………</w:t>
      </w:r>
      <w:r w:rsidR="00607A2C" w:rsidRPr="00534D23">
        <w:rPr>
          <w:color w:val="auto"/>
          <w:szCs w:val="24"/>
        </w:rPr>
        <w:t>..</w:t>
      </w:r>
    </w:p>
    <w:p w14:paraId="61139181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color w:val="auto"/>
          <w:sz w:val="20"/>
          <w:szCs w:val="20"/>
        </w:rPr>
      </w:pPr>
      <w:r w:rsidRPr="00534D23">
        <w:rPr>
          <w:color w:val="auto"/>
          <w:spacing w:val="4"/>
          <w:szCs w:val="24"/>
        </w:rPr>
        <w:t>.................................................................................................</w:t>
      </w:r>
      <w:r w:rsidR="00607A2C" w:rsidRPr="00534D23">
        <w:rPr>
          <w:color w:val="auto"/>
          <w:spacing w:val="4"/>
          <w:szCs w:val="24"/>
        </w:rPr>
        <w:t>........................……...</w:t>
      </w:r>
      <w:r w:rsidRPr="00534D23">
        <w:rPr>
          <w:color w:val="auto"/>
          <w:spacing w:val="4"/>
          <w:szCs w:val="24"/>
        </w:rPr>
        <w:br/>
      </w:r>
      <w:r w:rsidRPr="00534D23">
        <w:rPr>
          <w:i/>
          <w:iCs/>
          <w:color w:val="auto"/>
          <w:spacing w:val="4"/>
          <w:sz w:val="20"/>
          <w:szCs w:val="20"/>
        </w:rPr>
        <w:t>(należy wpisać na jakiej podstawie będą udostępniane osoby, np. porozumienie pomiędzy pracodawcami, podwykonawstwo</w:t>
      </w:r>
      <w:r w:rsidR="009B1AC5" w:rsidRPr="00534D23">
        <w:rPr>
          <w:i/>
          <w:iCs/>
          <w:color w:val="auto"/>
          <w:spacing w:val="4"/>
          <w:sz w:val="20"/>
          <w:szCs w:val="20"/>
        </w:rPr>
        <w:t>, umowa</w:t>
      </w:r>
      <w:r w:rsidRPr="00534D23">
        <w:rPr>
          <w:i/>
          <w:iCs/>
          <w:color w:val="auto"/>
          <w:spacing w:val="4"/>
          <w:sz w:val="20"/>
          <w:szCs w:val="20"/>
        </w:rPr>
        <w:t>)</w:t>
      </w:r>
    </w:p>
    <w:p w14:paraId="46C1FDCB" w14:textId="77777777" w:rsidR="00BA678C" w:rsidRPr="00534D23" w:rsidRDefault="00607A2C" w:rsidP="004509BE">
      <w:pPr>
        <w:pStyle w:val="Tekstpodstawowy"/>
        <w:numPr>
          <w:ilvl w:val="0"/>
          <w:numId w:val="78"/>
        </w:numPr>
        <w:tabs>
          <w:tab w:val="left" w:pos="993"/>
        </w:tabs>
        <w:suppressAutoHyphens/>
        <w:spacing w:line="288" w:lineRule="auto"/>
        <w:jc w:val="both"/>
        <w:rPr>
          <w:szCs w:val="24"/>
        </w:rPr>
      </w:pPr>
      <w:r w:rsidRPr="00534D23">
        <w:rPr>
          <w:rFonts w:eastAsia="Arial"/>
          <w:spacing w:val="4"/>
          <w:szCs w:val="24"/>
          <w:lang w:bidi="pl-PL"/>
        </w:rPr>
        <w:t>zakres w jakim P</w:t>
      </w:r>
      <w:r w:rsidR="00BA678C" w:rsidRPr="00534D23">
        <w:rPr>
          <w:rFonts w:eastAsia="Arial"/>
          <w:spacing w:val="4"/>
          <w:szCs w:val="24"/>
          <w:lang w:bidi="pl-PL"/>
        </w:rPr>
        <w:t>odmiot udostępniający zasoby zrealizuje zamówienie, których wskazane zdolności dotyczą:</w:t>
      </w:r>
    </w:p>
    <w:p w14:paraId="1B323F39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color w:val="auto"/>
          <w:szCs w:val="24"/>
        </w:rPr>
      </w:pPr>
      <w:r w:rsidRPr="00534D23">
        <w:rPr>
          <w:rFonts w:eastAsia="Arial"/>
          <w:color w:val="auto"/>
          <w:szCs w:val="24"/>
        </w:rPr>
        <w:t>….............................................................................................................................………</w:t>
      </w:r>
    </w:p>
    <w:p w14:paraId="71B02573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color w:val="auto"/>
          <w:sz w:val="20"/>
          <w:szCs w:val="20"/>
        </w:rPr>
      </w:pPr>
      <w:r w:rsidRPr="00534D23">
        <w:rPr>
          <w:color w:val="auto"/>
          <w:spacing w:val="4"/>
          <w:szCs w:val="24"/>
        </w:rPr>
        <w:t>.................................................................................................</w:t>
      </w:r>
      <w:r w:rsidR="00607A2C" w:rsidRPr="00534D23">
        <w:rPr>
          <w:color w:val="auto"/>
          <w:spacing w:val="4"/>
          <w:szCs w:val="24"/>
        </w:rPr>
        <w:t>..............……….........</w:t>
      </w:r>
      <w:r w:rsidRPr="00534D23">
        <w:rPr>
          <w:color w:val="auto"/>
          <w:spacing w:val="4"/>
          <w:szCs w:val="24"/>
        </w:rPr>
        <w:br/>
      </w:r>
      <w:r w:rsidR="00607A2C" w:rsidRPr="00534D23">
        <w:rPr>
          <w:i/>
          <w:iCs/>
          <w:color w:val="auto"/>
          <w:spacing w:val="4"/>
          <w:sz w:val="20"/>
          <w:szCs w:val="20"/>
        </w:rPr>
        <w:t>(należy wpisać, czy P</w:t>
      </w:r>
      <w:r w:rsidRPr="00534D23">
        <w:rPr>
          <w:i/>
          <w:iCs/>
          <w:color w:val="auto"/>
          <w:spacing w:val="4"/>
          <w:sz w:val="20"/>
          <w:szCs w:val="20"/>
        </w:rPr>
        <w:t>odmiot udostępniający zasoby będzie brał udział w realizacji zamówienia oraz jaki będzie zakres udziału osób w realizacji zamówienia)</w:t>
      </w:r>
    </w:p>
    <w:p w14:paraId="0D99B261" w14:textId="77777777" w:rsidR="00BA678C" w:rsidRPr="00534D23" w:rsidRDefault="00607A2C" w:rsidP="004509BE">
      <w:pPr>
        <w:pStyle w:val="Tekstpodstawowy"/>
        <w:numPr>
          <w:ilvl w:val="0"/>
          <w:numId w:val="78"/>
        </w:numPr>
        <w:tabs>
          <w:tab w:val="left" w:pos="993"/>
        </w:tabs>
        <w:suppressAutoHyphens/>
        <w:spacing w:line="288" w:lineRule="auto"/>
        <w:jc w:val="both"/>
        <w:rPr>
          <w:szCs w:val="24"/>
        </w:rPr>
      </w:pPr>
      <w:r w:rsidRPr="00534D23">
        <w:rPr>
          <w:rFonts w:eastAsia="Arial"/>
          <w:spacing w:val="4"/>
          <w:szCs w:val="24"/>
          <w:lang w:bidi="pl-PL"/>
        </w:rPr>
        <w:t>okres udostępnienia W</w:t>
      </w:r>
      <w:r w:rsidR="00BA678C" w:rsidRPr="00534D23">
        <w:rPr>
          <w:rFonts w:eastAsia="Arial"/>
          <w:spacing w:val="4"/>
          <w:szCs w:val="24"/>
          <w:lang w:bidi="pl-PL"/>
        </w:rPr>
        <w:t>ykonawcy i wyk</w:t>
      </w:r>
      <w:r w:rsidRPr="00534D23">
        <w:rPr>
          <w:rFonts w:eastAsia="Arial"/>
          <w:spacing w:val="4"/>
          <w:szCs w:val="24"/>
          <w:lang w:bidi="pl-PL"/>
        </w:rPr>
        <w:t>orzystania przez niego zasobów P</w:t>
      </w:r>
      <w:r w:rsidR="00BA678C" w:rsidRPr="00534D23">
        <w:rPr>
          <w:rFonts w:eastAsia="Arial"/>
          <w:spacing w:val="4"/>
          <w:szCs w:val="24"/>
          <w:lang w:bidi="pl-PL"/>
        </w:rPr>
        <w:t xml:space="preserve">odmiotu udostępniającego zasoby przy wykonywaniu zamówienia: </w:t>
      </w:r>
    </w:p>
    <w:p w14:paraId="5C5CE19E" w14:textId="77777777" w:rsidR="00BA678C" w:rsidRPr="00534D23" w:rsidRDefault="00BA678C" w:rsidP="004509BE">
      <w:pPr>
        <w:suppressAutoHyphens/>
        <w:spacing w:after="0" w:line="288" w:lineRule="auto"/>
        <w:ind w:left="720" w:firstLine="0"/>
        <w:rPr>
          <w:color w:val="auto"/>
          <w:szCs w:val="24"/>
        </w:rPr>
      </w:pPr>
      <w:r w:rsidRPr="00534D23">
        <w:rPr>
          <w:rFonts w:eastAsia="Arial"/>
          <w:color w:val="auto"/>
          <w:szCs w:val="24"/>
        </w:rPr>
        <w:t>….................................................................................................................………</w:t>
      </w:r>
      <w:r w:rsidR="00607A2C" w:rsidRPr="00534D23">
        <w:rPr>
          <w:color w:val="auto"/>
          <w:szCs w:val="24"/>
        </w:rPr>
        <w:t>............</w:t>
      </w:r>
    </w:p>
    <w:p w14:paraId="59B88784" w14:textId="04A27FA5" w:rsidR="00607A2C" w:rsidRPr="00632D97" w:rsidRDefault="00BA678C" w:rsidP="00632D97">
      <w:pPr>
        <w:tabs>
          <w:tab w:val="left" w:pos="283"/>
          <w:tab w:val="left" w:pos="360"/>
        </w:tabs>
        <w:suppressAutoHyphens/>
        <w:spacing w:after="0" w:line="288" w:lineRule="auto"/>
        <w:ind w:left="720" w:firstLine="0"/>
        <w:rPr>
          <w:color w:val="auto"/>
          <w:sz w:val="20"/>
          <w:szCs w:val="20"/>
        </w:rPr>
      </w:pPr>
      <w:r w:rsidRPr="00534D23">
        <w:rPr>
          <w:color w:val="auto"/>
          <w:spacing w:val="4"/>
          <w:kern w:val="1"/>
          <w:szCs w:val="24"/>
        </w:rPr>
        <w:t>...........................................................................................................................</w:t>
      </w:r>
      <w:r w:rsidR="00607A2C" w:rsidRPr="00534D23">
        <w:rPr>
          <w:color w:val="auto"/>
          <w:spacing w:val="4"/>
          <w:kern w:val="1"/>
          <w:szCs w:val="24"/>
        </w:rPr>
        <w:t>.........</w:t>
      </w:r>
      <w:r w:rsidRPr="00534D23">
        <w:rPr>
          <w:color w:val="auto"/>
          <w:spacing w:val="4"/>
          <w:kern w:val="1"/>
          <w:szCs w:val="24"/>
        </w:rPr>
        <w:br/>
      </w:r>
      <w:r w:rsidRPr="00534D23">
        <w:rPr>
          <w:i/>
          <w:iCs/>
          <w:color w:val="auto"/>
          <w:spacing w:val="4"/>
          <w:kern w:val="1"/>
          <w:sz w:val="20"/>
          <w:szCs w:val="20"/>
        </w:rPr>
        <w:t>(należy wpisać w jakim okresie ww. osoby będą udostęp</w:t>
      </w:r>
      <w:r w:rsidR="00607A2C" w:rsidRPr="00534D23">
        <w:rPr>
          <w:i/>
          <w:iCs/>
          <w:color w:val="auto"/>
          <w:spacing w:val="4"/>
          <w:kern w:val="1"/>
          <w:sz w:val="20"/>
          <w:szCs w:val="20"/>
        </w:rPr>
        <w:t>nione W</w:t>
      </w:r>
      <w:r w:rsidRPr="00534D23">
        <w:rPr>
          <w:i/>
          <w:iCs/>
          <w:color w:val="auto"/>
          <w:spacing w:val="4"/>
          <w:kern w:val="1"/>
          <w:sz w:val="20"/>
          <w:szCs w:val="20"/>
        </w:rPr>
        <w:t>ykonawcy i przez niego wykorzystane)</w:t>
      </w:r>
    </w:p>
    <w:p w14:paraId="1733BA52" w14:textId="77777777" w:rsidR="009B1AC5" w:rsidRPr="00534D23" w:rsidRDefault="009B1AC5" w:rsidP="004509BE">
      <w:pPr>
        <w:tabs>
          <w:tab w:val="left" w:pos="283"/>
          <w:tab w:val="left" w:pos="360"/>
        </w:tabs>
        <w:suppressAutoHyphens/>
        <w:spacing w:after="0" w:line="288" w:lineRule="auto"/>
        <w:rPr>
          <w:i/>
          <w:color w:val="auto"/>
          <w:spacing w:val="4"/>
          <w:sz w:val="20"/>
          <w:szCs w:val="24"/>
        </w:rPr>
      </w:pPr>
    </w:p>
    <w:p w14:paraId="367F920A" w14:textId="77777777" w:rsidR="00607A2C" w:rsidRPr="00534D23" w:rsidRDefault="00607A2C" w:rsidP="004509BE">
      <w:pPr>
        <w:tabs>
          <w:tab w:val="left" w:pos="283"/>
          <w:tab w:val="left" w:pos="360"/>
        </w:tabs>
        <w:suppressAutoHyphens/>
        <w:spacing w:after="0" w:line="288" w:lineRule="auto"/>
        <w:rPr>
          <w:i/>
          <w:color w:val="auto"/>
          <w:spacing w:val="4"/>
          <w:sz w:val="20"/>
          <w:szCs w:val="24"/>
        </w:rPr>
      </w:pPr>
    </w:p>
    <w:p w14:paraId="57125097" w14:textId="77777777" w:rsidR="00BA678C" w:rsidRPr="00534D23" w:rsidRDefault="00BA678C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534D23">
        <w:rPr>
          <w:rFonts w:ascii="Arial" w:hAnsi="Arial" w:cs="Arial"/>
          <w:b/>
          <w:bCs/>
          <w:i/>
          <w:color w:val="auto"/>
          <w:spacing w:val="-1"/>
          <w:sz w:val="20"/>
          <w:szCs w:val="20"/>
          <w:u w:val="single"/>
          <w:lang w:eastAsia="ar-SA"/>
        </w:rPr>
        <w:t>Informacje dodatkowe:</w:t>
      </w:r>
    </w:p>
    <w:p w14:paraId="74AA8B37" w14:textId="77777777" w:rsidR="00BA678C" w:rsidRPr="00534D23" w:rsidRDefault="00BA678C" w:rsidP="004509BE">
      <w:pPr>
        <w:suppressAutoHyphens/>
        <w:spacing w:after="0" w:line="288" w:lineRule="auto"/>
        <w:ind w:left="227" w:hanging="227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en-US"/>
        </w:rPr>
        <w:t>1) zobowiązanie</w:t>
      </w:r>
      <w:r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  <w:t xml:space="preserve"> musi być opatrzone </w:t>
      </w:r>
      <w:r w:rsidR="006877BF"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  <w:t>przez osobę lub osoby upoważnione</w:t>
      </w:r>
      <w:r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  <w:t xml:space="preserve"> do reprezentowania </w:t>
      </w:r>
      <w:r w:rsidRPr="00534D23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P</w:t>
      </w:r>
      <w:r w:rsidRPr="00534D2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odmiotu udostępniającego zasoby, </w:t>
      </w:r>
      <w:r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  <w:t>kwalifikowanym podpisem elektronicznym, podpisem zaufanym lub podpisem osobistym;</w:t>
      </w:r>
    </w:p>
    <w:p w14:paraId="4DABBF6E" w14:textId="77777777" w:rsidR="00BA678C" w:rsidRPr="00534D23" w:rsidRDefault="00BA678C" w:rsidP="004509BE">
      <w:pPr>
        <w:pStyle w:val="Tekstpodstawowy"/>
        <w:suppressAutoHyphens/>
        <w:spacing w:line="288" w:lineRule="auto"/>
        <w:ind w:left="206" w:hanging="197"/>
        <w:jc w:val="both"/>
        <w:rPr>
          <w:rFonts w:ascii="Arial" w:hAnsi="Arial" w:cs="Arial"/>
          <w:i/>
          <w:sz w:val="20"/>
        </w:rPr>
      </w:pPr>
      <w:r w:rsidRPr="00534D23">
        <w:rPr>
          <w:rFonts w:ascii="Arial" w:hAnsi="Arial" w:cs="Arial"/>
          <w:i/>
          <w:iCs/>
          <w:sz w:val="20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50DBC1F1" w14:textId="77777777" w:rsidR="00BA678C" w:rsidRPr="00534D23" w:rsidRDefault="00BA678C" w:rsidP="004509BE">
      <w:pPr>
        <w:tabs>
          <w:tab w:val="left" w:pos="993"/>
        </w:tabs>
        <w:suppressAutoHyphens/>
        <w:spacing w:after="0" w:line="288" w:lineRule="auto"/>
        <w:ind w:left="206" w:hanging="197"/>
        <w:rPr>
          <w:color w:val="auto"/>
        </w:rPr>
      </w:pPr>
    </w:p>
    <w:p w14:paraId="19AC125F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949757D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22D3858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BD74C3A" w14:textId="77777777" w:rsidR="00BA678C" w:rsidRPr="00534D23" w:rsidRDefault="00BA678C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3D94391E" w14:textId="77777777" w:rsidR="00BA678C" w:rsidRPr="00534D23" w:rsidRDefault="00BA678C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7A600B09" w14:textId="596F0ABB" w:rsidR="00607A2C" w:rsidRDefault="00607A2C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13FB88E5" w14:textId="33BF6E51" w:rsidR="001B1BD6" w:rsidRDefault="001B1BD6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51F7EAF2" w14:textId="2EFD37BB" w:rsidR="001B1BD6" w:rsidRDefault="001B1BD6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434FD767" w14:textId="6907556B" w:rsidR="001B1BD6" w:rsidRDefault="001B1BD6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5964E341" w14:textId="0E6F1859" w:rsidR="001B1BD6" w:rsidRDefault="001B1BD6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5705B8BE" w14:textId="118D2386" w:rsidR="001B1BD6" w:rsidRDefault="001B1BD6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6E987EA1" w14:textId="6B3ED41B" w:rsidR="001B1BD6" w:rsidRDefault="001B1BD6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645C061E" w14:textId="77777777" w:rsidR="001B1BD6" w:rsidRPr="00534D23" w:rsidRDefault="001B1BD6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519461FD" w14:textId="77777777" w:rsidR="00607A2C" w:rsidRDefault="00607A2C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69078254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601FC2DB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3D832C71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6C4CBF91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575E19AE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500C19BA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7B43D586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74637787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26ED6E01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7DA1EEDB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4855473C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0A9AB66C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6C54F6BE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128AC8FE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714D7663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43C3A40F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4379A319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2C72D325" w14:textId="77777777" w:rsidR="00632D97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4C1AFCD8" w14:textId="77777777" w:rsidR="00632D97" w:rsidRPr="00534D23" w:rsidRDefault="00632D97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447FFB5B" w14:textId="77777777" w:rsidR="00607A2C" w:rsidRPr="00534D23" w:rsidRDefault="00607A2C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b/>
          <w:color w:val="auto"/>
          <w:szCs w:val="24"/>
        </w:rPr>
      </w:pPr>
    </w:p>
    <w:p w14:paraId="7CDAA0BB" w14:textId="77777777" w:rsidR="00A12C9D" w:rsidRPr="00534D23" w:rsidRDefault="00A12C9D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b/>
          <w:color w:val="auto"/>
          <w:szCs w:val="24"/>
        </w:rPr>
      </w:pPr>
    </w:p>
    <w:p w14:paraId="6A551B7E" w14:textId="77777777" w:rsidR="00BA678C" w:rsidRPr="00534D23" w:rsidRDefault="000F32DC" w:rsidP="004509BE">
      <w:pPr>
        <w:autoSpaceDE w:val="0"/>
        <w:autoSpaceDN w:val="0"/>
        <w:adjustRightInd w:val="0"/>
        <w:spacing w:after="0" w:line="288" w:lineRule="auto"/>
        <w:ind w:left="0" w:firstLine="0"/>
        <w:jc w:val="right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lastRenderedPageBreak/>
        <w:t>Załącznik Nr 4</w:t>
      </w:r>
      <w:r w:rsidR="00BA678C" w:rsidRPr="00534D23">
        <w:rPr>
          <w:b/>
          <w:color w:val="auto"/>
          <w:szCs w:val="24"/>
        </w:rPr>
        <w:t xml:space="preserve"> do S</w:t>
      </w:r>
      <w:r w:rsidR="00ED0F3C" w:rsidRPr="00534D23">
        <w:rPr>
          <w:b/>
          <w:color w:val="auto"/>
          <w:szCs w:val="24"/>
        </w:rPr>
        <w:t>WZ</w:t>
      </w:r>
    </w:p>
    <w:p w14:paraId="5E0CB0D3" w14:textId="77777777" w:rsidR="001A26E5" w:rsidRPr="00534D23" w:rsidRDefault="001A26E5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2"/>
          <w:u w:val="single"/>
        </w:rPr>
        <w:t>Wykonawcy wspólnie ubiegający się:</w:t>
      </w:r>
    </w:p>
    <w:p w14:paraId="27E878C1" w14:textId="77777777" w:rsidR="001A26E5" w:rsidRPr="00534D23" w:rsidRDefault="001A26E5" w:rsidP="004509BE">
      <w:pPr>
        <w:suppressAutoHyphens/>
        <w:spacing w:after="0" w:line="288" w:lineRule="auto"/>
        <w:rPr>
          <w:b/>
          <w:color w:val="auto"/>
          <w:szCs w:val="24"/>
        </w:rPr>
      </w:pPr>
      <w:r w:rsidRPr="00534D23">
        <w:rPr>
          <w:color w:val="auto"/>
          <w:sz w:val="20"/>
          <w:szCs w:val="24"/>
        </w:rPr>
        <w:t>...............................................................…………..............</w:t>
      </w:r>
    </w:p>
    <w:p w14:paraId="1C6D3F62" w14:textId="77777777" w:rsidR="001A26E5" w:rsidRPr="00534D23" w:rsidRDefault="001A26E5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….............................................................…………</w:t>
      </w:r>
      <w:r w:rsidRPr="00534D23">
        <w:rPr>
          <w:color w:val="auto"/>
          <w:sz w:val="20"/>
          <w:szCs w:val="24"/>
        </w:rPr>
        <w:t>............</w:t>
      </w:r>
    </w:p>
    <w:p w14:paraId="26256014" w14:textId="77777777" w:rsidR="001A26E5" w:rsidRPr="00534D23" w:rsidRDefault="001A26E5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…..........................................................…………</w:t>
      </w:r>
      <w:r w:rsidRPr="00534D23">
        <w:rPr>
          <w:color w:val="auto"/>
          <w:sz w:val="20"/>
          <w:szCs w:val="24"/>
        </w:rPr>
        <w:t>...............</w:t>
      </w:r>
    </w:p>
    <w:p w14:paraId="02E3B211" w14:textId="77777777" w:rsidR="001A26E5" w:rsidRPr="00534D23" w:rsidRDefault="001A26E5" w:rsidP="004509BE">
      <w:pPr>
        <w:spacing w:after="0" w:line="288" w:lineRule="auto"/>
        <w:ind w:left="0" w:firstLine="0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</w:rPr>
        <w:t>(N</w:t>
      </w:r>
      <w:r w:rsidRPr="00534D23">
        <w:rPr>
          <w:i/>
          <w:iCs/>
          <w:color w:val="auto"/>
          <w:sz w:val="16"/>
          <w:szCs w:val="16"/>
          <w:lang w:eastAsia="ar-SA"/>
        </w:rPr>
        <w:t xml:space="preserve">azwa (firma), albo imię i nazwisko, siedziba  lub miejsce  prowadzonej </w:t>
      </w:r>
    </w:p>
    <w:p w14:paraId="7432DEA2" w14:textId="77777777" w:rsidR="001A26E5" w:rsidRPr="00534D23" w:rsidRDefault="001A26E5" w:rsidP="004509BE">
      <w:pPr>
        <w:suppressAutoHyphens/>
        <w:spacing w:after="0" w:line="288" w:lineRule="auto"/>
        <w:ind w:left="0" w:firstLine="0"/>
        <w:jc w:val="left"/>
        <w:rPr>
          <w:i/>
          <w:iCs/>
          <w:color w:val="auto"/>
          <w:sz w:val="16"/>
          <w:szCs w:val="16"/>
          <w:lang w:eastAsia="ar-SA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>działalności gospodarczej albo  miejsce  zamieszkania Wykonawców</w:t>
      </w:r>
    </w:p>
    <w:p w14:paraId="5E93F05A" w14:textId="77777777" w:rsidR="001A26E5" w:rsidRPr="00534D23" w:rsidRDefault="001A26E5" w:rsidP="004509BE">
      <w:pPr>
        <w:suppressAutoHyphens/>
        <w:spacing w:after="0" w:line="288" w:lineRule="auto"/>
        <w:ind w:left="0" w:firstLine="0"/>
        <w:jc w:val="left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 xml:space="preserve"> wspólnie ubiegających się o udzielenie zamówienia)</w:t>
      </w:r>
    </w:p>
    <w:p w14:paraId="6C789511" w14:textId="77777777" w:rsidR="001A26E5" w:rsidRPr="00534D23" w:rsidRDefault="001A26E5" w:rsidP="004509BE">
      <w:pPr>
        <w:suppressAutoHyphens/>
        <w:spacing w:after="0" w:line="288" w:lineRule="auto"/>
        <w:rPr>
          <w:color w:val="auto"/>
        </w:rPr>
      </w:pPr>
      <w:r w:rsidRPr="00534D23">
        <w:rPr>
          <w:color w:val="auto"/>
          <w:sz w:val="20"/>
          <w:szCs w:val="24"/>
        </w:rPr>
        <w:t>NIP …......................... REGON …......................…</w:t>
      </w:r>
    </w:p>
    <w:p w14:paraId="68FBAE5A" w14:textId="77777777" w:rsidR="001A26E5" w:rsidRPr="00534D23" w:rsidRDefault="001A26E5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0"/>
          <w:szCs w:val="24"/>
          <w:u w:val="single"/>
        </w:rPr>
        <w:t>reprezentowany przez:</w:t>
      </w:r>
    </w:p>
    <w:p w14:paraId="1A5C923B" w14:textId="77777777" w:rsidR="001A26E5" w:rsidRPr="00534D23" w:rsidRDefault="001A26E5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6C62AB9C" w14:textId="77777777" w:rsidR="001A26E5" w:rsidRPr="00534D23" w:rsidRDefault="001A26E5" w:rsidP="004509BE">
      <w:pPr>
        <w:suppressAutoHyphens/>
        <w:spacing w:after="0" w:line="288" w:lineRule="auto"/>
        <w:rPr>
          <w:color w:val="auto"/>
          <w:sz w:val="20"/>
          <w:szCs w:val="24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205E7922" w14:textId="77777777" w:rsidR="001A26E5" w:rsidRPr="00534D23" w:rsidRDefault="001A26E5" w:rsidP="004509BE">
      <w:pPr>
        <w:suppressAutoHyphens/>
        <w:spacing w:after="0" w:line="288" w:lineRule="auto"/>
        <w:rPr>
          <w:i/>
          <w:color w:val="auto"/>
          <w:sz w:val="16"/>
          <w:szCs w:val="16"/>
        </w:rPr>
      </w:pPr>
      <w:r w:rsidRPr="00534D23">
        <w:rPr>
          <w:i/>
          <w:color w:val="auto"/>
          <w:sz w:val="16"/>
          <w:szCs w:val="16"/>
        </w:rPr>
        <w:t>(imię i nazwisko, stanowisko)</w:t>
      </w:r>
    </w:p>
    <w:p w14:paraId="6359D1C2" w14:textId="77777777" w:rsidR="001A26E5" w:rsidRPr="00534D23" w:rsidRDefault="001A26E5" w:rsidP="004509BE">
      <w:pPr>
        <w:suppressAutoHyphens/>
        <w:spacing w:after="0" w:line="288" w:lineRule="auto"/>
        <w:rPr>
          <w:color w:val="auto"/>
          <w:u w:val="single"/>
        </w:rPr>
      </w:pPr>
      <w:r w:rsidRPr="00534D23">
        <w:rPr>
          <w:b/>
          <w:bCs/>
          <w:color w:val="auto"/>
          <w:sz w:val="20"/>
          <w:szCs w:val="24"/>
          <w:u w:val="single"/>
        </w:rPr>
        <w:t>na podstawie:</w:t>
      </w:r>
    </w:p>
    <w:p w14:paraId="07D0F977" w14:textId="77777777" w:rsidR="001A26E5" w:rsidRPr="00534D23" w:rsidRDefault="001A26E5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</w:t>
      </w:r>
    </w:p>
    <w:p w14:paraId="76FEF29D" w14:textId="77777777" w:rsidR="001A26E5" w:rsidRPr="00534D23" w:rsidRDefault="001A26E5" w:rsidP="004509BE">
      <w:pPr>
        <w:suppressAutoHyphens/>
        <w:spacing w:after="0" w:line="288" w:lineRule="auto"/>
        <w:jc w:val="left"/>
        <w:rPr>
          <w:color w:val="auto"/>
        </w:rPr>
      </w:pPr>
      <w:r w:rsidRPr="00534D23">
        <w:rPr>
          <w:i/>
          <w:iCs/>
          <w:color w:val="auto"/>
          <w:sz w:val="16"/>
          <w:szCs w:val="24"/>
        </w:rPr>
        <w:t>(wskazać podstawę do reprezentacji, np. KRS,</w:t>
      </w:r>
      <w:r w:rsidRPr="00534D23">
        <w:rPr>
          <w:i/>
          <w:iCs/>
          <w:color w:val="auto"/>
          <w:sz w:val="16"/>
          <w:szCs w:val="24"/>
        </w:rPr>
        <w:br/>
        <w:t>CEIDG, pełnomocnictwo)</w:t>
      </w:r>
    </w:p>
    <w:p w14:paraId="17AE2952" w14:textId="77777777" w:rsidR="001A26E5" w:rsidRPr="00534D23" w:rsidRDefault="001A26E5" w:rsidP="00632D97">
      <w:pPr>
        <w:autoSpaceDE w:val="0"/>
        <w:autoSpaceDN w:val="0"/>
        <w:adjustRightInd w:val="0"/>
        <w:spacing w:after="0" w:line="288" w:lineRule="auto"/>
        <w:ind w:left="0" w:firstLine="0"/>
        <w:rPr>
          <w:rFonts w:eastAsiaTheme="minorEastAsia"/>
          <w:color w:val="auto"/>
          <w:sz w:val="22"/>
        </w:rPr>
      </w:pPr>
    </w:p>
    <w:p w14:paraId="2AEB414F" w14:textId="77777777" w:rsidR="00C55FDF" w:rsidRDefault="00C55FDF" w:rsidP="004509BE">
      <w:pPr>
        <w:autoSpaceDE w:val="0"/>
        <w:autoSpaceDN w:val="0"/>
        <w:adjustRightInd w:val="0"/>
        <w:spacing w:after="0" w:line="288" w:lineRule="auto"/>
        <w:ind w:left="0" w:firstLine="0"/>
        <w:jc w:val="center"/>
        <w:rPr>
          <w:rFonts w:eastAsiaTheme="minorEastAsia"/>
          <w:b/>
          <w:bCs/>
          <w:color w:val="auto"/>
          <w:spacing w:val="40"/>
          <w:sz w:val="28"/>
          <w:szCs w:val="28"/>
        </w:rPr>
      </w:pPr>
    </w:p>
    <w:p w14:paraId="0F73F9DF" w14:textId="510AEB21" w:rsidR="00BA678C" w:rsidRPr="00534D23" w:rsidRDefault="00BA678C" w:rsidP="004509BE">
      <w:pPr>
        <w:autoSpaceDE w:val="0"/>
        <w:autoSpaceDN w:val="0"/>
        <w:adjustRightInd w:val="0"/>
        <w:spacing w:after="0" w:line="288" w:lineRule="auto"/>
        <w:ind w:left="0" w:firstLine="0"/>
        <w:jc w:val="center"/>
        <w:rPr>
          <w:rFonts w:eastAsiaTheme="minorEastAsia"/>
          <w:b/>
          <w:bCs/>
          <w:color w:val="auto"/>
          <w:spacing w:val="40"/>
          <w:sz w:val="28"/>
          <w:szCs w:val="28"/>
        </w:rPr>
      </w:pPr>
      <w:r w:rsidRPr="00534D23">
        <w:rPr>
          <w:rFonts w:eastAsiaTheme="minorEastAsia"/>
          <w:b/>
          <w:bCs/>
          <w:color w:val="auto"/>
          <w:spacing w:val="40"/>
          <w:sz w:val="28"/>
          <w:szCs w:val="28"/>
        </w:rPr>
        <w:t>O</w:t>
      </w:r>
      <w:r w:rsidR="001A26E5" w:rsidRPr="00534D23">
        <w:rPr>
          <w:rFonts w:eastAsiaTheme="minorEastAsia"/>
          <w:b/>
          <w:bCs/>
          <w:color w:val="auto"/>
          <w:spacing w:val="40"/>
          <w:sz w:val="28"/>
          <w:szCs w:val="28"/>
        </w:rPr>
        <w:t>ŚWIADCZENIE</w:t>
      </w:r>
    </w:p>
    <w:p w14:paraId="6F4593A2" w14:textId="77777777" w:rsidR="00BA678C" w:rsidRPr="00534D23" w:rsidRDefault="00BA678C" w:rsidP="004509BE">
      <w:pPr>
        <w:autoSpaceDE w:val="0"/>
        <w:autoSpaceDN w:val="0"/>
        <w:adjustRightInd w:val="0"/>
        <w:spacing w:after="0" w:line="288" w:lineRule="auto"/>
        <w:ind w:left="0" w:firstLine="0"/>
        <w:jc w:val="center"/>
        <w:rPr>
          <w:rFonts w:eastAsiaTheme="minorEastAsia"/>
          <w:b/>
          <w:bCs/>
          <w:color w:val="auto"/>
          <w:spacing w:val="40"/>
          <w:sz w:val="26"/>
          <w:szCs w:val="26"/>
        </w:rPr>
      </w:pPr>
      <w:r w:rsidRPr="00534D23">
        <w:rPr>
          <w:rFonts w:eastAsiaTheme="minorEastAsia"/>
          <w:b/>
          <w:bCs/>
          <w:color w:val="auto"/>
          <w:spacing w:val="40"/>
          <w:sz w:val="26"/>
          <w:szCs w:val="26"/>
        </w:rPr>
        <w:t>WYKONAWCÓW WSPÓLNIE UBIEGAJĄCYCH SIĘ O UDZIELENIE ZAMÓWIENIA</w:t>
      </w:r>
    </w:p>
    <w:p w14:paraId="5B3DB3D2" w14:textId="77777777" w:rsidR="001A26E5" w:rsidRPr="00534D23" w:rsidRDefault="001A26E5" w:rsidP="004509BE">
      <w:pPr>
        <w:autoSpaceDE w:val="0"/>
        <w:autoSpaceDN w:val="0"/>
        <w:adjustRightInd w:val="0"/>
        <w:spacing w:after="0" w:line="288" w:lineRule="auto"/>
        <w:ind w:left="0" w:firstLine="0"/>
        <w:jc w:val="center"/>
        <w:rPr>
          <w:rFonts w:eastAsiaTheme="minorEastAsia"/>
          <w:b/>
          <w:bCs/>
          <w:color w:val="auto"/>
          <w:spacing w:val="40"/>
          <w:szCs w:val="24"/>
        </w:rPr>
      </w:pPr>
    </w:p>
    <w:p w14:paraId="69DAB17C" w14:textId="70EE29D7" w:rsidR="001A26E5" w:rsidRPr="00632D97" w:rsidRDefault="00BA678C" w:rsidP="00632D97">
      <w:pPr>
        <w:autoSpaceDE w:val="0"/>
        <w:autoSpaceDN w:val="0"/>
        <w:adjustRightInd w:val="0"/>
        <w:spacing w:after="0" w:line="288" w:lineRule="auto"/>
        <w:ind w:lef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534D23">
        <w:rPr>
          <w:rFonts w:eastAsiaTheme="minorEastAsia"/>
          <w:b/>
          <w:bCs/>
          <w:color w:val="auto"/>
          <w:szCs w:val="24"/>
        </w:rPr>
        <w:t>składane na podstawie art. 117 ust. 4 ustawy z dnia 11 września 2019 r. Prawo zam</w:t>
      </w:r>
      <w:r w:rsidR="001A26E5" w:rsidRPr="00534D23">
        <w:rPr>
          <w:rFonts w:eastAsiaTheme="minorEastAsia"/>
          <w:b/>
          <w:bCs/>
          <w:color w:val="auto"/>
          <w:szCs w:val="24"/>
        </w:rPr>
        <w:t>ówień publicznych (dalej jako: ustawy Pzp.</w:t>
      </w:r>
      <w:r w:rsidRPr="00534D23">
        <w:rPr>
          <w:rFonts w:eastAsiaTheme="minorEastAsia"/>
          <w:b/>
          <w:bCs/>
          <w:color w:val="auto"/>
          <w:szCs w:val="24"/>
        </w:rPr>
        <w:t>), dotyczące wskazania, które usługi w</w:t>
      </w:r>
      <w:r w:rsidR="00632D97">
        <w:rPr>
          <w:rFonts w:eastAsiaTheme="minorEastAsia"/>
          <w:b/>
          <w:bCs/>
          <w:color w:val="auto"/>
          <w:szCs w:val="24"/>
        </w:rPr>
        <w:t>ykonają poszczególni Wykonawcy.</w:t>
      </w:r>
    </w:p>
    <w:p w14:paraId="562DD1FC" w14:textId="372E9933" w:rsidR="00F42AF0" w:rsidRPr="00534D23" w:rsidRDefault="00BA678C" w:rsidP="004509BE">
      <w:pPr>
        <w:spacing w:after="0" w:line="288" w:lineRule="auto"/>
        <w:ind w:left="0" w:firstLine="0"/>
        <w:rPr>
          <w:b/>
        </w:rPr>
      </w:pPr>
      <w:r w:rsidRPr="00534D23">
        <w:rPr>
          <w:rFonts w:eastAsiaTheme="minorEastAsia"/>
          <w:color w:val="auto"/>
          <w:szCs w:val="24"/>
        </w:rPr>
        <w:t>N</w:t>
      </w:r>
      <w:r w:rsidR="001A26E5" w:rsidRPr="00534D23">
        <w:rPr>
          <w:color w:val="auto"/>
          <w:spacing w:val="4"/>
          <w:kern w:val="1"/>
          <w:szCs w:val="24"/>
        </w:rPr>
        <w:t>a</w:t>
      </w:r>
      <w:r w:rsidR="001A26E5" w:rsidRPr="00534D23">
        <w:rPr>
          <w:color w:val="auto"/>
          <w:szCs w:val="24"/>
        </w:rPr>
        <w:t xml:space="preserve"> potrzeby postępowania o udzielenie zamówienia publicznego </w:t>
      </w:r>
      <w:r w:rsidR="00F42AF0" w:rsidRPr="00534D23">
        <w:rPr>
          <w:szCs w:val="24"/>
        </w:rPr>
        <w:t>na</w:t>
      </w:r>
      <w:r w:rsidR="00F42AF0">
        <w:rPr>
          <w:szCs w:val="24"/>
        </w:rPr>
        <w:t xml:space="preserve"> </w:t>
      </w:r>
      <w:r w:rsidR="001B1BD6">
        <w:rPr>
          <w:szCs w:val="24"/>
        </w:rPr>
        <w:t>„</w:t>
      </w:r>
      <w:r w:rsidR="001B1BD6" w:rsidRPr="001B1BD6">
        <w:rPr>
          <w:b/>
          <w:color w:val="auto"/>
        </w:rPr>
        <w:t>W</w:t>
      </w:r>
      <w:r w:rsidR="00F42AF0" w:rsidRPr="001B1BD6">
        <w:rPr>
          <w:b/>
          <w:color w:val="auto"/>
        </w:rPr>
        <w:t xml:space="preserve">ykonanie </w:t>
      </w:r>
      <w:r w:rsidR="00C55FDF" w:rsidRPr="001B1BD6">
        <w:rPr>
          <w:b/>
          <w:color w:val="auto"/>
        </w:rPr>
        <w:t>termomodernizacji budynku internatu</w:t>
      </w:r>
      <w:r w:rsidR="001B1BD6" w:rsidRPr="001B1BD6">
        <w:rPr>
          <w:b/>
          <w:color w:val="auto"/>
        </w:rPr>
        <w:t>”</w:t>
      </w:r>
      <w:r w:rsidR="00C55FDF" w:rsidRPr="00632D97">
        <w:rPr>
          <w:b/>
          <w:color w:val="auto"/>
        </w:rPr>
        <w:t xml:space="preserve"> </w:t>
      </w:r>
      <w:r w:rsidR="00F42AF0" w:rsidRPr="00632D97">
        <w:rPr>
          <w:b/>
          <w:color w:val="auto"/>
          <w:szCs w:val="24"/>
        </w:rPr>
        <w:t xml:space="preserve">- numer referencyjny </w:t>
      </w:r>
      <w:r w:rsidR="007B4E36" w:rsidRPr="007B4E36">
        <w:rPr>
          <w:b/>
          <w:color w:val="auto"/>
          <w:szCs w:val="24"/>
        </w:rPr>
        <w:t>ZP.271.1/2022</w:t>
      </w:r>
    </w:p>
    <w:p w14:paraId="438E7FC3" w14:textId="7BC81224" w:rsidR="00BA678C" w:rsidRPr="00632D97" w:rsidRDefault="00A153EE" w:rsidP="00632D97">
      <w:pPr>
        <w:tabs>
          <w:tab w:val="left" w:pos="283"/>
          <w:tab w:val="left" w:pos="360"/>
        </w:tabs>
        <w:autoSpaceDE w:val="0"/>
        <w:autoSpaceDN w:val="0"/>
        <w:adjustRightInd w:val="0"/>
        <w:spacing w:after="0" w:line="288" w:lineRule="auto"/>
        <w:ind w:left="0" w:firstLine="0"/>
        <w:rPr>
          <w:b/>
          <w:color w:val="FF0000"/>
          <w:szCs w:val="24"/>
        </w:rPr>
      </w:pPr>
      <w:r w:rsidRPr="00534D23">
        <w:rPr>
          <w:b/>
          <w:color w:val="auto"/>
          <w:szCs w:val="24"/>
        </w:rPr>
        <w:t xml:space="preserve">  </w:t>
      </w:r>
      <w:r w:rsidR="00BA678C" w:rsidRPr="00534D23">
        <w:rPr>
          <w:rFonts w:eastAsiaTheme="minorEastAsia"/>
          <w:color w:val="auto"/>
          <w:spacing w:val="4"/>
          <w:szCs w:val="24"/>
        </w:rPr>
        <w:t>oświadczam(y) że:</w:t>
      </w:r>
    </w:p>
    <w:p w14:paraId="4CC83381" w14:textId="77777777" w:rsidR="00BA678C" w:rsidRPr="00534D23" w:rsidRDefault="00BA678C" w:rsidP="004509BE">
      <w:pPr>
        <w:tabs>
          <w:tab w:val="left" w:pos="283"/>
          <w:tab w:val="left" w:pos="360"/>
        </w:tabs>
        <w:autoSpaceDE w:val="0"/>
        <w:autoSpaceDN w:val="0"/>
        <w:adjustRightInd w:val="0"/>
        <w:spacing w:after="0" w:line="288" w:lineRule="auto"/>
        <w:ind w:left="0" w:firstLine="0"/>
        <w:rPr>
          <w:rFonts w:eastAsiaTheme="minorEastAsia"/>
          <w:color w:val="auto"/>
          <w:szCs w:val="24"/>
        </w:rPr>
      </w:pPr>
      <w:r w:rsidRPr="00534D23">
        <w:rPr>
          <w:rFonts w:eastAsiaTheme="minorEastAsia"/>
          <w:color w:val="auto"/>
          <w:szCs w:val="24"/>
        </w:rPr>
        <w:t>niżej wymienieni Wykonawcy wspólnie ubiegający się o udzielenie zamówi</w:t>
      </w:r>
      <w:r w:rsidR="00BE5E3D" w:rsidRPr="00534D23">
        <w:rPr>
          <w:rFonts w:eastAsiaTheme="minorEastAsia"/>
          <w:color w:val="auto"/>
          <w:szCs w:val="24"/>
        </w:rPr>
        <w:t>enia wykonają następujące  roboty budowlane</w:t>
      </w:r>
      <w:r w:rsidRPr="00534D23">
        <w:rPr>
          <w:rFonts w:eastAsiaTheme="minorEastAsia"/>
          <w:color w:val="auto"/>
          <w:szCs w:val="24"/>
        </w:rPr>
        <w:t xml:space="preserve"> składające się na przedmiot zamówienia</w:t>
      </w:r>
    </w:p>
    <w:p w14:paraId="376CC9A2" w14:textId="77777777" w:rsidR="00BA678C" w:rsidRPr="00534D23" w:rsidRDefault="00BA678C" w:rsidP="004509BE">
      <w:pPr>
        <w:tabs>
          <w:tab w:val="left" w:pos="566"/>
          <w:tab w:val="left" w:pos="643"/>
        </w:tabs>
        <w:autoSpaceDE w:val="0"/>
        <w:autoSpaceDN w:val="0"/>
        <w:adjustRightInd w:val="0"/>
        <w:spacing w:after="0" w:line="288" w:lineRule="auto"/>
        <w:ind w:left="283" w:hanging="283"/>
        <w:jc w:val="center"/>
        <w:rPr>
          <w:rFonts w:eastAsiaTheme="minorEastAsia"/>
          <w:color w:val="auto"/>
          <w:sz w:val="28"/>
          <w:szCs w:val="28"/>
        </w:rPr>
      </w:pPr>
    </w:p>
    <w:tbl>
      <w:tblPr>
        <w:tblW w:w="9589" w:type="dxa"/>
        <w:tblInd w:w="118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701"/>
        <w:gridCol w:w="4064"/>
        <w:gridCol w:w="4824"/>
      </w:tblGrid>
      <w:tr w:rsidR="00BA678C" w:rsidRPr="00534D23" w14:paraId="23298FDB" w14:textId="77777777" w:rsidTr="001A26E5">
        <w:trPr>
          <w:trHeight w:val="1306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DFDFDF"/>
            <w:vAlign w:val="center"/>
          </w:tcPr>
          <w:p w14:paraId="638029A9" w14:textId="77777777" w:rsidR="00BA678C" w:rsidRPr="00534D23" w:rsidRDefault="00BA678C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b/>
                <w:bCs/>
                <w:color w:val="auto"/>
                <w:szCs w:val="24"/>
              </w:rPr>
              <w:t>Lp.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FDFDF"/>
            <w:vAlign w:val="center"/>
          </w:tcPr>
          <w:p w14:paraId="46CB221E" w14:textId="77777777" w:rsidR="00BA678C" w:rsidRPr="00534D23" w:rsidRDefault="00BA678C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Cs w:val="24"/>
              </w:rPr>
            </w:pPr>
            <w:r w:rsidRPr="00534D23">
              <w:rPr>
                <w:rFonts w:eastAsiaTheme="minorEastAsia"/>
                <w:b/>
                <w:bCs/>
                <w:color w:val="auto"/>
                <w:szCs w:val="24"/>
              </w:rPr>
              <w:t>Nazwa Wykonawcy,</w:t>
            </w:r>
          </w:p>
          <w:p w14:paraId="79E8BE0C" w14:textId="77777777" w:rsidR="00BA678C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b/>
                <w:bCs/>
                <w:color w:val="auto"/>
                <w:szCs w:val="24"/>
              </w:rPr>
              <w:t>s</w:t>
            </w:r>
            <w:r w:rsidR="00BA678C" w:rsidRPr="00534D23">
              <w:rPr>
                <w:rFonts w:eastAsiaTheme="minorEastAsia"/>
                <w:b/>
                <w:bCs/>
                <w:color w:val="auto"/>
                <w:szCs w:val="24"/>
              </w:rPr>
              <w:t>pośród Wykonawców wspólnie ubiegających się o udzielenie zamówienia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FDFDF"/>
            <w:vAlign w:val="center"/>
          </w:tcPr>
          <w:p w14:paraId="70CFDACD" w14:textId="5CBB8C97" w:rsidR="00BE5E3D" w:rsidRPr="00534D23" w:rsidRDefault="00BE5E3D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Cs w:val="24"/>
              </w:rPr>
            </w:pPr>
            <w:r w:rsidRPr="00534D23">
              <w:rPr>
                <w:rFonts w:eastAsiaTheme="minorEastAsia"/>
                <w:b/>
                <w:bCs/>
                <w:color w:val="auto"/>
                <w:szCs w:val="24"/>
              </w:rPr>
              <w:t>Robota budowlana</w:t>
            </w:r>
            <w:r w:rsidR="00BA678C" w:rsidRPr="00534D23">
              <w:rPr>
                <w:rFonts w:eastAsiaTheme="minorEastAsia"/>
                <w:b/>
                <w:bCs/>
                <w:color w:val="auto"/>
                <w:szCs w:val="24"/>
              </w:rPr>
              <w:t xml:space="preserve"> składająca</w:t>
            </w:r>
            <w:r w:rsidR="00F42AF0">
              <w:rPr>
                <w:rFonts w:eastAsiaTheme="minorEastAsia"/>
                <w:b/>
                <w:bCs/>
                <w:color w:val="auto"/>
                <w:szCs w:val="24"/>
              </w:rPr>
              <w:t xml:space="preserve"> </w:t>
            </w:r>
            <w:r w:rsidR="00BA678C" w:rsidRPr="00534D23">
              <w:rPr>
                <w:rFonts w:eastAsiaTheme="minorEastAsia"/>
                <w:b/>
                <w:bCs/>
                <w:color w:val="auto"/>
                <w:szCs w:val="24"/>
              </w:rPr>
              <w:t xml:space="preserve">się na przedmiot zamówienia, która zostanie wykonana przez Wykonawcę </w:t>
            </w:r>
          </w:p>
          <w:p w14:paraId="7109E1D5" w14:textId="77777777" w:rsidR="00BA678C" w:rsidRPr="00534D23" w:rsidRDefault="00BA678C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b/>
                <w:bCs/>
                <w:color w:val="auto"/>
                <w:szCs w:val="24"/>
              </w:rPr>
              <w:t>wskazanego w kol. 2</w:t>
            </w:r>
          </w:p>
        </w:tc>
      </w:tr>
      <w:tr w:rsidR="00BA678C" w:rsidRPr="00534D23" w14:paraId="654193C6" w14:textId="77777777" w:rsidTr="001A26E5">
        <w:trPr>
          <w:trHeight w:val="6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E6E6E6"/>
          </w:tcPr>
          <w:p w14:paraId="0C80988F" w14:textId="77777777" w:rsidR="00BA678C" w:rsidRPr="00534D23" w:rsidRDefault="00BA678C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6E6E6"/>
          </w:tcPr>
          <w:p w14:paraId="3C694AD1" w14:textId="77777777" w:rsidR="00BA678C" w:rsidRPr="00534D23" w:rsidRDefault="00BA678C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6E6E6"/>
          </w:tcPr>
          <w:p w14:paraId="2E67F57D" w14:textId="77777777" w:rsidR="00BA678C" w:rsidRPr="00534D23" w:rsidRDefault="00BA678C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b/>
                <w:bCs/>
                <w:color w:val="auto"/>
                <w:szCs w:val="24"/>
              </w:rPr>
              <w:t>3</w:t>
            </w:r>
          </w:p>
        </w:tc>
      </w:tr>
      <w:tr w:rsidR="00BA678C" w:rsidRPr="00534D23" w14:paraId="3B97F5C6" w14:textId="77777777" w:rsidTr="00ED56B2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14:paraId="1FCF0B31" w14:textId="77777777" w:rsidR="00BA678C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color w:val="auto"/>
                <w:szCs w:val="24"/>
              </w:rPr>
              <w:t>1.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ED1EBB" w14:textId="77777777" w:rsidR="00BA678C" w:rsidRPr="00534D23" w:rsidRDefault="00BA678C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C0D428" w14:textId="77777777" w:rsidR="00BA678C" w:rsidRPr="00534D23" w:rsidRDefault="00BA678C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</w:tr>
      <w:tr w:rsidR="00BA678C" w:rsidRPr="00534D23" w14:paraId="51EF43C0" w14:textId="77777777" w:rsidTr="00ED56B2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BC6E7E" w14:textId="77777777" w:rsidR="00BA678C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color w:val="auto"/>
                <w:szCs w:val="24"/>
              </w:rPr>
              <w:t>2.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0AE7AF25" w14:textId="77777777" w:rsidR="00BA678C" w:rsidRPr="00534D23" w:rsidRDefault="00BA678C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7536C9F9" w14:textId="77777777" w:rsidR="00BA678C" w:rsidRPr="00534D23" w:rsidRDefault="00BA678C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</w:tr>
      <w:tr w:rsidR="001A26E5" w:rsidRPr="00534D23" w14:paraId="01A72B7C" w14:textId="77777777" w:rsidTr="00ED56B2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0704F9" w14:textId="77777777" w:rsidR="001A26E5" w:rsidRPr="00534D23" w:rsidRDefault="00ED56B2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color w:val="auto"/>
                <w:szCs w:val="24"/>
              </w:rPr>
              <w:t>3.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1F56B7B3" w14:textId="77777777" w:rsidR="001A26E5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5CD20F70" w14:textId="77777777" w:rsidR="001A26E5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</w:tr>
      <w:tr w:rsidR="001A26E5" w:rsidRPr="00534D23" w14:paraId="6795C035" w14:textId="77777777" w:rsidTr="00ED56B2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3BE7D4" w14:textId="77777777" w:rsidR="001A26E5" w:rsidRPr="00534D23" w:rsidRDefault="00ED56B2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color w:val="auto"/>
                <w:szCs w:val="24"/>
              </w:rPr>
              <w:t>4.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663950D5" w14:textId="77777777" w:rsidR="001A26E5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3FDEF625" w14:textId="77777777" w:rsidR="001A26E5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</w:tr>
      <w:tr w:rsidR="001A26E5" w:rsidRPr="00534D23" w14:paraId="3068365A" w14:textId="77777777" w:rsidTr="00ED56B2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FB9821" w14:textId="77777777" w:rsidR="001A26E5" w:rsidRPr="00534D23" w:rsidRDefault="00ED56B2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color w:val="auto"/>
                <w:szCs w:val="24"/>
              </w:rPr>
              <w:t>5.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2D0812E4" w14:textId="77777777" w:rsidR="001A26E5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29C973B2" w14:textId="77777777" w:rsidR="001A26E5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</w:tr>
      <w:tr w:rsidR="001A26E5" w:rsidRPr="00534D23" w14:paraId="252686FF" w14:textId="77777777" w:rsidTr="00ED56B2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14:paraId="28F9E780" w14:textId="77777777" w:rsidR="001A26E5" w:rsidRPr="00534D23" w:rsidRDefault="00ED56B2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534D23">
              <w:rPr>
                <w:rFonts w:eastAsiaTheme="minorEastAsia"/>
                <w:color w:val="auto"/>
                <w:szCs w:val="24"/>
              </w:rPr>
              <w:t>...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32D3F2" w14:textId="77777777" w:rsidR="001A26E5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F9B877" w14:textId="77777777" w:rsidR="001A26E5" w:rsidRPr="00534D23" w:rsidRDefault="001A26E5" w:rsidP="004509BE">
            <w:pPr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</w:tr>
    </w:tbl>
    <w:p w14:paraId="09BFFB07" w14:textId="77777777" w:rsidR="00BA678C" w:rsidRPr="00534D23" w:rsidRDefault="00BA678C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rFonts w:eastAsiaTheme="minorEastAsia"/>
          <w:i/>
          <w:iCs/>
          <w:color w:val="auto"/>
          <w:sz w:val="20"/>
          <w:szCs w:val="20"/>
        </w:rPr>
      </w:pPr>
      <w:r w:rsidRPr="00534D23">
        <w:rPr>
          <w:rFonts w:eastAsiaTheme="minorEastAsia"/>
          <w:i/>
          <w:iCs/>
          <w:color w:val="auto"/>
          <w:sz w:val="20"/>
          <w:szCs w:val="20"/>
        </w:rPr>
        <w:t xml:space="preserve">*UWAGA: </w:t>
      </w:r>
    </w:p>
    <w:p w14:paraId="0B47FDA3" w14:textId="456CE4CA" w:rsidR="00ED56B2" w:rsidRPr="00632D97" w:rsidRDefault="00BA678C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rFonts w:eastAsiaTheme="minorEastAsia"/>
          <w:i/>
          <w:iCs/>
          <w:color w:val="auto"/>
          <w:sz w:val="20"/>
          <w:szCs w:val="20"/>
        </w:rPr>
      </w:pPr>
      <w:r w:rsidRPr="00534D23">
        <w:rPr>
          <w:rFonts w:eastAsiaTheme="minorEastAsia"/>
          <w:i/>
          <w:iCs/>
          <w:color w:val="auto"/>
          <w:sz w:val="20"/>
          <w:szCs w:val="20"/>
        </w:rPr>
        <w:t>oświadczenie dotyczy jedynie Wykonawców wspólnie ubiegających się o udzielenie zamówienia publicznego</w:t>
      </w:r>
    </w:p>
    <w:p w14:paraId="63DA1EE5" w14:textId="77777777" w:rsidR="00BA678C" w:rsidRPr="00534D23" w:rsidRDefault="00BA678C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EastAsia" w:hAnsi="Arial" w:cs="Arial"/>
          <w:b/>
          <w:bCs/>
          <w:i/>
          <w:color w:val="auto"/>
          <w:spacing w:val="-1"/>
          <w:sz w:val="20"/>
          <w:szCs w:val="20"/>
          <w:u w:val="single"/>
        </w:rPr>
      </w:pPr>
      <w:r w:rsidRPr="00534D23">
        <w:rPr>
          <w:rFonts w:ascii="Arial" w:eastAsiaTheme="minorEastAsia" w:hAnsi="Arial" w:cs="Arial"/>
          <w:b/>
          <w:bCs/>
          <w:i/>
          <w:color w:val="auto"/>
          <w:spacing w:val="-1"/>
          <w:sz w:val="20"/>
          <w:szCs w:val="20"/>
          <w:u w:val="single"/>
        </w:rPr>
        <w:lastRenderedPageBreak/>
        <w:t>Informacja dodatkowa:</w:t>
      </w:r>
    </w:p>
    <w:p w14:paraId="41E01860" w14:textId="77777777" w:rsidR="00BA678C" w:rsidRPr="00534D23" w:rsidRDefault="00BA678C" w:rsidP="004509BE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EastAsia" w:hAnsi="Arial" w:cs="Arial"/>
          <w:i/>
          <w:color w:val="auto"/>
          <w:spacing w:val="-1"/>
          <w:sz w:val="20"/>
          <w:szCs w:val="20"/>
        </w:rPr>
      </w:pPr>
      <w:r w:rsidRPr="00534D23">
        <w:rPr>
          <w:rFonts w:ascii="Arial" w:eastAsiaTheme="minorEastAsia" w:hAnsi="Arial" w:cs="Arial"/>
          <w:i/>
          <w:color w:val="auto"/>
          <w:spacing w:val="-1"/>
          <w:sz w:val="20"/>
          <w:szCs w:val="20"/>
        </w:rPr>
        <w:t xml:space="preserve">Oświadczenie przekazuje </w:t>
      </w:r>
      <w:r w:rsidR="00230838" w:rsidRPr="00534D23">
        <w:rPr>
          <w:rFonts w:ascii="Arial" w:eastAsiaTheme="minorEastAsia" w:hAnsi="Arial" w:cs="Arial"/>
          <w:i/>
          <w:color w:val="auto"/>
          <w:spacing w:val="-1"/>
          <w:sz w:val="20"/>
          <w:szCs w:val="20"/>
        </w:rPr>
        <w:t>się w formie określonej w Rozdziale VII</w:t>
      </w:r>
      <w:r w:rsidRPr="00534D23">
        <w:rPr>
          <w:rFonts w:ascii="Arial" w:eastAsiaTheme="minorEastAsia" w:hAnsi="Arial" w:cs="Arial"/>
          <w:i/>
          <w:color w:val="auto"/>
          <w:spacing w:val="-1"/>
          <w:sz w:val="20"/>
          <w:szCs w:val="20"/>
        </w:rPr>
        <w:t xml:space="preserve"> SWZ, jako załącznik do oferty.</w:t>
      </w:r>
    </w:p>
    <w:p w14:paraId="4D13E4E7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F415D72" w14:textId="77777777" w:rsidR="00A106EC" w:rsidRPr="00534D23" w:rsidRDefault="00A106EC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Oświadczenie musi być opatrzone przez osobę lub osoby upoważnione do reprezentowania W</w:t>
      </w:r>
      <w:r w:rsidRPr="00534D23">
        <w:rPr>
          <w:rFonts w:ascii="Arial" w:hAnsi="Arial" w:cs="Arial"/>
          <w:i/>
          <w:color w:val="auto"/>
          <w:sz w:val="20"/>
          <w:szCs w:val="20"/>
        </w:rPr>
        <w:t xml:space="preserve">ykonawców wspólnie ubiegających się o udzielenie zamówienia, 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kwalifikowanym podpisem elektronicznym, podpisem zaufanym lub podpisem osobistym.</w:t>
      </w:r>
    </w:p>
    <w:p w14:paraId="59AA84A0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DAEE063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8E3363E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FA4C129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E933D86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1AC32CB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6256BFD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4ACA55F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E510CE6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6688FCB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4616073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6BDDF70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D31A659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4C79C4A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8C3BBBE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8064169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3084DBC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09AF10D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31E4BB4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C4AF2E9" w14:textId="77777777" w:rsidR="00A12C9D" w:rsidRPr="00534D23" w:rsidRDefault="00A12C9D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255A92A" w14:textId="77777777" w:rsidR="00A12C9D" w:rsidRPr="00534D23" w:rsidRDefault="00A12C9D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B4785E6" w14:textId="77777777" w:rsidR="00BA678C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D920101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53D8B95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520B5AA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2E5E8C3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91F6EE9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5EEB3F7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17AE3F8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28887BE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ACC7E61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21940E8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DDBCCE2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44FFAAE" w14:textId="77777777" w:rsidR="00632D97" w:rsidRPr="00534D23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1E8B9FF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83445C6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EDF6E52" w14:textId="77777777" w:rsidR="00FB3C81" w:rsidRDefault="00FB3C81" w:rsidP="004509BE">
      <w:pPr>
        <w:spacing w:after="0" w:line="288" w:lineRule="auto"/>
        <w:jc w:val="right"/>
        <w:rPr>
          <w:b/>
          <w:color w:val="auto"/>
          <w:szCs w:val="24"/>
        </w:rPr>
      </w:pPr>
    </w:p>
    <w:p w14:paraId="1865AA7A" w14:textId="366F821D" w:rsidR="00BA678C" w:rsidRPr="00534D23" w:rsidRDefault="00BE5E3D" w:rsidP="004509BE">
      <w:pPr>
        <w:spacing w:after="0" w:line="288" w:lineRule="auto"/>
        <w:jc w:val="right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lastRenderedPageBreak/>
        <w:t>Załącznik Nr 5</w:t>
      </w:r>
      <w:r w:rsidR="00BA678C" w:rsidRPr="00534D23">
        <w:rPr>
          <w:b/>
          <w:color w:val="auto"/>
          <w:szCs w:val="24"/>
        </w:rPr>
        <w:t xml:space="preserve"> do S</w:t>
      </w:r>
      <w:r w:rsidR="00ED0F3C" w:rsidRPr="00534D23">
        <w:rPr>
          <w:b/>
          <w:color w:val="auto"/>
          <w:szCs w:val="24"/>
        </w:rPr>
        <w:t>WZ</w:t>
      </w:r>
    </w:p>
    <w:p w14:paraId="0F49D33B" w14:textId="77777777" w:rsidR="00A106EC" w:rsidRPr="00534D23" w:rsidRDefault="00A106EC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2"/>
          <w:u w:val="single"/>
        </w:rPr>
        <w:t>Wykonawca/Wykonawcy wspólnie ubiegający się :</w:t>
      </w:r>
    </w:p>
    <w:p w14:paraId="1E3927CC" w14:textId="77777777" w:rsidR="00A106EC" w:rsidRPr="00534D23" w:rsidRDefault="00A106EC" w:rsidP="004509BE">
      <w:pPr>
        <w:suppressAutoHyphens/>
        <w:spacing w:after="0" w:line="288" w:lineRule="auto"/>
        <w:rPr>
          <w:b/>
          <w:color w:val="auto"/>
          <w:szCs w:val="24"/>
        </w:rPr>
      </w:pPr>
      <w:r w:rsidRPr="00534D23">
        <w:rPr>
          <w:color w:val="auto"/>
          <w:sz w:val="20"/>
          <w:szCs w:val="24"/>
        </w:rPr>
        <w:t>...............................................................…………..............</w:t>
      </w:r>
    </w:p>
    <w:p w14:paraId="11B87AC7" w14:textId="77777777" w:rsidR="00A106EC" w:rsidRPr="00534D23" w:rsidRDefault="00A106EC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….............................................................…………</w:t>
      </w:r>
      <w:r w:rsidRPr="00534D23">
        <w:rPr>
          <w:color w:val="auto"/>
          <w:sz w:val="20"/>
          <w:szCs w:val="24"/>
        </w:rPr>
        <w:t>............</w:t>
      </w:r>
    </w:p>
    <w:p w14:paraId="6D4AEA93" w14:textId="77777777" w:rsidR="00A106EC" w:rsidRPr="00534D23" w:rsidRDefault="00A106EC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…..........................................................…………</w:t>
      </w:r>
      <w:r w:rsidRPr="00534D23">
        <w:rPr>
          <w:color w:val="auto"/>
          <w:sz w:val="20"/>
          <w:szCs w:val="24"/>
        </w:rPr>
        <w:t>...............</w:t>
      </w:r>
    </w:p>
    <w:p w14:paraId="6E15F1C6" w14:textId="77777777" w:rsidR="00A106EC" w:rsidRPr="00534D23" w:rsidRDefault="00A106EC" w:rsidP="004509BE">
      <w:pPr>
        <w:spacing w:after="0" w:line="288" w:lineRule="auto"/>
        <w:ind w:left="0" w:firstLine="0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</w:rPr>
        <w:t>(N</w:t>
      </w:r>
      <w:r w:rsidRPr="00534D23">
        <w:rPr>
          <w:i/>
          <w:iCs/>
          <w:color w:val="auto"/>
          <w:sz w:val="16"/>
          <w:szCs w:val="16"/>
          <w:lang w:eastAsia="ar-SA"/>
        </w:rPr>
        <w:t xml:space="preserve">azwa (firma), albo imię i nazwisko, siedziba  lub miejsce  prowadzonej </w:t>
      </w:r>
    </w:p>
    <w:p w14:paraId="5AE93A2E" w14:textId="77777777" w:rsidR="00A106EC" w:rsidRPr="00534D23" w:rsidRDefault="00A106EC" w:rsidP="004509BE">
      <w:pPr>
        <w:suppressAutoHyphens/>
        <w:spacing w:after="0" w:line="288" w:lineRule="auto"/>
        <w:ind w:left="0" w:firstLine="0"/>
        <w:jc w:val="left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>działalności gospodarczej albo  miejsce  zamieszkania  Wykonawcy/</w:t>
      </w:r>
    </w:p>
    <w:p w14:paraId="4069DD4A" w14:textId="77777777" w:rsidR="00A106EC" w:rsidRPr="00534D23" w:rsidRDefault="00A106EC" w:rsidP="004509BE">
      <w:pPr>
        <w:suppressAutoHyphens/>
        <w:spacing w:after="0" w:line="288" w:lineRule="auto"/>
        <w:ind w:left="0" w:firstLine="0"/>
        <w:jc w:val="left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>Wykonawców wspólnie ubiegających się o udzielenie zamówienia)</w:t>
      </w:r>
    </w:p>
    <w:p w14:paraId="385B2CE9" w14:textId="77777777" w:rsidR="00A106EC" w:rsidRPr="00534D23" w:rsidRDefault="00A106EC" w:rsidP="004509BE">
      <w:pPr>
        <w:suppressAutoHyphens/>
        <w:spacing w:after="0" w:line="288" w:lineRule="auto"/>
        <w:rPr>
          <w:color w:val="auto"/>
        </w:rPr>
      </w:pPr>
      <w:r w:rsidRPr="00534D23">
        <w:rPr>
          <w:color w:val="auto"/>
          <w:sz w:val="20"/>
          <w:szCs w:val="24"/>
        </w:rPr>
        <w:t>NIP …......................... REGON …......................…</w:t>
      </w:r>
    </w:p>
    <w:p w14:paraId="1CD6B5FF" w14:textId="77777777" w:rsidR="00A106EC" w:rsidRPr="00534D23" w:rsidRDefault="00A106EC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0"/>
          <w:szCs w:val="24"/>
          <w:u w:val="single"/>
        </w:rPr>
        <w:t>reprezentowany przez:</w:t>
      </w:r>
    </w:p>
    <w:p w14:paraId="7410B8D2" w14:textId="77777777" w:rsidR="00A106EC" w:rsidRPr="00534D23" w:rsidRDefault="00A106EC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408F518A" w14:textId="77777777" w:rsidR="00A106EC" w:rsidRPr="00534D23" w:rsidRDefault="00A106EC" w:rsidP="004509BE">
      <w:pPr>
        <w:suppressAutoHyphens/>
        <w:spacing w:after="0" w:line="288" w:lineRule="auto"/>
        <w:rPr>
          <w:color w:val="auto"/>
          <w:sz w:val="20"/>
          <w:szCs w:val="24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553801B5" w14:textId="77777777" w:rsidR="00A106EC" w:rsidRPr="00534D23" w:rsidRDefault="00A106EC" w:rsidP="004509BE">
      <w:pPr>
        <w:suppressAutoHyphens/>
        <w:spacing w:after="0" w:line="288" w:lineRule="auto"/>
        <w:rPr>
          <w:i/>
          <w:color w:val="auto"/>
          <w:sz w:val="16"/>
          <w:szCs w:val="16"/>
        </w:rPr>
      </w:pPr>
      <w:r w:rsidRPr="00534D23">
        <w:rPr>
          <w:i/>
          <w:color w:val="auto"/>
          <w:sz w:val="16"/>
          <w:szCs w:val="16"/>
        </w:rPr>
        <w:t>(imię i nazwisko, stanowisko)</w:t>
      </w:r>
    </w:p>
    <w:p w14:paraId="60A67024" w14:textId="77777777" w:rsidR="00A106EC" w:rsidRPr="00534D23" w:rsidRDefault="00A106EC" w:rsidP="004509BE">
      <w:pPr>
        <w:suppressAutoHyphens/>
        <w:spacing w:after="0" w:line="288" w:lineRule="auto"/>
        <w:rPr>
          <w:color w:val="auto"/>
          <w:u w:val="single"/>
        </w:rPr>
      </w:pPr>
      <w:r w:rsidRPr="00534D23">
        <w:rPr>
          <w:b/>
          <w:bCs/>
          <w:color w:val="auto"/>
          <w:sz w:val="20"/>
          <w:szCs w:val="24"/>
          <w:u w:val="single"/>
        </w:rPr>
        <w:t>na podstawie:</w:t>
      </w:r>
    </w:p>
    <w:p w14:paraId="6C290ACA" w14:textId="77777777" w:rsidR="00A106EC" w:rsidRPr="00534D23" w:rsidRDefault="00A106EC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</w:t>
      </w:r>
    </w:p>
    <w:p w14:paraId="7D8FCEEE" w14:textId="77777777" w:rsidR="00A106EC" w:rsidRPr="00534D23" w:rsidRDefault="00A106EC" w:rsidP="004509BE">
      <w:pPr>
        <w:suppressAutoHyphens/>
        <w:spacing w:after="0" w:line="288" w:lineRule="auto"/>
        <w:jc w:val="left"/>
        <w:rPr>
          <w:color w:val="auto"/>
        </w:rPr>
      </w:pPr>
      <w:r w:rsidRPr="00534D23">
        <w:rPr>
          <w:i/>
          <w:iCs/>
          <w:color w:val="auto"/>
          <w:sz w:val="16"/>
          <w:szCs w:val="24"/>
        </w:rPr>
        <w:t>(wskazać podstawę do reprezentacji, np. KRS,</w:t>
      </w:r>
      <w:r w:rsidRPr="00534D23">
        <w:rPr>
          <w:i/>
          <w:iCs/>
          <w:color w:val="auto"/>
          <w:sz w:val="16"/>
          <w:szCs w:val="24"/>
        </w:rPr>
        <w:br/>
        <w:t>CEIDG, pełnomocnictwo)</w:t>
      </w:r>
    </w:p>
    <w:p w14:paraId="110281DE" w14:textId="77777777" w:rsidR="00BA678C" w:rsidRPr="00534D23" w:rsidRDefault="00BA678C" w:rsidP="004509BE">
      <w:pPr>
        <w:spacing w:after="0" w:line="288" w:lineRule="auto"/>
        <w:ind w:left="0" w:firstLine="0"/>
        <w:rPr>
          <w:b/>
          <w:bCs/>
          <w:color w:val="auto"/>
          <w:sz w:val="26"/>
          <w:szCs w:val="26"/>
        </w:rPr>
      </w:pPr>
    </w:p>
    <w:p w14:paraId="283CC970" w14:textId="77777777" w:rsidR="00BA678C" w:rsidRPr="00534D23" w:rsidRDefault="00BA678C" w:rsidP="004509BE">
      <w:pPr>
        <w:spacing w:after="0" w:line="288" w:lineRule="auto"/>
        <w:jc w:val="center"/>
        <w:rPr>
          <w:color w:val="auto"/>
        </w:rPr>
      </w:pPr>
      <w:r w:rsidRPr="00534D23">
        <w:rPr>
          <w:b/>
          <w:bCs/>
          <w:color w:val="auto"/>
          <w:spacing w:val="40"/>
          <w:sz w:val="26"/>
          <w:szCs w:val="26"/>
        </w:rPr>
        <w:t xml:space="preserve">OŚWIADCZENIE WYKONAWCY </w:t>
      </w:r>
    </w:p>
    <w:p w14:paraId="3F089279" w14:textId="77777777" w:rsidR="00BA678C" w:rsidRPr="00534D23" w:rsidRDefault="00BA678C" w:rsidP="004509BE">
      <w:pPr>
        <w:spacing w:after="0" w:line="288" w:lineRule="auto"/>
        <w:jc w:val="center"/>
        <w:rPr>
          <w:color w:val="auto"/>
        </w:rPr>
      </w:pPr>
    </w:p>
    <w:p w14:paraId="46E7FC0E" w14:textId="77777777" w:rsidR="00230838" w:rsidRPr="00534D23" w:rsidRDefault="00BA678C" w:rsidP="004509BE">
      <w:pPr>
        <w:spacing w:after="0" w:line="288" w:lineRule="auto"/>
        <w:jc w:val="center"/>
        <w:rPr>
          <w:b/>
          <w:bCs/>
          <w:color w:val="auto"/>
          <w:szCs w:val="24"/>
        </w:rPr>
      </w:pPr>
      <w:r w:rsidRPr="00534D23">
        <w:rPr>
          <w:b/>
          <w:bCs/>
          <w:color w:val="auto"/>
          <w:szCs w:val="24"/>
        </w:rPr>
        <w:t>w zakresie art. 108 ust. 1 pkt 5 ustawy z dnia 11 września 2019 r. Prawo zamów</w:t>
      </w:r>
      <w:r w:rsidR="00A106EC" w:rsidRPr="00534D23">
        <w:rPr>
          <w:b/>
          <w:bCs/>
          <w:color w:val="auto"/>
          <w:szCs w:val="24"/>
        </w:rPr>
        <w:t>ień publicznych (dalej jako: ustawy Pzp</w:t>
      </w:r>
      <w:r w:rsidRPr="00534D23">
        <w:rPr>
          <w:b/>
          <w:bCs/>
          <w:color w:val="auto"/>
          <w:szCs w:val="24"/>
        </w:rPr>
        <w:t xml:space="preserve">) dotyczące przynależności lub braku przynależności </w:t>
      </w:r>
    </w:p>
    <w:p w14:paraId="4CBD8598" w14:textId="77777777" w:rsidR="00BA678C" w:rsidRPr="00534D23" w:rsidRDefault="00BA678C" w:rsidP="004509BE">
      <w:pPr>
        <w:spacing w:after="0" w:line="288" w:lineRule="auto"/>
        <w:jc w:val="center"/>
        <w:rPr>
          <w:color w:val="auto"/>
          <w:szCs w:val="24"/>
        </w:rPr>
      </w:pPr>
      <w:r w:rsidRPr="00534D23">
        <w:rPr>
          <w:b/>
          <w:bCs/>
          <w:color w:val="auto"/>
          <w:szCs w:val="24"/>
        </w:rPr>
        <w:t xml:space="preserve">do tej samej grupy kapitałowej </w:t>
      </w:r>
    </w:p>
    <w:p w14:paraId="1DBAF043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234DD0FE" w14:textId="49CDD4DA" w:rsidR="00F42AF0" w:rsidRPr="00534D23" w:rsidRDefault="00230838" w:rsidP="004509BE">
      <w:pPr>
        <w:spacing w:after="0" w:line="288" w:lineRule="auto"/>
        <w:ind w:left="0" w:firstLine="0"/>
        <w:rPr>
          <w:b/>
        </w:rPr>
      </w:pPr>
      <w:r w:rsidRPr="00534D23">
        <w:rPr>
          <w:rFonts w:eastAsiaTheme="minorEastAsia"/>
          <w:color w:val="auto"/>
          <w:szCs w:val="24"/>
        </w:rPr>
        <w:t>N</w:t>
      </w:r>
      <w:r w:rsidRPr="00534D23">
        <w:rPr>
          <w:color w:val="auto"/>
          <w:spacing w:val="4"/>
          <w:kern w:val="1"/>
          <w:szCs w:val="24"/>
        </w:rPr>
        <w:t>a</w:t>
      </w:r>
      <w:r w:rsidRPr="00534D23">
        <w:rPr>
          <w:color w:val="auto"/>
          <w:szCs w:val="24"/>
        </w:rPr>
        <w:t xml:space="preserve"> potrzeby postępowania o udzielenie zamówienia publicznego </w:t>
      </w:r>
      <w:r w:rsidR="00F42AF0" w:rsidRPr="00534D23">
        <w:rPr>
          <w:szCs w:val="24"/>
        </w:rPr>
        <w:t>na</w:t>
      </w:r>
      <w:r w:rsidR="00F42AF0">
        <w:rPr>
          <w:szCs w:val="24"/>
        </w:rPr>
        <w:t xml:space="preserve"> </w:t>
      </w:r>
      <w:r w:rsidR="001B1BD6" w:rsidRPr="001B1BD6">
        <w:rPr>
          <w:szCs w:val="24"/>
        </w:rPr>
        <w:t>„</w:t>
      </w:r>
      <w:r w:rsidR="001B1BD6" w:rsidRPr="001B1BD6">
        <w:rPr>
          <w:b/>
          <w:color w:val="auto"/>
        </w:rPr>
        <w:t>W</w:t>
      </w:r>
      <w:r w:rsidR="00F42AF0" w:rsidRPr="001B1BD6">
        <w:rPr>
          <w:b/>
          <w:color w:val="auto"/>
        </w:rPr>
        <w:t>ykonanie</w:t>
      </w:r>
      <w:r w:rsidR="00C55FDF" w:rsidRPr="001B1BD6">
        <w:rPr>
          <w:b/>
          <w:color w:val="auto"/>
        </w:rPr>
        <w:t xml:space="preserve"> termomodernizacji budynku internatu</w:t>
      </w:r>
      <w:r w:rsidR="001B1BD6" w:rsidRPr="001B1BD6">
        <w:rPr>
          <w:b/>
          <w:color w:val="auto"/>
        </w:rPr>
        <w:t xml:space="preserve">” </w:t>
      </w:r>
      <w:r w:rsidR="00F42AF0" w:rsidRPr="00632D97">
        <w:rPr>
          <w:b/>
          <w:color w:val="auto"/>
          <w:szCs w:val="24"/>
        </w:rPr>
        <w:t xml:space="preserve">- numer referencyjny </w:t>
      </w:r>
      <w:r w:rsidR="007B4E36" w:rsidRPr="007B4E36">
        <w:rPr>
          <w:b/>
          <w:color w:val="auto"/>
          <w:szCs w:val="24"/>
        </w:rPr>
        <w:t>ZP.271.1/2022</w:t>
      </w:r>
    </w:p>
    <w:p w14:paraId="279FFE3A" w14:textId="7B57583E" w:rsidR="00230838" w:rsidRPr="00534D23" w:rsidRDefault="00A153EE" w:rsidP="004509BE">
      <w:pPr>
        <w:tabs>
          <w:tab w:val="left" w:pos="283"/>
          <w:tab w:val="left" w:pos="360"/>
        </w:tabs>
        <w:autoSpaceDE w:val="0"/>
        <w:autoSpaceDN w:val="0"/>
        <w:adjustRightInd w:val="0"/>
        <w:spacing w:after="0" w:line="288" w:lineRule="auto"/>
        <w:ind w:left="0" w:firstLine="0"/>
        <w:rPr>
          <w:b/>
          <w:szCs w:val="24"/>
        </w:rPr>
      </w:pPr>
      <w:r w:rsidRPr="00534D23">
        <w:rPr>
          <w:b/>
          <w:color w:val="auto"/>
          <w:szCs w:val="24"/>
        </w:rPr>
        <w:t xml:space="preserve">   </w:t>
      </w:r>
      <w:r w:rsidR="00230838" w:rsidRPr="00534D23">
        <w:rPr>
          <w:rFonts w:eastAsiaTheme="minorEastAsia"/>
          <w:color w:val="auto"/>
          <w:spacing w:val="4"/>
          <w:szCs w:val="24"/>
        </w:rPr>
        <w:t>oświadczam(y) że:</w:t>
      </w:r>
    </w:p>
    <w:p w14:paraId="3FE8C047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 w:val="12"/>
          <w:szCs w:val="12"/>
        </w:rPr>
      </w:pPr>
    </w:p>
    <w:p w14:paraId="5F252906" w14:textId="77777777" w:rsidR="00BA678C" w:rsidRPr="00534D23" w:rsidRDefault="00A12C9D" w:rsidP="004509BE">
      <w:pPr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rFonts w:eastAsia="Webdings"/>
          <w:b/>
          <w:bCs/>
          <w:color w:val="auto"/>
          <w:sz w:val="32"/>
          <w:szCs w:val="32"/>
          <w:lang w:eastAsia="en-US"/>
        </w:rPr>
        <w:t>□</w:t>
      </w:r>
      <w:r w:rsidR="00BA678C" w:rsidRPr="00534D23">
        <w:rPr>
          <w:color w:val="auto"/>
          <w:szCs w:val="24"/>
        </w:rPr>
        <w:t>nie należ</w:t>
      </w:r>
      <w:r w:rsidR="00230838" w:rsidRPr="00534D23">
        <w:rPr>
          <w:color w:val="auto"/>
          <w:szCs w:val="24"/>
        </w:rPr>
        <w:t>ę</w:t>
      </w:r>
      <w:r w:rsidR="00BA678C" w:rsidRPr="00534D23">
        <w:rPr>
          <w:color w:val="auto"/>
          <w:szCs w:val="24"/>
        </w:rPr>
        <w:t>(</w:t>
      </w:r>
      <w:r w:rsidR="00230838" w:rsidRPr="00534D23">
        <w:rPr>
          <w:color w:val="auto"/>
          <w:szCs w:val="24"/>
        </w:rPr>
        <w:t>-</w:t>
      </w:r>
      <w:proofErr w:type="spellStart"/>
      <w:r w:rsidR="00230838" w:rsidRPr="00534D23">
        <w:rPr>
          <w:color w:val="auto"/>
          <w:szCs w:val="24"/>
        </w:rPr>
        <w:t>ymy</w:t>
      </w:r>
      <w:proofErr w:type="spellEnd"/>
      <w:r w:rsidR="00230838" w:rsidRPr="00534D23">
        <w:rPr>
          <w:color w:val="auto"/>
          <w:szCs w:val="24"/>
        </w:rPr>
        <w:t>)</w:t>
      </w:r>
      <w:r w:rsidR="00BA678C" w:rsidRPr="00534D23">
        <w:rPr>
          <w:color w:val="auto"/>
          <w:szCs w:val="24"/>
        </w:rPr>
        <w:t xml:space="preserve"> do tej samej grupy kapitałowej w rozumieniu ustawy z dnia 16 lutego 2007r. o ochronie konkurencji i konsumentów z innym wykonawcą, który złożył odrębną ofertę w ww. postępowaniu;*</w:t>
      </w:r>
    </w:p>
    <w:p w14:paraId="2FA3C517" w14:textId="77777777" w:rsidR="00BA678C" w:rsidRPr="00534D23" w:rsidRDefault="00BA678C" w:rsidP="004509BE">
      <w:pPr>
        <w:spacing w:after="0" w:line="288" w:lineRule="auto"/>
        <w:ind w:left="284" w:hanging="284"/>
        <w:rPr>
          <w:color w:val="auto"/>
          <w:sz w:val="12"/>
          <w:szCs w:val="12"/>
        </w:rPr>
      </w:pPr>
    </w:p>
    <w:p w14:paraId="38CCCB23" w14:textId="77777777" w:rsidR="00BA678C" w:rsidRPr="00534D23" w:rsidRDefault="00A12C9D" w:rsidP="004509BE">
      <w:pPr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rFonts w:eastAsia="Webdings"/>
          <w:b/>
          <w:bCs/>
          <w:color w:val="auto"/>
          <w:sz w:val="32"/>
          <w:szCs w:val="32"/>
          <w:lang w:eastAsia="en-US"/>
        </w:rPr>
        <w:t>□</w:t>
      </w:r>
      <w:r w:rsidR="00BA678C" w:rsidRPr="00534D23">
        <w:rPr>
          <w:color w:val="auto"/>
          <w:szCs w:val="24"/>
        </w:rPr>
        <w:t>należ</w:t>
      </w:r>
      <w:r w:rsidR="00230838" w:rsidRPr="00534D23">
        <w:rPr>
          <w:color w:val="auto"/>
          <w:szCs w:val="24"/>
        </w:rPr>
        <w:t>ę</w:t>
      </w:r>
      <w:r w:rsidR="00BA678C" w:rsidRPr="00534D23">
        <w:rPr>
          <w:color w:val="auto"/>
          <w:szCs w:val="24"/>
        </w:rPr>
        <w:t>(</w:t>
      </w:r>
      <w:r w:rsidR="00230838" w:rsidRPr="00534D23">
        <w:rPr>
          <w:color w:val="auto"/>
          <w:szCs w:val="24"/>
        </w:rPr>
        <w:t>-</w:t>
      </w:r>
      <w:proofErr w:type="spellStart"/>
      <w:r w:rsidR="00230838" w:rsidRPr="00534D23">
        <w:rPr>
          <w:color w:val="auto"/>
          <w:szCs w:val="24"/>
        </w:rPr>
        <w:t>ymy</w:t>
      </w:r>
      <w:proofErr w:type="spellEnd"/>
      <w:r w:rsidR="00230838" w:rsidRPr="00534D23">
        <w:rPr>
          <w:color w:val="auto"/>
          <w:szCs w:val="24"/>
        </w:rPr>
        <w:t>)</w:t>
      </w:r>
      <w:r w:rsidR="00BA678C" w:rsidRPr="00534D23">
        <w:rPr>
          <w:color w:val="auto"/>
          <w:szCs w:val="24"/>
        </w:rPr>
        <w:t xml:space="preserve"> do tej samej grupy kapitałowej w rozumieniu ustawy z dnia 16 lutego 2007r. o ochron</w:t>
      </w:r>
      <w:r w:rsidR="00B62788" w:rsidRPr="00534D23">
        <w:rPr>
          <w:color w:val="auto"/>
          <w:szCs w:val="24"/>
        </w:rPr>
        <w:t>ie konkurencji i konsumentów, razem z niżej wymienionymi wykonawcami</w:t>
      </w:r>
      <w:r w:rsidR="00BA678C" w:rsidRPr="00534D23">
        <w:rPr>
          <w:color w:val="auto"/>
          <w:szCs w:val="24"/>
        </w:rPr>
        <w:t>, którzy złożyli odrębne oferty w ww. postępowaniu*:</w:t>
      </w:r>
    </w:p>
    <w:p w14:paraId="2399D801" w14:textId="77777777" w:rsidR="00B62788" w:rsidRPr="00534D23" w:rsidRDefault="00B62788" w:rsidP="004509BE">
      <w:pPr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    Lp.                     Nazwa Wykonawcy                                    Adres Wykonawcy</w:t>
      </w:r>
    </w:p>
    <w:p w14:paraId="6000737B" w14:textId="77777777" w:rsidR="00B62788" w:rsidRPr="00534D23" w:rsidRDefault="00B62788" w:rsidP="004509BE">
      <w:pPr>
        <w:spacing w:after="0" w:line="288" w:lineRule="auto"/>
        <w:ind w:left="284" w:hanging="284"/>
        <w:rPr>
          <w:color w:val="auto"/>
          <w:sz w:val="16"/>
          <w:szCs w:val="16"/>
        </w:rPr>
      </w:pPr>
    </w:p>
    <w:p w14:paraId="0C5B1CB7" w14:textId="77777777" w:rsidR="00B62788" w:rsidRPr="00534D23" w:rsidRDefault="00B62788" w:rsidP="004509BE">
      <w:pPr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     1.  ……………………………………………       …………………………………..</w:t>
      </w:r>
    </w:p>
    <w:p w14:paraId="1E694298" w14:textId="77777777" w:rsidR="00B62788" w:rsidRPr="00534D23" w:rsidRDefault="00B62788" w:rsidP="004509BE">
      <w:pPr>
        <w:spacing w:after="0" w:line="288" w:lineRule="auto"/>
        <w:ind w:left="284" w:hanging="284"/>
        <w:rPr>
          <w:color w:val="auto"/>
          <w:sz w:val="16"/>
          <w:szCs w:val="16"/>
        </w:rPr>
      </w:pPr>
    </w:p>
    <w:p w14:paraId="472C77D7" w14:textId="77777777" w:rsidR="00B62788" w:rsidRPr="00534D23" w:rsidRDefault="00B62788" w:rsidP="004509BE">
      <w:pPr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     2.  ……………………………………………       …………………………………..</w:t>
      </w:r>
    </w:p>
    <w:p w14:paraId="0FFE5CE8" w14:textId="77777777" w:rsidR="00B62788" w:rsidRPr="00534D23" w:rsidRDefault="00B62788" w:rsidP="004509BE">
      <w:pPr>
        <w:spacing w:after="0" w:line="288" w:lineRule="auto"/>
        <w:ind w:left="284" w:hanging="284"/>
        <w:rPr>
          <w:color w:val="auto"/>
          <w:sz w:val="16"/>
          <w:szCs w:val="16"/>
        </w:rPr>
      </w:pPr>
    </w:p>
    <w:p w14:paraId="2C3EF60B" w14:textId="77777777" w:rsidR="00230838" w:rsidRPr="00534D23" w:rsidRDefault="00B62788" w:rsidP="004509BE">
      <w:pPr>
        <w:spacing w:after="0" w:line="288" w:lineRule="auto"/>
        <w:ind w:left="284" w:hanging="284"/>
        <w:rPr>
          <w:color w:val="auto"/>
          <w:szCs w:val="24"/>
        </w:rPr>
      </w:pPr>
      <w:r w:rsidRPr="00534D23">
        <w:rPr>
          <w:color w:val="auto"/>
          <w:szCs w:val="24"/>
        </w:rPr>
        <w:t xml:space="preserve">     3.  ……………………………………………       </w:t>
      </w:r>
      <w:r w:rsidR="00BE5E3D" w:rsidRPr="00534D23">
        <w:rPr>
          <w:color w:val="auto"/>
          <w:szCs w:val="24"/>
        </w:rPr>
        <w:t>…………………………………..</w:t>
      </w:r>
    </w:p>
    <w:p w14:paraId="0671BB99" w14:textId="77777777" w:rsidR="00BE5E3D" w:rsidRPr="00534D23" w:rsidRDefault="00BE5E3D" w:rsidP="004509BE">
      <w:pPr>
        <w:spacing w:after="0" w:line="288" w:lineRule="auto"/>
        <w:ind w:left="284" w:hanging="284"/>
        <w:rPr>
          <w:color w:val="auto"/>
          <w:sz w:val="8"/>
          <w:szCs w:val="8"/>
        </w:rPr>
      </w:pPr>
    </w:p>
    <w:p w14:paraId="54368784" w14:textId="77777777" w:rsidR="00BA678C" w:rsidRPr="00534D23" w:rsidRDefault="00BA678C" w:rsidP="004509BE">
      <w:pPr>
        <w:spacing w:after="0" w:line="288" w:lineRule="auto"/>
        <w:rPr>
          <w:b/>
          <w:color w:val="auto"/>
          <w:szCs w:val="24"/>
        </w:rPr>
      </w:pPr>
      <w:r w:rsidRPr="00534D23">
        <w:rPr>
          <w:b/>
          <w:i/>
          <w:iCs/>
          <w:color w:val="auto"/>
          <w:szCs w:val="24"/>
        </w:rPr>
        <w:t>*zaznaczyć właściwe</w:t>
      </w:r>
    </w:p>
    <w:p w14:paraId="4AF9AFDD" w14:textId="77777777" w:rsidR="00BA678C" w:rsidRPr="00534D23" w:rsidRDefault="00BA678C" w:rsidP="004509BE">
      <w:pPr>
        <w:spacing w:after="0" w:line="288" w:lineRule="auto"/>
        <w:rPr>
          <w:i/>
          <w:iCs/>
          <w:color w:val="auto"/>
          <w:szCs w:val="24"/>
        </w:rPr>
      </w:pPr>
    </w:p>
    <w:p w14:paraId="67DC941D" w14:textId="77777777" w:rsidR="00230838" w:rsidRPr="00534D23" w:rsidRDefault="00230838" w:rsidP="004509BE">
      <w:pPr>
        <w:spacing w:after="0" w:line="288" w:lineRule="auto"/>
        <w:rPr>
          <w:i/>
          <w:iCs/>
          <w:color w:val="auto"/>
          <w:szCs w:val="24"/>
        </w:rPr>
      </w:pPr>
    </w:p>
    <w:p w14:paraId="142B0CC8" w14:textId="77777777" w:rsidR="00230838" w:rsidRPr="00534D23" w:rsidRDefault="00230838" w:rsidP="004509BE">
      <w:pPr>
        <w:spacing w:after="0" w:line="288" w:lineRule="auto"/>
        <w:rPr>
          <w:i/>
          <w:iCs/>
          <w:color w:val="auto"/>
          <w:szCs w:val="24"/>
        </w:rPr>
      </w:pPr>
    </w:p>
    <w:p w14:paraId="52960BE1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  <w:r w:rsidRPr="00534D23">
        <w:rPr>
          <w:color w:val="auto"/>
          <w:szCs w:val="24"/>
        </w:rPr>
        <w:lastRenderedPageBreak/>
        <w:t>i w związku z tym przedkładam(</w:t>
      </w:r>
      <w:r w:rsidR="00230838" w:rsidRPr="00534D23">
        <w:rPr>
          <w:color w:val="auto"/>
          <w:szCs w:val="24"/>
        </w:rPr>
        <w:t>-</w:t>
      </w:r>
      <w:r w:rsidRPr="00534D23">
        <w:rPr>
          <w:color w:val="auto"/>
          <w:szCs w:val="24"/>
        </w:rPr>
        <w:t xml:space="preserve">y) dokumenty** / informacje** stanowiące załącznik do niniejszego oświadczenia, potwierdzające przygotowanie oferty niezależnie od innego wykonawcy należącego </w:t>
      </w:r>
      <w:r w:rsidR="00B62788" w:rsidRPr="00534D23">
        <w:rPr>
          <w:color w:val="auto"/>
          <w:szCs w:val="24"/>
        </w:rPr>
        <w:t>do tej samej grupy kapitałowej:</w:t>
      </w:r>
    </w:p>
    <w:p w14:paraId="61528B8E" w14:textId="77777777" w:rsidR="00B62788" w:rsidRPr="00534D23" w:rsidRDefault="00B62788" w:rsidP="004509BE">
      <w:pPr>
        <w:spacing w:after="0" w:line="288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534D23">
        <w:rPr>
          <w:rFonts w:eastAsia="Calibri"/>
          <w:color w:val="auto"/>
          <w:szCs w:val="24"/>
          <w:lang w:eastAsia="en-US"/>
        </w:rPr>
        <w:t>…………………………………………………………………………………………………..</w:t>
      </w:r>
    </w:p>
    <w:p w14:paraId="36C0B81A" w14:textId="77777777" w:rsidR="00B62788" w:rsidRPr="00534D23" w:rsidRDefault="00B62788" w:rsidP="004509BE">
      <w:pPr>
        <w:spacing w:after="0" w:line="288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534D23">
        <w:rPr>
          <w:rFonts w:eastAsia="Calibri"/>
          <w:color w:val="auto"/>
          <w:szCs w:val="24"/>
          <w:lang w:eastAsia="en-US"/>
        </w:rPr>
        <w:t>…………………………………………………………………………………………..………</w:t>
      </w:r>
    </w:p>
    <w:p w14:paraId="1A639E68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7AC0B0E7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4D4F85CE" w14:textId="77777777" w:rsidR="00BA678C" w:rsidRPr="00534D23" w:rsidRDefault="00BA678C" w:rsidP="004509BE">
      <w:pPr>
        <w:spacing w:after="0" w:line="288" w:lineRule="auto"/>
        <w:rPr>
          <w:b/>
          <w:color w:val="auto"/>
          <w:szCs w:val="24"/>
        </w:rPr>
      </w:pPr>
      <w:r w:rsidRPr="00534D23">
        <w:rPr>
          <w:b/>
          <w:i/>
          <w:iCs/>
          <w:color w:val="auto"/>
          <w:szCs w:val="24"/>
        </w:rPr>
        <w:t>** niepotrzebne skreślić</w:t>
      </w:r>
    </w:p>
    <w:p w14:paraId="7ECCFB49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18D11C5A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293973DA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1C1E2CCB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4CA91CDF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0EC56889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46481B39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5749302C" w14:textId="77777777" w:rsidR="00BA678C" w:rsidRPr="00534D23" w:rsidRDefault="00BA678C" w:rsidP="004509BE">
      <w:pPr>
        <w:spacing w:after="0" w:line="288" w:lineRule="auto"/>
        <w:rPr>
          <w:color w:val="auto"/>
          <w:szCs w:val="24"/>
        </w:rPr>
      </w:pPr>
    </w:p>
    <w:p w14:paraId="2DC9F95A" w14:textId="77777777" w:rsidR="00BA678C" w:rsidRPr="00534D23" w:rsidRDefault="00BA678C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534D23">
        <w:rPr>
          <w:rFonts w:ascii="Arial" w:hAnsi="Arial" w:cs="Arial"/>
          <w:b/>
          <w:bCs/>
          <w:i/>
          <w:color w:val="auto"/>
          <w:spacing w:val="-1"/>
          <w:sz w:val="20"/>
          <w:szCs w:val="20"/>
          <w:u w:val="single"/>
          <w:lang w:eastAsia="ar-SA"/>
        </w:rPr>
        <w:t>Informacja dodatkowa:</w:t>
      </w:r>
    </w:p>
    <w:p w14:paraId="386FC4B7" w14:textId="77777777" w:rsidR="00BA678C" w:rsidRPr="00534D23" w:rsidRDefault="00BA678C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</w:pPr>
      <w:r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  <w:t xml:space="preserve">Oświadczenie przekazuje </w:t>
      </w:r>
      <w:r w:rsidR="00230838"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  <w:t xml:space="preserve">się w formie określonej w Rozdziale VII </w:t>
      </w:r>
      <w:r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  <w:t xml:space="preserve"> SWZ.</w:t>
      </w:r>
    </w:p>
    <w:p w14:paraId="32DA8436" w14:textId="77777777" w:rsidR="00587838" w:rsidRPr="00534D23" w:rsidRDefault="00587838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Oświadczenie musi być opatrzone przez osobę lub osoby upoważnione do reprezentowania W</w:t>
      </w:r>
      <w:r w:rsidRPr="00534D23">
        <w:rPr>
          <w:rFonts w:ascii="Arial" w:hAnsi="Arial" w:cs="Arial"/>
          <w:i/>
          <w:color w:val="auto"/>
          <w:sz w:val="20"/>
          <w:szCs w:val="20"/>
        </w:rPr>
        <w:t xml:space="preserve">ykonawcy 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kwalifikowanym podpisem elektronicznym, podpisem zaufanym lub podpisem osobistym.</w:t>
      </w:r>
    </w:p>
    <w:p w14:paraId="040EDC65" w14:textId="77777777" w:rsidR="00BA678C" w:rsidRPr="00534D23" w:rsidRDefault="00BA678C" w:rsidP="004509BE">
      <w:pPr>
        <w:spacing w:after="0" w:line="288" w:lineRule="auto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iCs/>
          <w:color w:val="auto"/>
          <w:sz w:val="20"/>
          <w:szCs w:val="20"/>
        </w:rPr>
        <w:t>W p</w:t>
      </w:r>
      <w:r w:rsidR="00230838" w:rsidRPr="00534D23">
        <w:rPr>
          <w:rFonts w:ascii="Arial" w:hAnsi="Arial" w:cs="Arial"/>
          <w:i/>
          <w:iCs/>
          <w:color w:val="auto"/>
          <w:sz w:val="20"/>
          <w:szCs w:val="20"/>
        </w:rPr>
        <w:t>rzypadku złożenia oferty przez W</w:t>
      </w:r>
      <w:r w:rsidRPr="00534D23">
        <w:rPr>
          <w:rFonts w:ascii="Arial" w:hAnsi="Arial" w:cs="Arial"/>
          <w:i/>
          <w:iCs/>
          <w:color w:val="auto"/>
          <w:sz w:val="20"/>
          <w:szCs w:val="20"/>
        </w:rPr>
        <w:t>ykonawców wspólnie ubiegających się o udzielenie zamówienia powyższ</w:t>
      </w:r>
      <w:r w:rsidR="00230838" w:rsidRPr="00534D23">
        <w:rPr>
          <w:rFonts w:ascii="Arial" w:hAnsi="Arial" w:cs="Arial"/>
          <w:i/>
          <w:iCs/>
          <w:color w:val="auto"/>
          <w:sz w:val="20"/>
          <w:szCs w:val="20"/>
        </w:rPr>
        <w:t>y dokument składa każdy z tych W</w:t>
      </w:r>
      <w:r w:rsidRPr="00534D23">
        <w:rPr>
          <w:rFonts w:ascii="Arial" w:hAnsi="Arial" w:cs="Arial"/>
          <w:i/>
          <w:iCs/>
          <w:color w:val="auto"/>
          <w:sz w:val="20"/>
          <w:szCs w:val="20"/>
        </w:rPr>
        <w:t>ykonawców.</w:t>
      </w:r>
    </w:p>
    <w:p w14:paraId="4929BAD3" w14:textId="77777777" w:rsidR="00BA678C" w:rsidRPr="00534D23" w:rsidRDefault="00BA678C" w:rsidP="004509BE">
      <w:pPr>
        <w:spacing w:after="0" w:line="288" w:lineRule="auto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iCs/>
          <w:color w:val="auto"/>
          <w:sz w:val="20"/>
          <w:szCs w:val="20"/>
        </w:rPr>
        <w:t xml:space="preserve">Zgodnie z art. 4 pkt 14) cyt. ustawy o ochronie konkurencji i konsumentów, ilekroć w ustawie jest mowa o grupie kapitałowej - rozumie się przez to wszystkich przedsiębiorców, którzy są kontrolowani w sposób bezpośredni lub pośredni przez jednego przedsiębiorcę, w tym również tego przedsiębiorcę. </w:t>
      </w:r>
    </w:p>
    <w:p w14:paraId="60F109F7" w14:textId="77777777" w:rsidR="00BA678C" w:rsidRPr="00534D23" w:rsidRDefault="00BA678C" w:rsidP="004509BE">
      <w:pPr>
        <w:spacing w:after="0" w:line="288" w:lineRule="auto"/>
        <w:rPr>
          <w:i/>
          <w:color w:val="auto"/>
          <w:szCs w:val="24"/>
        </w:rPr>
      </w:pPr>
    </w:p>
    <w:p w14:paraId="1A18365A" w14:textId="77777777" w:rsidR="00B62788" w:rsidRPr="00534D23" w:rsidRDefault="00B62788" w:rsidP="004509BE">
      <w:pPr>
        <w:spacing w:after="0" w:line="288" w:lineRule="auto"/>
        <w:ind w:left="0" w:firstLine="0"/>
        <w:contextualSpacing/>
        <w:rPr>
          <w:rFonts w:eastAsia="Calibri"/>
          <w:color w:val="auto"/>
          <w:sz w:val="16"/>
          <w:szCs w:val="16"/>
          <w:lang w:eastAsia="en-US"/>
        </w:rPr>
      </w:pPr>
    </w:p>
    <w:p w14:paraId="2DE9EA92" w14:textId="77777777" w:rsidR="00B62788" w:rsidRPr="00534D23" w:rsidRDefault="00B62788" w:rsidP="004509BE">
      <w:pPr>
        <w:spacing w:after="0" w:line="288" w:lineRule="auto"/>
        <w:ind w:left="0" w:firstLine="0"/>
        <w:contextualSpacing/>
        <w:rPr>
          <w:rFonts w:eastAsia="Calibri"/>
          <w:color w:val="auto"/>
          <w:sz w:val="16"/>
          <w:szCs w:val="16"/>
          <w:lang w:eastAsia="en-US"/>
        </w:rPr>
      </w:pPr>
    </w:p>
    <w:p w14:paraId="01D8AEA5" w14:textId="77777777" w:rsidR="00B62788" w:rsidRPr="00534D23" w:rsidRDefault="00B62788" w:rsidP="004509BE">
      <w:pPr>
        <w:spacing w:after="0" w:line="288" w:lineRule="auto"/>
        <w:ind w:left="0" w:firstLine="0"/>
        <w:contextualSpacing/>
        <w:rPr>
          <w:rFonts w:eastAsia="Calibri"/>
          <w:color w:val="auto"/>
          <w:sz w:val="16"/>
          <w:szCs w:val="16"/>
          <w:lang w:eastAsia="en-US"/>
        </w:rPr>
      </w:pPr>
    </w:p>
    <w:p w14:paraId="70B0ADFB" w14:textId="77777777" w:rsidR="00B62788" w:rsidRPr="00534D23" w:rsidRDefault="00B62788" w:rsidP="004509BE">
      <w:pPr>
        <w:spacing w:after="0" w:line="288" w:lineRule="auto"/>
        <w:ind w:left="0" w:firstLine="0"/>
        <w:rPr>
          <w:rFonts w:eastAsia="Calibri"/>
          <w:color w:val="auto"/>
          <w:sz w:val="16"/>
          <w:szCs w:val="16"/>
          <w:lang w:eastAsia="en-US"/>
        </w:rPr>
      </w:pPr>
    </w:p>
    <w:p w14:paraId="450F5F4F" w14:textId="77777777" w:rsidR="00BA678C" w:rsidRPr="00534D23" w:rsidRDefault="00BA678C" w:rsidP="004509BE">
      <w:pPr>
        <w:spacing w:after="0" w:line="288" w:lineRule="auto"/>
      </w:pPr>
    </w:p>
    <w:p w14:paraId="79C84478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2F7A995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2316184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B76DB1E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9C109C2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DA014B2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146B381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061103D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6B8CCBA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A92C9DF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C5742BB" w14:textId="77777777" w:rsidR="00BA678C" w:rsidRPr="00534D23" w:rsidRDefault="00BA678C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AA7EE27" w14:textId="77777777" w:rsidR="00B62788" w:rsidRPr="00534D23" w:rsidRDefault="00B62788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5ECE7EA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476E0CE" w14:textId="77777777" w:rsidR="00FB3C81" w:rsidRDefault="00FB3C81" w:rsidP="00632D97">
      <w:pPr>
        <w:spacing w:after="0" w:line="288" w:lineRule="auto"/>
        <w:ind w:left="0" w:firstLine="0"/>
        <w:rPr>
          <w:b/>
          <w:color w:val="auto"/>
          <w:szCs w:val="24"/>
        </w:rPr>
      </w:pPr>
    </w:p>
    <w:p w14:paraId="2C89E73B" w14:textId="74895B0C" w:rsidR="00A43E0E" w:rsidRPr="00534D23" w:rsidRDefault="005444B2" w:rsidP="004509BE">
      <w:pPr>
        <w:spacing w:after="0" w:line="288" w:lineRule="auto"/>
        <w:jc w:val="right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lastRenderedPageBreak/>
        <w:t>Załącznik Nr 6</w:t>
      </w:r>
      <w:r w:rsidR="007D50C5" w:rsidRPr="00534D23">
        <w:rPr>
          <w:b/>
          <w:color w:val="auto"/>
          <w:szCs w:val="24"/>
        </w:rPr>
        <w:t xml:space="preserve"> do S</w:t>
      </w:r>
      <w:r w:rsidR="00ED0F3C" w:rsidRPr="00534D23">
        <w:rPr>
          <w:b/>
          <w:color w:val="auto"/>
          <w:szCs w:val="24"/>
        </w:rPr>
        <w:t>WZ</w:t>
      </w:r>
    </w:p>
    <w:p w14:paraId="41789980" w14:textId="77777777" w:rsidR="008C4D1B" w:rsidRPr="00534D23" w:rsidRDefault="008C4D1B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2"/>
          <w:u w:val="single"/>
        </w:rPr>
        <w:t>Wykonawca/Wykonawcy wspólnie ubiegający się :</w:t>
      </w:r>
    </w:p>
    <w:p w14:paraId="4AA59FE3" w14:textId="77777777" w:rsidR="008C4D1B" w:rsidRPr="00534D23" w:rsidRDefault="008C4D1B" w:rsidP="004509BE">
      <w:pPr>
        <w:suppressAutoHyphens/>
        <w:spacing w:after="0" w:line="288" w:lineRule="auto"/>
        <w:rPr>
          <w:b/>
          <w:color w:val="auto"/>
          <w:szCs w:val="24"/>
        </w:rPr>
      </w:pPr>
      <w:r w:rsidRPr="00534D23">
        <w:rPr>
          <w:color w:val="auto"/>
          <w:sz w:val="20"/>
          <w:szCs w:val="24"/>
        </w:rPr>
        <w:t>...............................................................…………..............</w:t>
      </w:r>
    </w:p>
    <w:p w14:paraId="4EF39FE1" w14:textId="77777777" w:rsidR="008C4D1B" w:rsidRPr="00534D23" w:rsidRDefault="008C4D1B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….............................................................…………</w:t>
      </w:r>
      <w:r w:rsidRPr="00534D23">
        <w:rPr>
          <w:color w:val="auto"/>
          <w:sz w:val="20"/>
          <w:szCs w:val="24"/>
        </w:rPr>
        <w:t>............</w:t>
      </w:r>
    </w:p>
    <w:p w14:paraId="73496176" w14:textId="77777777" w:rsidR="008C4D1B" w:rsidRPr="00534D23" w:rsidRDefault="008C4D1B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…..........................................................…………</w:t>
      </w:r>
      <w:r w:rsidRPr="00534D23">
        <w:rPr>
          <w:color w:val="auto"/>
          <w:sz w:val="20"/>
          <w:szCs w:val="24"/>
        </w:rPr>
        <w:t>...............</w:t>
      </w:r>
    </w:p>
    <w:p w14:paraId="612CED31" w14:textId="77777777" w:rsidR="008C4D1B" w:rsidRPr="00534D23" w:rsidRDefault="008C4D1B" w:rsidP="004509BE">
      <w:pPr>
        <w:spacing w:after="0" w:line="288" w:lineRule="auto"/>
        <w:ind w:left="0" w:firstLine="0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</w:rPr>
        <w:t>(N</w:t>
      </w:r>
      <w:r w:rsidRPr="00534D23">
        <w:rPr>
          <w:i/>
          <w:iCs/>
          <w:color w:val="auto"/>
          <w:sz w:val="16"/>
          <w:szCs w:val="16"/>
          <w:lang w:eastAsia="ar-SA"/>
        </w:rPr>
        <w:t xml:space="preserve">azwa (firma), albo imię i nazwisko, siedziba  lub miejsce  prowadzonej </w:t>
      </w:r>
    </w:p>
    <w:p w14:paraId="13945E6D" w14:textId="77777777" w:rsidR="008C4D1B" w:rsidRPr="00534D23" w:rsidRDefault="008C4D1B" w:rsidP="004509BE">
      <w:pPr>
        <w:suppressAutoHyphens/>
        <w:spacing w:after="0" w:line="288" w:lineRule="auto"/>
        <w:ind w:left="0" w:firstLine="0"/>
        <w:jc w:val="left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>działalności gospodarczej albo  miejsce  zamieszkania  Wykonawcy/</w:t>
      </w:r>
    </w:p>
    <w:p w14:paraId="3DF7251C" w14:textId="77777777" w:rsidR="008C4D1B" w:rsidRPr="00534D23" w:rsidRDefault="008C4D1B" w:rsidP="004509BE">
      <w:pPr>
        <w:suppressAutoHyphens/>
        <w:spacing w:after="0" w:line="288" w:lineRule="auto"/>
        <w:ind w:left="0" w:firstLine="0"/>
        <w:jc w:val="left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>Wykonawców wspólnie ubiegających się o udzielenie zamówienia)</w:t>
      </w:r>
    </w:p>
    <w:p w14:paraId="4D576EC6" w14:textId="77777777" w:rsidR="008C4D1B" w:rsidRPr="00534D23" w:rsidRDefault="008C4D1B" w:rsidP="004509BE">
      <w:pPr>
        <w:suppressAutoHyphens/>
        <w:spacing w:after="0" w:line="288" w:lineRule="auto"/>
        <w:rPr>
          <w:color w:val="auto"/>
        </w:rPr>
      </w:pPr>
      <w:r w:rsidRPr="00534D23">
        <w:rPr>
          <w:color w:val="auto"/>
          <w:sz w:val="20"/>
          <w:szCs w:val="24"/>
        </w:rPr>
        <w:t>NIP …......................... REGON …......................…</w:t>
      </w:r>
    </w:p>
    <w:p w14:paraId="2E418656" w14:textId="77777777" w:rsidR="008C4D1B" w:rsidRPr="00534D23" w:rsidRDefault="008C4D1B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0"/>
          <w:szCs w:val="24"/>
          <w:u w:val="single"/>
        </w:rPr>
        <w:t>reprezentowany przez:</w:t>
      </w:r>
    </w:p>
    <w:p w14:paraId="22CB5401" w14:textId="77777777" w:rsidR="008C4D1B" w:rsidRPr="00534D23" w:rsidRDefault="008C4D1B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6D627E21" w14:textId="77777777" w:rsidR="008C4D1B" w:rsidRPr="00534D23" w:rsidRDefault="008C4D1B" w:rsidP="004509BE">
      <w:pPr>
        <w:suppressAutoHyphens/>
        <w:spacing w:after="0" w:line="288" w:lineRule="auto"/>
        <w:rPr>
          <w:color w:val="auto"/>
          <w:sz w:val="20"/>
          <w:szCs w:val="24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768DBB09" w14:textId="77777777" w:rsidR="008C4D1B" w:rsidRPr="00534D23" w:rsidRDefault="008C4D1B" w:rsidP="004509BE">
      <w:pPr>
        <w:suppressAutoHyphens/>
        <w:spacing w:after="0" w:line="288" w:lineRule="auto"/>
        <w:rPr>
          <w:i/>
          <w:color w:val="auto"/>
          <w:sz w:val="16"/>
          <w:szCs w:val="16"/>
        </w:rPr>
      </w:pPr>
      <w:r w:rsidRPr="00534D23">
        <w:rPr>
          <w:i/>
          <w:color w:val="auto"/>
          <w:sz w:val="16"/>
          <w:szCs w:val="16"/>
        </w:rPr>
        <w:t>(imię i nazwisko, stanowisko)</w:t>
      </w:r>
    </w:p>
    <w:p w14:paraId="364D3CA2" w14:textId="77777777" w:rsidR="008C4D1B" w:rsidRPr="00534D23" w:rsidRDefault="008C4D1B" w:rsidP="004509BE">
      <w:pPr>
        <w:suppressAutoHyphens/>
        <w:spacing w:after="0" w:line="288" w:lineRule="auto"/>
        <w:rPr>
          <w:color w:val="auto"/>
          <w:u w:val="single"/>
        </w:rPr>
      </w:pPr>
      <w:r w:rsidRPr="00534D23">
        <w:rPr>
          <w:b/>
          <w:bCs/>
          <w:color w:val="auto"/>
          <w:sz w:val="20"/>
          <w:szCs w:val="24"/>
          <w:u w:val="single"/>
        </w:rPr>
        <w:t>na podstawie:</w:t>
      </w:r>
    </w:p>
    <w:p w14:paraId="4C1BF023" w14:textId="77777777" w:rsidR="008C4D1B" w:rsidRPr="00534D23" w:rsidRDefault="008C4D1B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</w:t>
      </w:r>
    </w:p>
    <w:p w14:paraId="66D84E06" w14:textId="77777777" w:rsidR="008C4D1B" w:rsidRPr="00534D23" w:rsidRDefault="008C4D1B" w:rsidP="004509BE">
      <w:pPr>
        <w:suppressAutoHyphens/>
        <w:spacing w:after="0" w:line="288" w:lineRule="auto"/>
        <w:jc w:val="left"/>
        <w:rPr>
          <w:color w:val="auto"/>
        </w:rPr>
      </w:pPr>
      <w:r w:rsidRPr="00534D23">
        <w:rPr>
          <w:i/>
          <w:iCs/>
          <w:color w:val="auto"/>
          <w:sz w:val="16"/>
          <w:szCs w:val="24"/>
        </w:rPr>
        <w:t>(wskazać podstawę do reprezentacji, np. KRS,</w:t>
      </w:r>
      <w:r w:rsidRPr="00534D23">
        <w:rPr>
          <w:i/>
          <w:iCs/>
          <w:color w:val="auto"/>
          <w:sz w:val="16"/>
          <w:szCs w:val="24"/>
        </w:rPr>
        <w:br/>
        <w:t>CEIDG, pełnomocnictwo)</w:t>
      </w:r>
    </w:p>
    <w:p w14:paraId="1D3C8C63" w14:textId="77777777" w:rsidR="008B48A0" w:rsidRPr="00534D23" w:rsidRDefault="008B48A0" w:rsidP="00632D97">
      <w:pPr>
        <w:spacing w:after="0" w:line="288" w:lineRule="auto"/>
        <w:ind w:left="0" w:firstLine="0"/>
        <w:rPr>
          <w:b/>
          <w:color w:val="auto"/>
          <w:sz w:val="28"/>
          <w:szCs w:val="28"/>
        </w:rPr>
      </w:pPr>
    </w:p>
    <w:p w14:paraId="36E2752D" w14:textId="77777777" w:rsidR="008C4D1B" w:rsidRPr="00534D23" w:rsidRDefault="008C4D1B" w:rsidP="004509BE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34D23">
        <w:rPr>
          <w:b/>
          <w:color w:val="auto"/>
          <w:sz w:val="28"/>
          <w:szCs w:val="28"/>
        </w:rPr>
        <w:t>WYKAZ WYK</w:t>
      </w:r>
      <w:r w:rsidR="005444B2" w:rsidRPr="00534D23">
        <w:rPr>
          <w:b/>
          <w:color w:val="auto"/>
          <w:sz w:val="28"/>
          <w:szCs w:val="28"/>
        </w:rPr>
        <w:t>ONANYCH ROBÓT BUDOWLANYCH</w:t>
      </w:r>
    </w:p>
    <w:p w14:paraId="28B61691" w14:textId="77777777" w:rsidR="008B48A0" w:rsidRPr="00534D23" w:rsidRDefault="008B48A0" w:rsidP="004509BE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14:paraId="60F6C7D1" w14:textId="474C25A4" w:rsidR="00F42AF0" w:rsidRPr="00534D23" w:rsidRDefault="008C4D1B" w:rsidP="004509BE">
      <w:pPr>
        <w:spacing w:after="0" w:line="288" w:lineRule="auto"/>
        <w:ind w:left="0" w:firstLine="0"/>
        <w:rPr>
          <w:b/>
        </w:rPr>
      </w:pPr>
      <w:r w:rsidRPr="00534D23">
        <w:rPr>
          <w:color w:val="auto"/>
          <w:szCs w:val="24"/>
        </w:rPr>
        <w:t xml:space="preserve">Dotyczy: postępowania o udzielenie zamówienia publicznego </w:t>
      </w:r>
      <w:r w:rsidR="00F42AF0" w:rsidRPr="00534D23">
        <w:rPr>
          <w:szCs w:val="24"/>
        </w:rPr>
        <w:t>na</w:t>
      </w:r>
      <w:r w:rsidR="00F42AF0">
        <w:rPr>
          <w:szCs w:val="24"/>
        </w:rPr>
        <w:t xml:space="preserve"> </w:t>
      </w:r>
      <w:r w:rsidR="001B1BD6" w:rsidRPr="001B1BD6">
        <w:rPr>
          <w:szCs w:val="24"/>
        </w:rPr>
        <w:t>„</w:t>
      </w:r>
      <w:r w:rsidR="001B1BD6" w:rsidRPr="001B1BD6">
        <w:rPr>
          <w:b/>
          <w:color w:val="auto"/>
        </w:rPr>
        <w:t>W</w:t>
      </w:r>
      <w:r w:rsidR="00F42AF0" w:rsidRPr="001B1BD6">
        <w:rPr>
          <w:b/>
          <w:color w:val="auto"/>
        </w:rPr>
        <w:t xml:space="preserve">ykonanie </w:t>
      </w:r>
      <w:r w:rsidR="00C55FDF" w:rsidRPr="001B1BD6">
        <w:rPr>
          <w:b/>
          <w:color w:val="auto"/>
        </w:rPr>
        <w:t>termomodernizacji budynku internatu</w:t>
      </w:r>
      <w:r w:rsidR="001B1BD6">
        <w:rPr>
          <w:b/>
          <w:color w:val="auto"/>
        </w:rPr>
        <w:t xml:space="preserve">” </w:t>
      </w:r>
      <w:r w:rsidR="00F42AF0" w:rsidRPr="00632D97">
        <w:rPr>
          <w:b/>
          <w:color w:val="auto"/>
          <w:szCs w:val="24"/>
        </w:rPr>
        <w:t xml:space="preserve">- numer referencyjny </w:t>
      </w:r>
      <w:r w:rsidR="007B4E36" w:rsidRPr="007B4E36">
        <w:rPr>
          <w:b/>
          <w:color w:val="auto"/>
          <w:szCs w:val="24"/>
        </w:rPr>
        <w:t>ZP.271.1/2022</w:t>
      </w:r>
    </w:p>
    <w:p w14:paraId="64964963" w14:textId="765C769D" w:rsidR="008B48A0" w:rsidRPr="00534D23" w:rsidRDefault="008B48A0" w:rsidP="004509BE">
      <w:pPr>
        <w:spacing w:after="0" w:line="288" w:lineRule="auto"/>
        <w:ind w:left="0" w:firstLine="0"/>
        <w:rPr>
          <w:b/>
          <w:color w:val="auto"/>
          <w:szCs w:val="24"/>
        </w:rPr>
      </w:pPr>
    </w:p>
    <w:p w14:paraId="748A4296" w14:textId="77777777" w:rsidR="008C4D1B" w:rsidRPr="00534D23" w:rsidRDefault="008C4D1B" w:rsidP="004509BE">
      <w:pPr>
        <w:spacing w:after="0" w:line="288" w:lineRule="auto"/>
        <w:ind w:left="0" w:firstLine="0"/>
        <w:rPr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40"/>
        <w:gridCol w:w="1590"/>
        <w:gridCol w:w="2130"/>
        <w:gridCol w:w="1418"/>
        <w:gridCol w:w="2126"/>
      </w:tblGrid>
      <w:tr w:rsidR="005444B2" w:rsidRPr="00534D23" w14:paraId="52368A58" w14:textId="77777777" w:rsidTr="001B357D">
        <w:tc>
          <w:tcPr>
            <w:tcW w:w="570" w:type="dxa"/>
            <w:vAlign w:val="center"/>
          </w:tcPr>
          <w:p w14:paraId="77297CB5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34D23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0DA234A7" w14:textId="77777777" w:rsidR="005444B2" w:rsidRPr="00534D23" w:rsidRDefault="00D86099" w:rsidP="004509BE">
            <w:pPr>
              <w:spacing w:after="0" w:line="288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34D23">
              <w:rPr>
                <w:b/>
                <w:color w:val="auto"/>
                <w:szCs w:val="24"/>
              </w:rPr>
              <w:t>Rodzaj roboty budowlanej</w:t>
            </w:r>
            <w:r w:rsidR="005444B2" w:rsidRPr="00534D23">
              <w:rPr>
                <w:b/>
                <w:color w:val="auto"/>
                <w:szCs w:val="24"/>
              </w:rPr>
              <w:t xml:space="preserve"> - </w:t>
            </w:r>
            <w:r w:rsidR="005444B2" w:rsidRPr="00534D23">
              <w:rPr>
                <w:b/>
                <w:color w:val="auto"/>
                <w:sz w:val="22"/>
                <w:lang w:eastAsia="zh-CN"/>
              </w:rPr>
              <w:t>opis i zakres zamówień zawierający co najmniej dane niezbędne do potwierdzenia spełniania warunku, o którym mowa  w Rozdziale V SWZ:</w:t>
            </w:r>
          </w:p>
        </w:tc>
        <w:tc>
          <w:tcPr>
            <w:tcW w:w="1590" w:type="dxa"/>
            <w:vAlign w:val="center"/>
          </w:tcPr>
          <w:p w14:paraId="22CA98C0" w14:textId="44F093A9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34D23">
              <w:rPr>
                <w:b/>
                <w:color w:val="auto"/>
                <w:szCs w:val="24"/>
              </w:rPr>
              <w:t xml:space="preserve">Wartość </w:t>
            </w:r>
            <w:r w:rsidR="00D86099" w:rsidRPr="00534D23">
              <w:rPr>
                <w:b/>
                <w:color w:val="auto"/>
                <w:szCs w:val="24"/>
              </w:rPr>
              <w:t>roboty</w:t>
            </w:r>
            <w:r w:rsidR="00F42AF0">
              <w:rPr>
                <w:b/>
                <w:color w:val="auto"/>
                <w:szCs w:val="24"/>
              </w:rPr>
              <w:t xml:space="preserve"> </w:t>
            </w:r>
            <w:r w:rsidR="00D86099" w:rsidRPr="00534D23">
              <w:rPr>
                <w:b/>
                <w:color w:val="auto"/>
                <w:szCs w:val="24"/>
              </w:rPr>
              <w:t>budowlanej</w:t>
            </w:r>
            <w:r w:rsidRPr="00534D23">
              <w:rPr>
                <w:b/>
                <w:color w:val="auto"/>
                <w:szCs w:val="24"/>
              </w:rPr>
              <w:t xml:space="preserve"> brutto w zł.</w:t>
            </w:r>
          </w:p>
        </w:tc>
        <w:tc>
          <w:tcPr>
            <w:tcW w:w="2130" w:type="dxa"/>
            <w:vAlign w:val="center"/>
          </w:tcPr>
          <w:p w14:paraId="5152CC6D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34D23">
              <w:rPr>
                <w:b/>
                <w:color w:val="auto"/>
                <w:szCs w:val="24"/>
              </w:rPr>
              <w:t>Data</w:t>
            </w:r>
          </w:p>
          <w:p w14:paraId="707940CB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34D23">
              <w:rPr>
                <w:b/>
                <w:color w:val="auto"/>
                <w:szCs w:val="24"/>
              </w:rPr>
              <w:t>wykonania –</w:t>
            </w:r>
          </w:p>
          <w:p w14:paraId="76B7ABB8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34D23">
              <w:rPr>
                <w:b/>
                <w:color w:val="auto"/>
                <w:szCs w:val="24"/>
              </w:rPr>
              <w:t>(podać datę zakończenia roboty budowlanej</w:t>
            </w:r>
          </w:p>
          <w:p w14:paraId="7F43BB55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34D23">
              <w:rPr>
                <w:b/>
                <w:color w:val="auto"/>
                <w:sz w:val="22"/>
              </w:rPr>
              <w:t>(dzień, miesiąc, rok</w:t>
            </w:r>
            <w:r w:rsidRPr="00534D23">
              <w:rPr>
                <w:color w:val="auto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6476B811" w14:textId="77777777" w:rsidR="001B357D" w:rsidRPr="00534D23" w:rsidRDefault="001B357D" w:rsidP="004509BE">
            <w:pPr>
              <w:spacing w:after="0" w:line="288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34D23">
              <w:rPr>
                <w:b/>
                <w:color w:val="auto"/>
                <w:szCs w:val="24"/>
              </w:rPr>
              <w:t>Miejsce wykonania</w:t>
            </w:r>
            <w:r w:rsidR="00D86099" w:rsidRPr="00534D23">
              <w:rPr>
                <w:b/>
                <w:color w:val="auto"/>
                <w:szCs w:val="24"/>
              </w:rPr>
              <w:t xml:space="preserve"> roboty budowlanej</w:t>
            </w:r>
          </w:p>
          <w:p w14:paraId="39805EAF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BD38BE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34D23">
              <w:rPr>
                <w:b/>
                <w:color w:val="auto"/>
                <w:szCs w:val="24"/>
              </w:rPr>
              <w:t>Nazwa podmiotu na rzecz którego robota  została wykonana</w:t>
            </w:r>
          </w:p>
        </w:tc>
      </w:tr>
      <w:tr w:rsidR="005444B2" w:rsidRPr="00534D23" w14:paraId="0A1352EA" w14:textId="77777777" w:rsidTr="001B357D">
        <w:trPr>
          <w:trHeight w:val="571"/>
        </w:trPr>
        <w:tc>
          <w:tcPr>
            <w:tcW w:w="570" w:type="dxa"/>
            <w:vAlign w:val="center"/>
          </w:tcPr>
          <w:p w14:paraId="11662A16" w14:textId="77777777" w:rsidR="005444B2" w:rsidRPr="00534D23" w:rsidRDefault="005444B2" w:rsidP="004509BE">
            <w:pPr>
              <w:spacing w:after="0" w:line="288" w:lineRule="auto"/>
              <w:ind w:left="0" w:firstLine="0"/>
              <w:rPr>
                <w:color w:val="auto"/>
                <w:szCs w:val="24"/>
              </w:rPr>
            </w:pPr>
            <w:r w:rsidRPr="00534D23">
              <w:rPr>
                <w:color w:val="auto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176958D9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F8241EB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032799FC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</w:tcPr>
          <w:p w14:paraId="214B0236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A084CB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5444B2" w:rsidRPr="00534D23" w14:paraId="0E942121" w14:textId="77777777" w:rsidTr="001B357D">
        <w:trPr>
          <w:trHeight w:val="551"/>
        </w:trPr>
        <w:tc>
          <w:tcPr>
            <w:tcW w:w="570" w:type="dxa"/>
            <w:vAlign w:val="center"/>
          </w:tcPr>
          <w:p w14:paraId="22609574" w14:textId="77777777" w:rsidR="005444B2" w:rsidRPr="00534D23" w:rsidRDefault="005444B2" w:rsidP="004509BE">
            <w:pPr>
              <w:spacing w:after="0" w:line="288" w:lineRule="auto"/>
              <w:ind w:left="0" w:firstLine="0"/>
              <w:rPr>
                <w:color w:val="auto"/>
                <w:szCs w:val="24"/>
              </w:rPr>
            </w:pPr>
            <w:r w:rsidRPr="00534D23">
              <w:rPr>
                <w:color w:val="auto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6E5250B0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66EE7010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644E0707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</w:tcPr>
          <w:p w14:paraId="207082FE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5E0FE2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5444B2" w:rsidRPr="00534D23" w14:paraId="711EE573" w14:textId="77777777" w:rsidTr="001B357D">
        <w:trPr>
          <w:trHeight w:val="551"/>
        </w:trPr>
        <w:tc>
          <w:tcPr>
            <w:tcW w:w="570" w:type="dxa"/>
            <w:vAlign w:val="center"/>
          </w:tcPr>
          <w:p w14:paraId="63C7A22A" w14:textId="77777777" w:rsidR="005444B2" w:rsidRPr="00534D23" w:rsidRDefault="005444B2" w:rsidP="004509BE">
            <w:pPr>
              <w:spacing w:after="0" w:line="288" w:lineRule="auto"/>
              <w:ind w:left="0" w:firstLine="0"/>
              <w:rPr>
                <w:color w:val="auto"/>
                <w:szCs w:val="24"/>
              </w:rPr>
            </w:pPr>
            <w:r w:rsidRPr="00534D23">
              <w:rPr>
                <w:color w:val="auto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7CA5016B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61344FBE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2EE41F31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</w:tcPr>
          <w:p w14:paraId="008D5540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0C1F70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5444B2" w:rsidRPr="00534D23" w14:paraId="6889FB68" w14:textId="77777777" w:rsidTr="001B357D">
        <w:trPr>
          <w:trHeight w:val="559"/>
        </w:trPr>
        <w:tc>
          <w:tcPr>
            <w:tcW w:w="570" w:type="dxa"/>
            <w:vAlign w:val="center"/>
          </w:tcPr>
          <w:p w14:paraId="4955694F" w14:textId="77777777" w:rsidR="005444B2" w:rsidRPr="00534D23" w:rsidRDefault="005444B2" w:rsidP="004509BE">
            <w:pPr>
              <w:spacing w:after="0" w:line="288" w:lineRule="auto"/>
              <w:ind w:left="0" w:firstLine="0"/>
              <w:rPr>
                <w:color w:val="auto"/>
                <w:szCs w:val="24"/>
              </w:rPr>
            </w:pPr>
            <w:r w:rsidRPr="00534D23">
              <w:rPr>
                <w:color w:val="auto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14:paraId="6CB5D157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162CE80D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53CEEE7F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</w:tcPr>
          <w:p w14:paraId="44A06BAF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4FE17A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5444B2" w:rsidRPr="00534D23" w14:paraId="28B2CAC8" w14:textId="77777777" w:rsidTr="001B357D">
        <w:trPr>
          <w:trHeight w:val="553"/>
        </w:trPr>
        <w:tc>
          <w:tcPr>
            <w:tcW w:w="570" w:type="dxa"/>
            <w:vAlign w:val="center"/>
          </w:tcPr>
          <w:p w14:paraId="107EA8D0" w14:textId="77777777" w:rsidR="005444B2" w:rsidRPr="00534D23" w:rsidRDefault="005444B2" w:rsidP="004509BE">
            <w:pPr>
              <w:spacing w:after="0" w:line="288" w:lineRule="auto"/>
              <w:ind w:left="0" w:firstLine="0"/>
              <w:rPr>
                <w:color w:val="auto"/>
                <w:szCs w:val="24"/>
              </w:rPr>
            </w:pPr>
            <w:r w:rsidRPr="00534D23">
              <w:rPr>
                <w:color w:val="auto"/>
                <w:szCs w:val="24"/>
              </w:rPr>
              <w:t>...</w:t>
            </w:r>
          </w:p>
        </w:tc>
        <w:tc>
          <w:tcPr>
            <w:tcW w:w="2940" w:type="dxa"/>
            <w:vAlign w:val="center"/>
          </w:tcPr>
          <w:p w14:paraId="661EF9D8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4D63BBD8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062A2849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</w:tcPr>
          <w:p w14:paraId="1A5831B1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771D7B" w14:textId="77777777" w:rsidR="005444B2" w:rsidRPr="00534D23" w:rsidRDefault="005444B2" w:rsidP="004509BE">
            <w:pPr>
              <w:spacing w:after="0" w:line="288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6E1A1EFD" w14:textId="77777777" w:rsidR="008C4D1B" w:rsidRPr="00534D23" w:rsidRDefault="008C4D1B" w:rsidP="004509BE">
      <w:pPr>
        <w:spacing w:after="0" w:line="288" w:lineRule="auto"/>
        <w:ind w:left="0" w:firstLine="0"/>
        <w:jc w:val="left"/>
        <w:rPr>
          <w:color w:val="auto"/>
          <w:sz w:val="12"/>
          <w:szCs w:val="12"/>
        </w:rPr>
      </w:pPr>
    </w:p>
    <w:p w14:paraId="7B23C2EC" w14:textId="77777777" w:rsidR="008C4D1B" w:rsidRPr="00534D23" w:rsidRDefault="008C4D1B" w:rsidP="004509BE">
      <w:pPr>
        <w:spacing w:after="0" w:line="288" w:lineRule="auto"/>
        <w:ind w:left="0" w:firstLine="0"/>
        <w:rPr>
          <w:b/>
          <w:color w:val="auto"/>
          <w:sz w:val="20"/>
          <w:szCs w:val="20"/>
        </w:rPr>
      </w:pPr>
    </w:p>
    <w:p w14:paraId="25F9D10C" w14:textId="77777777" w:rsidR="008B48A0" w:rsidRPr="00534D23" w:rsidRDefault="008B48A0" w:rsidP="004509BE">
      <w:pPr>
        <w:spacing w:after="0" w:line="288" w:lineRule="auto"/>
        <w:ind w:left="0" w:firstLine="0"/>
        <w:rPr>
          <w:b/>
          <w:bCs/>
          <w:iCs/>
          <w:color w:val="auto"/>
          <w:sz w:val="20"/>
          <w:szCs w:val="20"/>
        </w:rPr>
      </w:pPr>
    </w:p>
    <w:p w14:paraId="274BC474" w14:textId="1F1E0996" w:rsidR="00CC1055" w:rsidRPr="00632D97" w:rsidRDefault="00CE3940" w:rsidP="00632D97">
      <w:pPr>
        <w:spacing w:after="0" w:line="288" w:lineRule="auto"/>
        <w:ind w:left="0" w:firstLine="0"/>
        <w:rPr>
          <w:b/>
          <w:bCs/>
          <w:iCs/>
          <w:color w:val="auto"/>
          <w:sz w:val="20"/>
          <w:szCs w:val="20"/>
        </w:rPr>
      </w:pPr>
      <w:r w:rsidRPr="00534D23">
        <w:rPr>
          <w:b/>
          <w:bCs/>
          <w:iCs/>
          <w:color w:val="auto"/>
          <w:sz w:val="20"/>
          <w:szCs w:val="20"/>
        </w:rPr>
        <w:t>Do</w:t>
      </w:r>
      <w:r w:rsidR="001B357D" w:rsidRPr="00534D23">
        <w:rPr>
          <w:b/>
          <w:bCs/>
          <w:iCs/>
          <w:color w:val="auto"/>
          <w:sz w:val="20"/>
          <w:szCs w:val="20"/>
        </w:rPr>
        <w:t xml:space="preserve"> „Wykazu robót budowlanych</w:t>
      </w:r>
      <w:r w:rsidRPr="00534D23">
        <w:rPr>
          <w:b/>
          <w:bCs/>
          <w:iCs/>
          <w:color w:val="auto"/>
          <w:sz w:val="20"/>
          <w:szCs w:val="20"/>
        </w:rPr>
        <w:t xml:space="preserve">” należy załączyć dowody określające, czy te </w:t>
      </w:r>
      <w:r w:rsidR="001B357D" w:rsidRPr="00534D23">
        <w:rPr>
          <w:b/>
          <w:bCs/>
          <w:iCs/>
          <w:color w:val="auto"/>
          <w:sz w:val="20"/>
          <w:szCs w:val="20"/>
        </w:rPr>
        <w:t>roboty budowlane zostały wykonane należycie, przy czym dowodami, o których mowa, są referencje bądź inne dokumenty sporządzone przez podmiot, na rzecz którego roboty budowlane zostały wykonane, a jeżeli Wykonawca         z przyczyn niezależnych od niego nie jest wstanie uzyskać tych dokumen</w:t>
      </w:r>
      <w:r w:rsidR="00632D97">
        <w:rPr>
          <w:b/>
          <w:bCs/>
          <w:iCs/>
          <w:color w:val="auto"/>
          <w:sz w:val="20"/>
          <w:szCs w:val="20"/>
        </w:rPr>
        <w:t>tów – inne odpowiednie dokumenty.</w:t>
      </w:r>
    </w:p>
    <w:p w14:paraId="20BC5DED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756C1806" w14:textId="77777777" w:rsidR="00CC1055" w:rsidRPr="00534D23" w:rsidRDefault="00CC1055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534D23">
        <w:rPr>
          <w:rFonts w:ascii="Arial" w:hAnsi="Arial" w:cs="Arial"/>
          <w:b/>
          <w:bCs/>
          <w:i/>
          <w:color w:val="auto"/>
          <w:spacing w:val="-1"/>
          <w:sz w:val="20"/>
          <w:szCs w:val="20"/>
          <w:u w:val="single"/>
          <w:lang w:eastAsia="ar-SA"/>
        </w:rPr>
        <w:t>Informacja dodatkowa:</w:t>
      </w:r>
    </w:p>
    <w:p w14:paraId="4EE29098" w14:textId="77777777" w:rsidR="00CC1055" w:rsidRPr="00534D23" w:rsidRDefault="00C23666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  <w:t xml:space="preserve">Wykaz </w:t>
      </w:r>
      <w:r w:rsidR="00CC1055"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  <w:t xml:space="preserve"> przekazuje się w formie określonej w Rozdziale VII  SWZ.</w:t>
      </w:r>
    </w:p>
    <w:p w14:paraId="64D1FF24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673605CE" w14:textId="77777777" w:rsidR="00587838" w:rsidRPr="00534D23" w:rsidRDefault="00587838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 xml:space="preserve">Oświadczenie </w:t>
      </w:r>
      <w:r w:rsidR="00D70C9A"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oraz załączone dowody muszą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 xml:space="preserve"> być opatrzone przez osobę lub osoby upoważnione do reprezentowania </w:t>
      </w:r>
      <w:r w:rsidR="00D70C9A"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Wykonawcy/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W</w:t>
      </w:r>
      <w:r w:rsidRPr="00534D23">
        <w:rPr>
          <w:rFonts w:ascii="Arial" w:hAnsi="Arial" w:cs="Arial"/>
          <w:i/>
          <w:color w:val="auto"/>
          <w:sz w:val="20"/>
          <w:szCs w:val="20"/>
        </w:rPr>
        <w:t xml:space="preserve">ykonawców wspólnie ubiegających się o udzielenie zamówienia, 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kwalifikowanym podpisem elektronicznym, podpisem zaufanym lub podpisem osobistym.</w:t>
      </w:r>
    </w:p>
    <w:p w14:paraId="1E89A819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22028F04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57354E50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330A464E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2C37DFC0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768F922D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7CE7C8D9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63111A73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2230A417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3F13D8ED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7775DC61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7F945EBC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7A0348E8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6B10DACC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00A6C152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185307FC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446613EF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1B177E72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6F5AA9A3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042AC456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77BABCEE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51EEDE50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53D3739C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72070BA0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1355DECE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60514B0B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29B8C668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30A03C5A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0E3827DC" w14:textId="77777777" w:rsidR="001B357D" w:rsidRPr="00534D23" w:rsidRDefault="001B357D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1B5DCA43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78252DAD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45562EAC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16495AD2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172DF811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59926C7B" w14:textId="77777777" w:rsidR="00CC1055" w:rsidRPr="00534D23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61588F63" w14:textId="5C5DA47E" w:rsidR="00CC1055" w:rsidRDefault="00CC1055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0F7C5769" w14:textId="6F9B2C01" w:rsidR="00F42AF0" w:rsidRDefault="00F42AF0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2EF41528" w14:textId="64DC5D7F" w:rsidR="00FB3C81" w:rsidRDefault="00FB3C81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5E628C11" w14:textId="77777777" w:rsidR="00632D97" w:rsidRDefault="00632D97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05A45A72" w14:textId="77777777" w:rsidR="00632D97" w:rsidRDefault="00632D97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0D2E7AF8" w14:textId="77777777" w:rsidR="00632D97" w:rsidRDefault="00632D97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4B302E5F" w14:textId="77777777" w:rsidR="00632D97" w:rsidRDefault="00632D97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74FBB34A" w14:textId="77777777" w:rsidR="00FB3C81" w:rsidRPr="00534D23" w:rsidRDefault="00FB3C81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1D81A79A" w14:textId="77777777" w:rsidR="00CC1055" w:rsidRPr="00534D23" w:rsidRDefault="00756B16" w:rsidP="004509BE">
      <w:pPr>
        <w:spacing w:after="0" w:line="288" w:lineRule="auto"/>
        <w:jc w:val="right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lastRenderedPageBreak/>
        <w:t>Załącznik Nr 7</w:t>
      </w:r>
      <w:r w:rsidR="00CC1055" w:rsidRPr="00534D23">
        <w:rPr>
          <w:b/>
          <w:color w:val="auto"/>
          <w:szCs w:val="24"/>
        </w:rPr>
        <w:t xml:space="preserve"> do S</w:t>
      </w:r>
      <w:r w:rsidR="00ED0F3C" w:rsidRPr="00534D23">
        <w:rPr>
          <w:b/>
          <w:color w:val="auto"/>
          <w:szCs w:val="24"/>
        </w:rPr>
        <w:t>WZ</w:t>
      </w:r>
    </w:p>
    <w:p w14:paraId="1207823C" w14:textId="77777777" w:rsidR="00CC1055" w:rsidRPr="00534D23" w:rsidRDefault="00CC1055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2"/>
          <w:u w:val="single"/>
        </w:rPr>
        <w:t>Wykonawca/Wykonawcy wspólnie ubiegający się :</w:t>
      </w:r>
    </w:p>
    <w:p w14:paraId="451BEF9E" w14:textId="77777777" w:rsidR="00CC1055" w:rsidRPr="00534D23" w:rsidRDefault="00CC1055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….............................................................…………</w:t>
      </w:r>
      <w:r w:rsidRPr="00534D23">
        <w:rPr>
          <w:color w:val="auto"/>
          <w:sz w:val="20"/>
          <w:szCs w:val="24"/>
        </w:rPr>
        <w:t>............</w:t>
      </w:r>
    </w:p>
    <w:p w14:paraId="5BC46699" w14:textId="77777777" w:rsidR="00CC1055" w:rsidRPr="00534D23" w:rsidRDefault="00CC1055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…..........................................................…………</w:t>
      </w:r>
      <w:r w:rsidRPr="00534D23">
        <w:rPr>
          <w:color w:val="auto"/>
          <w:sz w:val="20"/>
          <w:szCs w:val="24"/>
        </w:rPr>
        <w:t>...............</w:t>
      </w:r>
    </w:p>
    <w:p w14:paraId="18A0F27F" w14:textId="77777777" w:rsidR="00CC1055" w:rsidRPr="00534D23" w:rsidRDefault="00CC1055" w:rsidP="004509BE">
      <w:pPr>
        <w:spacing w:after="0" w:line="288" w:lineRule="auto"/>
        <w:ind w:left="0" w:firstLine="0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</w:rPr>
        <w:t>(N</w:t>
      </w:r>
      <w:r w:rsidRPr="00534D23">
        <w:rPr>
          <w:i/>
          <w:iCs/>
          <w:color w:val="auto"/>
          <w:sz w:val="16"/>
          <w:szCs w:val="16"/>
          <w:lang w:eastAsia="ar-SA"/>
        </w:rPr>
        <w:t xml:space="preserve">azwa (firma), albo imię i nazwisko, siedziba  lub miejsce  prowadzonej </w:t>
      </w:r>
    </w:p>
    <w:p w14:paraId="7183AFBA" w14:textId="77777777" w:rsidR="00CC1055" w:rsidRPr="00534D23" w:rsidRDefault="00CC1055" w:rsidP="004509BE">
      <w:pPr>
        <w:suppressAutoHyphens/>
        <w:spacing w:after="0" w:line="288" w:lineRule="auto"/>
        <w:ind w:left="0" w:firstLine="0"/>
        <w:jc w:val="left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>działalności gospodarczej albo  miejsce  zamieszkania  Wykonawcy/</w:t>
      </w:r>
    </w:p>
    <w:p w14:paraId="63F9583F" w14:textId="77777777" w:rsidR="00CC1055" w:rsidRPr="00534D23" w:rsidRDefault="00CC1055" w:rsidP="004509BE">
      <w:pPr>
        <w:suppressAutoHyphens/>
        <w:spacing w:after="0" w:line="288" w:lineRule="auto"/>
        <w:ind w:left="0" w:firstLine="0"/>
        <w:jc w:val="left"/>
        <w:rPr>
          <w:i/>
          <w:color w:val="auto"/>
        </w:rPr>
      </w:pPr>
      <w:r w:rsidRPr="00534D23">
        <w:rPr>
          <w:i/>
          <w:iCs/>
          <w:color w:val="auto"/>
          <w:sz w:val="16"/>
          <w:szCs w:val="16"/>
          <w:lang w:eastAsia="ar-SA"/>
        </w:rPr>
        <w:t>Wykonawców wspólnie ubiegających się o udzielenie zamówienia)</w:t>
      </w:r>
    </w:p>
    <w:p w14:paraId="6FBB5575" w14:textId="77777777" w:rsidR="00CC1055" w:rsidRPr="00534D23" w:rsidRDefault="00CC1055" w:rsidP="004509BE">
      <w:pPr>
        <w:suppressAutoHyphens/>
        <w:spacing w:after="0" w:line="288" w:lineRule="auto"/>
        <w:rPr>
          <w:color w:val="auto"/>
        </w:rPr>
      </w:pPr>
      <w:r w:rsidRPr="00534D23">
        <w:rPr>
          <w:color w:val="auto"/>
          <w:sz w:val="20"/>
          <w:szCs w:val="24"/>
        </w:rPr>
        <w:t>NIP …......................... REGON …......................…</w:t>
      </w:r>
    </w:p>
    <w:p w14:paraId="00CA4AEA" w14:textId="77777777" w:rsidR="00CC1055" w:rsidRPr="00534D23" w:rsidRDefault="00CC1055" w:rsidP="004509BE">
      <w:pPr>
        <w:suppressAutoHyphens/>
        <w:spacing w:after="0" w:line="288" w:lineRule="auto"/>
        <w:rPr>
          <w:color w:val="auto"/>
        </w:rPr>
      </w:pPr>
      <w:r w:rsidRPr="00534D23">
        <w:rPr>
          <w:b/>
          <w:bCs/>
          <w:color w:val="auto"/>
          <w:sz w:val="20"/>
          <w:szCs w:val="24"/>
          <w:u w:val="single"/>
        </w:rPr>
        <w:t>reprezentowany przez:</w:t>
      </w:r>
    </w:p>
    <w:p w14:paraId="6BA8AB94" w14:textId="77777777" w:rsidR="00CC1055" w:rsidRPr="00534D23" w:rsidRDefault="00CC1055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40CB2BED" w14:textId="77777777" w:rsidR="00CC1055" w:rsidRPr="00534D23" w:rsidRDefault="00CC1055" w:rsidP="004509BE">
      <w:pPr>
        <w:suppressAutoHyphens/>
        <w:spacing w:after="0" w:line="288" w:lineRule="auto"/>
        <w:rPr>
          <w:color w:val="auto"/>
          <w:sz w:val="20"/>
          <w:szCs w:val="24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...........................................................................</w:t>
      </w:r>
    </w:p>
    <w:p w14:paraId="4D60FC56" w14:textId="77777777" w:rsidR="00CC1055" w:rsidRPr="00534D23" w:rsidRDefault="00CC1055" w:rsidP="004509BE">
      <w:pPr>
        <w:suppressAutoHyphens/>
        <w:spacing w:after="0" w:line="288" w:lineRule="auto"/>
        <w:rPr>
          <w:i/>
          <w:color w:val="auto"/>
          <w:sz w:val="16"/>
          <w:szCs w:val="16"/>
        </w:rPr>
      </w:pPr>
      <w:r w:rsidRPr="00534D23">
        <w:rPr>
          <w:i/>
          <w:color w:val="auto"/>
          <w:sz w:val="16"/>
          <w:szCs w:val="16"/>
        </w:rPr>
        <w:t>(imię i nazwisko, stanowisko)</w:t>
      </w:r>
    </w:p>
    <w:p w14:paraId="1CBD55E5" w14:textId="77777777" w:rsidR="00CC1055" w:rsidRPr="00534D23" w:rsidRDefault="00CC1055" w:rsidP="004509BE">
      <w:pPr>
        <w:suppressAutoHyphens/>
        <w:spacing w:after="0" w:line="288" w:lineRule="auto"/>
        <w:rPr>
          <w:color w:val="auto"/>
          <w:u w:val="single"/>
        </w:rPr>
      </w:pPr>
      <w:r w:rsidRPr="00534D23">
        <w:rPr>
          <w:b/>
          <w:bCs/>
          <w:color w:val="auto"/>
          <w:sz w:val="20"/>
          <w:szCs w:val="24"/>
          <w:u w:val="single"/>
        </w:rPr>
        <w:t>na podstawie:</w:t>
      </w:r>
    </w:p>
    <w:p w14:paraId="26950630" w14:textId="77777777" w:rsidR="00CC1055" w:rsidRPr="00534D23" w:rsidRDefault="00CC1055" w:rsidP="004509BE">
      <w:pPr>
        <w:suppressAutoHyphens/>
        <w:spacing w:after="0" w:line="288" w:lineRule="auto"/>
        <w:rPr>
          <w:color w:val="auto"/>
        </w:rPr>
      </w:pPr>
      <w:r w:rsidRPr="00534D23">
        <w:rPr>
          <w:rFonts w:eastAsia="Arial"/>
          <w:color w:val="auto"/>
          <w:sz w:val="20"/>
          <w:szCs w:val="24"/>
        </w:rPr>
        <w:t>…</w:t>
      </w:r>
      <w:r w:rsidRPr="00534D23">
        <w:rPr>
          <w:color w:val="auto"/>
          <w:sz w:val="20"/>
          <w:szCs w:val="24"/>
        </w:rPr>
        <w:t>..........................................................................</w:t>
      </w:r>
    </w:p>
    <w:p w14:paraId="3E1B2AAA" w14:textId="77777777" w:rsidR="00CC1055" w:rsidRPr="00534D23" w:rsidRDefault="00CC1055" w:rsidP="004509BE">
      <w:pPr>
        <w:suppressAutoHyphens/>
        <w:spacing w:after="0" w:line="288" w:lineRule="auto"/>
        <w:jc w:val="left"/>
        <w:rPr>
          <w:color w:val="auto"/>
        </w:rPr>
      </w:pPr>
      <w:r w:rsidRPr="00534D23">
        <w:rPr>
          <w:i/>
          <w:iCs/>
          <w:color w:val="auto"/>
          <w:sz w:val="16"/>
          <w:szCs w:val="24"/>
        </w:rPr>
        <w:t>(wskazać podstawę do reprezentacji, np. KRS,</w:t>
      </w:r>
      <w:r w:rsidRPr="00534D23">
        <w:rPr>
          <w:i/>
          <w:iCs/>
          <w:color w:val="auto"/>
          <w:sz w:val="16"/>
          <w:szCs w:val="24"/>
        </w:rPr>
        <w:br/>
        <w:t>CEIDG, pełnomocnictwo)</w:t>
      </w:r>
    </w:p>
    <w:p w14:paraId="3340A3AF" w14:textId="77777777" w:rsidR="008C4D1B" w:rsidRPr="00534D23" w:rsidRDefault="008C4D1B" w:rsidP="004509BE">
      <w:pPr>
        <w:spacing w:after="0" w:line="288" w:lineRule="auto"/>
        <w:ind w:left="0" w:firstLine="0"/>
        <w:rPr>
          <w:b/>
          <w:i/>
          <w:color w:val="auto"/>
          <w:szCs w:val="24"/>
        </w:rPr>
      </w:pPr>
    </w:p>
    <w:p w14:paraId="51D447F1" w14:textId="77777777" w:rsidR="00C23666" w:rsidRPr="00534D23" w:rsidRDefault="00C23666" w:rsidP="004509BE">
      <w:pPr>
        <w:spacing w:after="0" w:line="288" w:lineRule="auto"/>
        <w:ind w:left="0" w:firstLine="0"/>
        <w:rPr>
          <w:b/>
          <w:bCs/>
          <w:iCs/>
          <w:color w:val="auto"/>
          <w:sz w:val="22"/>
        </w:rPr>
      </w:pPr>
      <w:r w:rsidRPr="00534D23">
        <w:rPr>
          <w:b/>
          <w:bCs/>
          <w:iCs/>
          <w:color w:val="auto"/>
          <w:sz w:val="22"/>
        </w:rPr>
        <w:t xml:space="preserve">Wykazu osób, skierowanych przez </w:t>
      </w:r>
      <w:r w:rsidR="00E235AD" w:rsidRPr="00534D23">
        <w:rPr>
          <w:b/>
          <w:bCs/>
          <w:iCs/>
          <w:color w:val="auto"/>
          <w:sz w:val="22"/>
        </w:rPr>
        <w:t>W</w:t>
      </w:r>
      <w:r w:rsidRPr="00534D23">
        <w:rPr>
          <w:b/>
          <w:bCs/>
          <w:iCs/>
          <w:color w:val="auto"/>
          <w:sz w:val="22"/>
        </w:rPr>
        <w:t>ykonawcę do rea</w:t>
      </w:r>
      <w:r w:rsidR="00E82E11" w:rsidRPr="00534D23">
        <w:rPr>
          <w:b/>
          <w:bCs/>
          <w:iCs/>
          <w:color w:val="auto"/>
          <w:sz w:val="22"/>
        </w:rPr>
        <w:t xml:space="preserve">lizacji zamówienia publicznego,                      </w:t>
      </w:r>
      <w:r w:rsidRPr="00534D23">
        <w:rPr>
          <w:b/>
          <w:bCs/>
          <w:iCs/>
          <w:color w:val="auto"/>
          <w:sz w:val="22"/>
        </w:rPr>
        <w:t>w szczególności odpow</w:t>
      </w:r>
      <w:r w:rsidR="00756B16" w:rsidRPr="00534D23">
        <w:rPr>
          <w:b/>
          <w:bCs/>
          <w:iCs/>
          <w:color w:val="auto"/>
          <w:sz w:val="22"/>
        </w:rPr>
        <w:t>iedzialnych za kierowanie robotami budowlanymi</w:t>
      </w:r>
      <w:r w:rsidRPr="00534D23">
        <w:rPr>
          <w:b/>
          <w:bCs/>
          <w:iCs/>
          <w:color w:val="auto"/>
          <w:sz w:val="22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57D8BA72" w14:textId="77777777" w:rsidR="008C4D1B" w:rsidRPr="00534D23" w:rsidRDefault="008C4D1B" w:rsidP="004509BE">
      <w:pPr>
        <w:spacing w:after="0" w:line="288" w:lineRule="auto"/>
        <w:ind w:left="0" w:firstLine="0"/>
        <w:rPr>
          <w:b/>
          <w:color w:val="auto"/>
          <w:sz w:val="12"/>
          <w:szCs w:val="12"/>
        </w:rPr>
      </w:pPr>
    </w:p>
    <w:p w14:paraId="133506C2" w14:textId="56AC508F" w:rsidR="00F42AF0" w:rsidRPr="00534D23" w:rsidRDefault="009F2E77" w:rsidP="004509BE">
      <w:pPr>
        <w:spacing w:after="0" w:line="288" w:lineRule="auto"/>
        <w:ind w:left="0" w:firstLine="0"/>
        <w:rPr>
          <w:b/>
        </w:rPr>
      </w:pPr>
      <w:r w:rsidRPr="009F2E77">
        <w:rPr>
          <w:b/>
          <w:color w:val="auto"/>
        </w:rPr>
        <w:t>„W</w:t>
      </w:r>
      <w:r w:rsidR="00F42AF0" w:rsidRPr="009F2E77">
        <w:rPr>
          <w:b/>
          <w:color w:val="auto"/>
        </w:rPr>
        <w:t xml:space="preserve">ykonanie </w:t>
      </w:r>
      <w:r w:rsidR="00C55FDF" w:rsidRPr="009F2E77">
        <w:rPr>
          <w:b/>
          <w:color w:val="auto"/>
        </w:rPr>
        <w:t>termomodernizacji budynku internatu</w:t>
      </w:r>
      <w:r w:rsidRPr="00632D97">
        <w:rPr>
          <w:b/>
          <w:color w:val="auto"/>
        </w:rPr>
        <w:t xml:space="preserve">” </w:t>
      </w:r>
      <w:r w:rsidR="00C55FDF" w:rsidRPr="00632D97">
        <w:rPr>
          <w:b/>
          <w:color w:val="auto"/>
        </w:rPr>
        <w:t xml:space="preserve"> </w:t>
      </w:r>
      <w:r w:rsidR="00F42AF0" w:rsidRPr="00632D97">
        <w:rPr>
          <w:b/>
          <w:color w:val="auto"/>
          <w:szCs w:val="24"/>
        </w:rPr>
        <w:t xml:space="preserve">- numer referencyjny </w:t>
      </w:r>
      <w:r w:rsidR="007B4E36" w:rsidRPr="007B4E36">
        <w:rPr>
          <w:b/>
          <w:color w:val="auto"/>
          <w:szCs w:val="24"/>
        </w:rPr>
        <w:t>ZP.271.1/2022</w:t>
      </w:r>
    </w:p>
    <w:p w14:paraId="29FD28FB" w14:textId="77777777" w:rsidR="00B75300" w:rsidRPr="00534D23" w:rsidRDefault="00B75300" w:rsidP="004509BE">
      <w:pPr>
        <w:spacing w:after="0" w:line="288" w:lineRule="auto"/>
        <w:ind w:left="0" w:firstLine="0"/>
        <w:rPr>
          <w:b/>
          <w:bCs/>
          <w:iCs/>
          <w:color w:val="auto"/>
          <w:sz w:val="22"/>
        </w:rPr>
      </w:pPr>
    </w:p>
    <w:p w14:paraId="7019F20F" w14:textId="77777777" w:rsidR="008C4D1B" w:rsidRPr="00534D23" w:rsidRDefault="008C4D1B" w:rsidP="004509BE">
      <w:pPr>
        <w:spacing w:after="0" w:line="288" w:lineRule="auto"/>
        <w:ind w:left="0" w:firstLine="0"/>
        <w:rPr>
          <w:b/>
          <w:color w:val="auto"/>
          <w:sz w:val="12"/>
          <w:szCs w:val="12"/>
        </w:rPr>
      </w:pPr>
      <w:r w:rsidRPr="00534D23">
        <w:rPr>
          <w:b/>
          <w:color w:val="auto"/>
          <w:szCs w:val="24"/>
        </w:rPr>
        <w:tab/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1559"/>
        <w:gridCol w:w="1559"/>
        <w:gridCol w:w="1843"/>
        <w:gridCol w:w="1418"/>
      </w:tblGrid>
      <w:tr w:rsidR="00B75300" w:rsidRPr="00534D23" w14:paraId="434629F9" w14:textId="77777777" w:rsidTr="00B75300">
        <w:trPr>
          <w:trHeight w:val="1537"/>
        </w:trPr>
        <w:tc>
          <w:tcPr>
            <w:tcW w:w="1277" w:type="dxa"/>
            <w:vAlign w:val="center"/>
          </w:tcPr>
          <w:p w14:paraId="2E68113A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</w:p>
          <w:p w14:paraId="6969A793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  <w:r w:rsidRPr="00534D23">
              <w:rPr>
                <w:color w:val="auto"/>
                <w:sz w:val="22"/>
              </w:rPr>
              <w:t>Imię</w:t>
            </w:r>
          </w:p>
          <w:p w14:paraId="154E9383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  <w:r w:rsidRPr="00534D23">
              <w:rPr>
                <w:color w:val="auto"/>
                <w:sz w:val="22"/>
              </w:rPr>
              <w:t>i nazwisko</w:t>
            </w:r>
          </w:p>
        </w:tc>
        <w:tc>
          <w:tcPr>
            <w:tcW w:w="2268" w:type="dxa"/>
            <w:vAlign w:val="center"/>
          </w:tcPr>
          <w:p w14:paraId="027DCBA8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</w:p>
          <w:p w14:paraId="2EFA8EF3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  <w:r w:rsidRPr="00534D23">
              <w:rPr>
                <w:color w:val="auto"/>
                <w:sz w:val="22"/>
              </w:rPr>
              <w:t>Kwalifikacje zawodowe</w:t>
            </w:r>
          </w:p>
          <w:p w14:paraId="5D4ACC7B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  <w:r w:rsidRPr="00534D23">
              <w:rPr>
                <w:color w:val="auto"/>
                <w:sz w:val="22"/>
              </w:rPr>
              <w:t xml:space="preserve"> i uprawnienia</w:t>
            </w:r>
          </w:p>
        </w:tc>
        <w:tc>
          <w:tcPr>
            <w:tcW w:w="1559" w:type="dxa"/>
            <w:vAlign w:val="center"/>
          </w:tcPr>
          <w:p w14:paraId="1993711D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</w:p>
          <w:p w14:paraId="486724A0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  <w:r w:rsidRPr="00534D23">
              <w:rPr>
                <w:color w:val="auto"/>
                <w:sz w:val="22"/>
              </w:rPr>
              <w:t>Doświadczenie</w:t>
            </w:r>
          </w:p>
          <w:p w14:paraId="37F4E5B8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  <w:r w:rsidRPr="00534D23">
              <w:rPr>
                <w:color w:val="auto"/>
                <w:sz w:val="22"/>
              </w:rPr>
              <w:t>zawodowe</w:t>
            </w:r>
          </w:p>
          <w:p w14:paraId="491D8448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  <w:r w:rsidRPr="00534D23">
              <w:rPr>
                <w:color w:val="auto"/>
                <w:sz w:val="22"/>
              </w:rPr>
              <w:t>(w latach)</w:t>
            </w:r>
          </w:p>
        </w:tc>
        <w:tc>
          <w:tcPr>
            <w:tcW w:w="1559" w:type="dxa"/>
            <w:vAlign w:val="center"/>
          </w:tcPr>
          <w:p w14:paraId="0C68A017" w14:textId="77777777" w:rsidR="00B75300" w:rsidRPr="00534D23" w:rsidRDefault="00B75300" w:rsidP="004509BE">
            <w:pPr>
              <w:spacing w:after="0" w:line="288" w:lineRule="auto"/>
              <w:ind w:left="0" w:firstLine="0"/>
              <w:rPr>
                <w:color w:val="auto"/>
              </w:rPr>
            </w:pPr>
          </w:p>
          <w:p w14:paraId="24D25558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color w:val="auto"/>
              </w:rPr>
            </w:pPr>
            <w:r w:rsidRPr="00534D23">
              <w:rPr>
                <w:color w:val="auto"/>
                <w:sz w:val="22"/>
              </w:rPr>
              <w:t>Wykształcenie</w:t>
            </w:r>
          </w:p>
        </w:tc>
        <w:tc>
          <w:tcPr>
            <w:tcW w:w="1843" w:type="dxa"/>
            <w:vAlign w:val="center"/>
          </w:tcPr>
          <w:p w14:paraId="3420D348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rFonts w:eastAsia="MS Mincho"/>
                <w:color w:val="auto"/>
              </w:rPr>
            </w:pPr>
            <w:r w:rsidRPr="00534D23">
              <w:rPr>
                <w:rFonts w:eastAsia="MS Mincho"/>
                <w:color w:val="auto"/>
                <w:sz w:val="22"/>
              </w:rPr>
              <w:t>Zakres wykonywanych czynności przy realizacji niniejszego zamówienia</w:t>
            </w:r>
          </w:p>
        </w:tc>
        <w:tc>
          <w:tcPr>
            <w:tcW w:w="1418" w:type="dxa"/>
            <w:vAlign w:val="center"/>
          </w:tcPr>
          <w:p w14:paraId="6A56417A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rFonts w:eastAsia="MS Mincho"/>
                <w:color w:val="auto"/>
              </w:rPr>
            </w:pPr>
            <w:r w:rsidRPr="00534D23">
              <w:rPr>
                <w:rFonts w:eastAsia="MS Mincho"/>
                <w:color w:val="auto"/>
                <w:sz w:val="22"/>
              </w:rPr>
              <w:t>Informacja o podstawie do dysponowania tymi</w:t>
            </w:r>
          </w:p>
          <w:p w14:paraId="0A1ADABD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rFonts w:eastAsia="MS Mincho"/>
                <w:color w:val="auto"/>
              </w:rPr>
            </w:pPr>
            <w:r w:rsidRPr="00534D23">
              <w:rPr>
                <w:rFonts w:eastAsia="MS Mincho"/>
                <w:color w:val="auto"/>
                <w:sz w:val="22"/>
              </w:rPr>
              <w:t>osobami</w:t>
            </w:r>
          </w:p>
        </w:tc>
      </w:tr>
      <w:tr w:rsidR="00B75300" w:rsidRPr="00534D23" w14:paraId="6F80E0F4" w14:textId="77777777" w:rsidTr="00B75300">
        <w:trPr>
          <w:trHeight w:val="2962"/>
        </w:trPr>
        <w:tc>
          <w:tcPr>
            <w:tcW w:w="1277" w:type="dxa"/>
            <w:vAlign w:val="center"/>
          </w:tcPr>
          <w:p w14:paraId="75C520D4" w14:textId="77777777" w:rsidR="00B75300" w:rsidRPr="00534D23" w:rsidRDefault="00B75300" w:rsidP="004509BE">
            <w:pPr>
              <w:tabs>
                <w:tab w:val="center" w:pos="4536"/>
                <w:tab w:val="right" w:pos="9072"/>
              </w:tabs>
              <w:spacing w:after="0" w:line="288" w:lineRule="auto"/>
              <w:ind w:lef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534D23">
              <w:rPr>
                <w:color w:val="auto"/>
                <w:sz w:val="18"/>
                <w:szCs w:val="18"/>
                <w:lang w:eastAsia="zh-CN"/>
              </w:rPr>
              <w:t>…………</w:t>
            </w:r>
          </w:p>
        </w:tc>
        <w:tc>
          <w:tcPr>
            <w:tcW w:w="2268" w:type="dxa"/>
            <w:vAlign w:val="center"/>
          </w:tcPr>
          <w:p w14:paraId="26894A05" w14:textId="4AD3A9E0" w:rsidR="00B75300" w:rsidRPr="00534D23" w:rsidRDefault="00B75300" w:rsidP="004509BE">
            <w:pPr>
              <w:tabs>
                <w:tab w:val="left" w:pos="360"/>
              </w:tabs>
              <w:spacing w:after="0" w:line="288" w:lineRule="auto"/>
              <w:contextualSpacing/>
              <w:jc w:val="left"/>
              <w:rPr>
                <w:color w:val="auto"/>
                <w:sz w:val="18"/>
                <w:szCs w:val="18"/>
                <w:lang w:eastAsia="zh-CN"/>
              </w:rPr>
            </w:pPr>
            <w:r w:rsidRPr="00534D23">
              <w:rPr>
                <w:color w:val="auto"/>
                <w:sz w:val="18"/>
                <w:szCs w:val="18"/>
                <w:lang w:eastAsia="zh-CN"/>
              </w:rPr>
              <w:t xml:space="preserve">osoba posiadająca uprawnienia do kierowania robotami budowlanymi w specjalności konstrukcyjno – budowlanej lub uprawnienia równoważne do powyższych, a wydane na podstawie wcześniej obowiązujących przepisów prawa </w:t>
            </w:r>
            <w:r w:rsidR="00632D97">
              <w:rPr>
                <w:color w:val="auto"/>
                <w:sz w:val="18"/>
                <w:szCs w:val="18"/>
                <w:lang w:eastAsia="zh-CN"/>
              </w:rPr>
              <w:t>oraz  posiadającą co najmniej  2</w:t>
            </w:r>
            <w:r w:rsidRPr="00534D23">
              <w:rPr>
                <w:color w:val="auto"/>
                <w:sz w:val="18"/>
                <w:szCs w:val="18"/>
                <w:lang w:eastAsia="zh-CN"/>
              </w:rPr>
              <w:t xml:space="preserve">-letnie doświadczenie w uzyskanej specjalności, </w:t>
            </w:r>
          </w:p>
        </w:tc>
        <w:tc>
          <w:tcPr>
            <w:tcW w:w="1559" w:type="dxa"/>
            <w:vAlign w:val="center"/>
          </w:tcPr>
          <w:p w14:paraId="7BE975F5" w14:textId="77777777" w:rsidR="00B75300" w:rsidRPr="00534D23" w:rsidRDefault="00B75300" w:rsidP="004509BE">
            <w:pPr>
              <w:suppressAutoHyphens/>
              <w:spacing w:after="0" w:line="288" w:lineRule="auto"/>
              <w:ind w:lef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534D23">
              <w:rPr>
                <w:color w:val="auto"/>
                <w:sz w:val="18"/>
                <w:szCs w:val="18"/>
                <w:lang w:eastAsia="zh-CN"/>
              </w:rPr>
              <w:t>(</w:t>
            </w:r>
            <w:r w:rsidRPr="00534D23">
              <w:rPr>
                <w:i/>
                <w:color w:val="auto"/>
                <w:sz w:val="18"/>
                <w:szCs w:val="18"/>
                <w:lang w:eastAsia="zh-CN"/>
              </w:rPr>
              <w:t>proszę wpisać liczbę lat doświadczenia zawodowego</w:t>
            </w:r>
            <w:r w:rsidRPr="00534D23">
              <w:rPr>
                <w:color w:val="auto"/>
                <w:sz w:val="18"/>
                <w:szCs w:val="18"/>
                <w:lang w:eastAsia="zh-CN"/>
              </w:rPr>
              <w:t>)</w:t>
            </w:r>
          </w:p>
          <w:p w14:paraId="465F3788" w14:textId="77777777" w:rsidR="00B75300" w:rsidRPr="00534D23" w:rsidRDefault="00B75300" w:rsidP="004509BE">
            <w:pPr>
              <w:suppressAutoHyphens/>
              <w:spacing w:after="0" w:line="288" w:lineRule="auto"/>
              <w:ind w:lef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</w:p>
          <w:p w14:paraId="4DE23C3D" w14:textId="77777777" w:rsidR="00B75300" w:rsidRPr="00534D23" w:rsidRDefault="00B75300" w:rsidP="004509BE">
            <w:pPr>
              <w:tabs>
                <w:tab w:val="center" w:pos="4536"/>
                <w:tab w:val="right" w:pos="9072"/>
              </w:tabs>
              <w:spacing w:after="0" w:line="288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534D23">
              <w:rPr>
                <w:color w:val="auto"/>
                <w:sz w:val="18"/>
                <w:szCs w:val="18"/>
                <w:lang w:eastAsia="zh-CN"/>
              </w:rPr>
              <w:t>………………</w:t>
            </w:r>
          </w:p>
        </w:tc>
        <w:tc>
          <w:tcPr>
            <w:tcW w:w="1559" w:type="dxa"/>
            <w:vAlign w:val="center"/>
          </w:tcPr>
          <w:p w14:paraId="7B2DD636" w14:textId="77777777" w:rsidR="00B75300" w:rsidRPr="00534D23" w:rsidRDefault="00B75300" w:rsidP="004509BE">
            <w:pPr>
              <w:tabs>
                <w:tab w:val="center" w:pos="4536"/>
                <w:tab w:val="right" w:pos="9072"/>
              </w:tabs>
              <w:spacing w:after="0" w:line="288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534D23">
              <w:rPr>
                <w:color w:val="auto"/>
                <w:sz w:val="18"/>
                <w:szCs w:val="18"/>
              </w:rPr>
              <w:t>…………</w:t>
            </w:r>
          </w:p>
        </w:tc>
        <w:tc>
          <w:tcPr>
            <w:tcW w:w="1843" w:type="dxa"/>
            <w:vAlign w:val="center"/>
          </w:tcPr>
          <w:p w14:paraId="287FBE98" w14:textId="77777777" w:rsidR="00B75300" w:rsidRPr="00534D23" w:rsidRDefault="00B75300" w:rsidP="004509BE">
            <w:pPr>
              <w:suppressAutoHyphens/>
              <w:spacing w:after="0" w:line="288" w:lineRule="auto"/>
              <w:ind w:left="0" w:firstLine="0"/>
              <w:jc w:val="center"/>
              <w:rPr>
                <w:i/>
                <w:color w:val="auto"/>
                <w:sz w:val="18"/>
                <w:szCs w:val="18"/>
                <w:lang w:eastAsia="zh-CN"/>
              </w:rPr>
            </w:pPr>
            <w:r w:rsidRPr="00534D23">
              <w:rPr>
                <w:i/>
                <w:color w:val="auto"/>
                <w:sz w:val="18"/>
                <w:szCs w:val="18"/>
                <w:lang w:eastAsia="zh-CN"/>
              </w:rPr>
              <w:t>Planowana funkcja przy realizacji zamówienia publicznego</w:t>
            </w:r>
          </w:p>
          <w:p w14:paraId="47BF9320" w14:textId="77777777" w:rsidR="00B75300" w:rsidRPr="00534D23" w:rsidRDefault="00B75300" w:rsidP="004509BE">
            <w:pPr>
              <w:suppressAutoHyphens/>
              <w:spacing w:after="0" w:line="288" w:lineRule="auto"/>
              <w:ind w:left="0" w:firstLine="0"/>
              <w:jc w:val="center"/>
              <w:rPr>
                <w:i/>
                <w:color w:val="auto"/>
                <w:sz w:val="18"/>
                <w:szCs w:val="18"/>
                <w:lang w:eastAsia="zh-CN"/>
              </w:rPr>
            </w:pPr>
          </w:p>
          <w:p w14:paraId="1B7C1E86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rFonts w:eastAsia="MS Mincho"/>
                <w:bCs/>
                <w:color w:val="auto"/>
                <w:sz w:val="18"/>
                <w:szCs w:val="18"/>
              </w:rPr>
            </w:pPr>
            <w:r w:rsidRPr="00534D23">
              <w:rPr>
                <w:color w:val="auto"/>
                <w:sz w:val="18"/>
                <w:szCs w:val="18"/>
                <w:lang w:eastAsia="zh-CN"/>
              </w:rPr>
              <w:t>……………</w:t>
            </w:r>
          </w:p>
        </w:tc>
        <w:tc>
          <w:tcPr>
            <w:tcW w:w="1418" w:type="dxa"/>
            <w:vAlign w:val="center"/>
          </w:tcPr>
          <w:p w14:paraId="03ABC3BD" w14:textId="77777777" w:rsidR="00B75300" w:rsidRPr="00534D23" w:rsidRDefault="00B75300" w:rsidP="004509BE">
            <w:pPr>
              <w:spacing w:after="0" w:line="288" w:lineRule="auto"/>
              <w:ind w:left="0" w:firstLine="0"/>
              <w:jc w:val="center"/>
              <w:rPr>
                <w:rFonts w:eastAsia="MS Mincho"/>
                <w:bCs/>
                <w:color w:val="auto"/>
                <w:sz w:val="18"/>
                <w:szCs w:val="18"/>
              </w:rPr>
            </w:pPr>
            <w:r w:rsidRPr="00534D23">
              <w:rPr>
                <w:rFonts w:eastAsia="MS Mincho"/>
                <w:bCs/>
                <w:color w:val="auto"/>
                <w:sz w:val="18"/>
                <w:szCs w:val="18"/>
              </w:rPr>
              <w:t>………….</w:t>
            </w:r>
          </w:p>
        </w:tc>
      </w:tr>
      <w:tr w:rsidR="00B75300" w:rsidRPr="00534D23" w14:paraId="7807F210" w14:textId="77777777" w:rsidTr="00B75300">
        <w:trPr>
          <w:trHeight w:val="3259"/>
        </w:trPr>
        <w:tc>
          <w:tcPr>
            <w:tcW w:w="1277" w:type="dxa"/>
            <w:vAlign w:val="center"/>
          </w:tcPr>
          <w:p w14:paraId="3E42F2CB" w14:textId="77777777" w:rsidR="00B75300" w:rsidRPr="009F2E77" w:rsidRDefault="00B75300" w:rsidP="004509BE">
            <w:pPr>
              <w:spacing w:after="0" w:line="288" w:lineRule="auto"/>
              <w:ind w:left="0" w:firstLine="0"/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F2E77">
              <w:rPr>
                <w:color w:val="000000" w:themeColor="text1"/>
                <w:sz w:val="18"/>
                <w:szCs w:val="18"/>
                <w:lang w:eastAsia="zh-CN"/>
              </w:rPr>
              <w:lastRenderedPageBreak/>
              <w:t>………..</w:t>
            </w:r>
          </w:p>
        </w:tc>
        <w:tc>
          <w:tcPr>
            <w:tcW w:w="2268" w:type="dxa"/>
            <w:vAlign w:val="center"/>
          </w:tcPr>
          <w:p w14:paraId="29691CDB" w14:textId="1A08D3A0" w:rsidR="00B75300" w:rsidRPr="009F2E77" w:rsidRDefault="00B75300" w:rsidP="004509BE">
            <w:pPr>
              <w:tabs>
                <w:tab w:val="left" w:pos="360"/>
              </w:tabs>
              <w:spacing w:after="0" w:line="288" w:lineRule="auto"/>
              <w:contextualSpacing/>
              <w:jc w:val="left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F2E77">
              <w:rPr>
                <w:color w:val="000000" w:themeColor="text1"/>
                <w:sz w:val="18"/>
                <w:szCs w:val="18"/>
                <w:lang w:eastAsia="zh-CN"/>
              </w:rPr>
              <w:t>osoba posiadająca uprawnienia do kierowania robotami w specjalności instalacyjnej w zakresie, co najmniej sieci, instalacji i urządzeń elektrycznych  i elektroenergetycznych lub uprawnienia równoważne do powyższych, a wydane na podstawie wcześniej obowiązujących przepisów praw</w:t>
            </w:r>
            <w:r w:rsidR="00632D97">
              <w:rPr>
                <w:color w:val="000000" w:themeColor="text1"/>
                <w:sz w:val="18"/>
                <w:szCs w:val="18"/>
                <w:lang w:eastAsia="zh-CN"/>
              </w:rPr>
              <w:t>a oraz posiadającą co najmniej 2</w:t>
            </w:r>
            <w:r w:rsidRPr="009F2E77">
              <w:rPr>
                <w:color w:val="000000" w:themeColor="text1"/>
                <w:sz w:val="18"/>
                <w:szCs w:val="18"/>
                <w:lang w:eastAsia="zh-CN"/>
              </w:rPr>
              <w:t>-letnie doświadczenie w uzyskanej specjalności,</w:t>
            </w:r>
          </w:p>
        </w:tc>
        <w:tc>
          <w:tcPr>
            <w:tcW w:w="1559" w:type="dxa"/>
            <w:vAlign w:val="center"/>
          </w:tcPr>
          <w:p w14:paraId="4084BF7F" w14:textId="77777777" w:rsidR="00B75300" w:rsidRPr="009F2E77" w:rsidRDefault="00B75300" w:rsidP="004509BE">
            <w:pPr>
              <w:suppressAutoHyphens/>
              <w:spacing w:after="0" w:line="288" w:lineRule="auto"/>
              <w:ind w:left="0" w:firstLine="0"/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F2E77">
              <w:rPr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9F2E77">
              <w:rPr>
                <w:i/>
                <w:color w:val="000000" w:themeColor="text1"/>
                <w:sz w:val="18"/>
                <w:szCs w:val="18"/>
                <w:lang w:eastAsia="zh-CN"/>
              </w:rPr>
              <w:t>proszę wpisać liczbę lat doświadczenia zawodowego</w:t>
            </w:r>
            <w:r w:rsidRPr="009F2E77">
              <w:rPr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14:paraId="3FB33EFB" w14:textId="77777777" w:rsidR="00B75300" w:rsidRPr="009F2E77" w:rsidRDefault="00B75300" w:rsidP="004509BE">
            <w:pPr>
              <w:suppressAutoHyphens/>
              <w:spacing w:after="0" w:line="288" w:lineRule="auto"/>
              <w:ind w:left="0" w:firstLine="0"/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</w:p>
          <w:p w14:paraId="5A8406D6" w14:textId="77777777" w:rsidR="00B75300" w:rsidRPr="009F2E77" w:rsidRDefault="00B75300" w:rsidP="004509BE">
            <w:pPr>
              <w:suppressAutoHyphens/>
              <w:spacing w:after="0" w:line="288" w:lineRule="auto"/>
              <w:ind w:left="0" w:firstLine="0"/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F2E77">
              <w:rPr>
                <w:color w:val="000000" w:themeColor="text1"/>
                <w:sz w:val="18"/>
                <w:szCs w:val="18"/>
                <w:lang w:eastAsia="zh-CN"/>
              </w:rPr>
              <w:t>………………</w:t>
            </w:r>
          </w:p>
        </w:tc>
        <w:tc>
          <w:tcPr>
            <w:tcW w:w="1559" w:type="dxa"/>
            <w:vAlign w:val="center"/>
          </w:tcPr>
          <w:p w14:paraId="16072FEA" w14:textId="77777777" w:rsidR="00B75300" w:rsidRPr="009F2E77" w:rsidRDefault="00B75300" w:rsidP="004509BE">
            <w:pPr>
              <w:spacing w:after="0" w:line="288" w:lineRule="auto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9F2E77">
              <w:rPr>
                <w:color w:val="000000" w:themeColor="text1"/>
                <w:sz w:val="18"/>
                <w:szCs w:val="18"/>
              </w:rPr>
              <w:t>………….</w:t>
            </w:r>
          </w:p>
        </w:tc>
        <w:tc>
          <w:tcPr>
            <w:tcW w:w="1843" w:type="dxa"/>
            <w:vAlign w:val="center"/>
          </w:tcPr>
          <w:p w14:paraId="2CC5D443" w14:textId="77777777" w:rsidR="00B75300" w:rsidRPr="009F2E77" w:rsidRDefault="00B75300" w:rsidP="004509BE">
            <w:pPr>
              <w:suppressAutoHyphens/>
              <w:spacing w:after="0" w:line="288" w:lineRule="auto"/>
              <w:ind w:left="0" w:firstLine="0"/>
              <w:jc w:val="center"/>
              <w:rPr>
                <w:i/>
                <w:color w:val="000000" w:themeColor="text1"/>
                <w:sz w:val="18"/>
                <w:szCs w:val="18"/>
                <w:lang w:eastAsia="zh-CN"/>
              </w:rPr>
            </w:pPr>
            <w:r w:rsidRPr="009F2E77">
              <w:rPr>
                <w:i/>
                <w:color w:val="000000" w:themeColor="text1"/>
                <w:sz w:val="18"/>
                <w:szCs w:val="18"/>
                <w:lang w:eastAsia="zh-CN"/>
              </w:rPr>
              <w:t>Planowana funkcja przy realizacji zamówienia publicznego</w:t>
            </w:r>
          </w:p>
          <w:p w14:paraId="3C6CE748" w14:textId="77777777" w:rsidR="00B75300" w:rsidRPr="009F2E77" w:rsidRDefault="00B75300" w:rsidP="004509BE">
            <w:pPr>
              <w:suppressAutoHyphens/>
              <w:spacing w:after="0" w:line="288" w:lineRule="auto"/>
              <w:ind w:left="0" w:firstLine="0"/>
              <w:jc w:val="center"/>
              <w:rPr>
                <w:i/>
                <w:color w:val="000000" w:themeColor="text1"/>
                <w:sz w:val="18"/>
                <w:szCs w:val="18"/>
                <w:lang w:eastAsia="zh-CN"/>
              </w:rPr>
            </w:pPr>
          </w:p>
          <w:p w14:paraId="38F17FEF" w14:textId="77777777" w:rsidR="00B75300" w:rsidRPr="009F2E77" w:rsidRDefault="00B75300" w:rsidP="004509BE">
            <w:pPr>
              <w:suppressAutoHyphens/>
              <w:spacing w:after="0" w:line="288" w:lineRule="auto"/>
              <w:ind w:left="0" w:firstLine="0"/>
              <w:jc w:val="center"/>
              <w:rPr>
                <w:i/>
                <w:color w:val="000000" w:themeColor="text1"/>
                <w:sz w:val="18"/>
                <w:szCs w:val="18"/>
                <w:lang w:eastAsia="zh-CN"/>
              </w:rPr>
            </w:pPr>
            <w:r w:rsidRPr="009F2E77">
              <w:rPr>
                <w:color w:val="000000" w:themeColor="text1"/>
                <w:sz w:val="18"/>
                <w:szCs w:val="18"/>
                <w:lang w:eastAsia="zh-CN"/>
              </w:rPr>
              <w:t>……………</w:t>
            </w:r>
          </w:p>
        </w:tc>
        <w:tc>
          <w:tcPr>
            <w:tcW w:w="1418" w:type="dxa"/>
            <w:vAlign w:val="center"/>
          </w:tcPr>
          <w:p w14:paraId="23C5D84E" w14:textId="77777777" w:rsidR="00B75300" w:rsidRPr="009F2E77" w:rsidRDefault="00B75300" w:rsidP="004509BE">
            <w:pPr>
              <w:spacing w:after="0" w:line="288" w:lineRule="auto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9F2E77">
              <w:rPr>
                <w:rFonts w:eastAsia="MS Mincho"/>
                <w:bCs/>
                <w:color w:val="000000" w:themeColor="text1"/>
                <w:sz w:val="18"/>
                <w:szCs w:val="18"/>
              </w:rPr>
              <w:t>…………..</w:t>
            </w:r>
          </w:p>
        </w:tc>
      </w:tr>
      <w:tr w:rsidR="00B75300" w:rsidRPr="00534D23" w14:paraId="0E5B437D" w14:textId="77777777" w:rsidTr="001B1BD6">
        <w:trPr>
          <w:trHeight w:val="47"/>
        </w:trPr>
        <w:tc>
          <w:tcPr>
            <w:tcW w:w="1277" w:type="dxa"/>
            <w:vAlign w:val="center"/>
          </w:tcPr>
          <w:p w14:paraId="63DE45D3" w14:textId="588E7427" w:rsidR="00B75300" w:rsidRPr="00F42AF0" w:rsidRDefault="00B75300" w:rsidP="004509BE">
            <w:pPr>
              <w:spacing w:after="0" w:line="288" w:lineRule="auto"/>
              <w:ind w:left="0" w:firstLine="0"/>
              <w:rPr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61298CC9" w14:textId="6CC18EC1" w:rsidR="00B75300" w:rsidRPr="00F42AF0" w:rsidRDefault="00B75300" w:rsidP="004509BE">
            <w:pPr>
              <w:tabs>
                <w:tab w:val="left" w:pos="360"/>
              </w:tabs>
              <w:spacing w:after="0" w:line="288" w:lineRule="auto"/>
              <w:contextualSpacing/>
              <w:jc w:val="left"/>
              <w:rPr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7B5F23FB" w14:textId="6C0AE7B0" w:rsidR="00B75300" w:rsidRPr="00F42AF0" w:rsidRDefault="00B75300" w:rsidP="004509BE">
            <w:pPr>
              <w:spacing w:after="0" w:line="288" w:lineRule="auto"/>
              <w:ind w:left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F444CE" w14:textId="79673DE0" w:rsidR="00B75300" w:rsidRPr="00F42AF0" w:rsidRDefault="00B75300" w:rsidP="004509BE">
            <w:pPr>
              <w:spacing w:after="0" w:line="288" w:lineRule="auto"/>
              <w:ind w:left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BE793F" w14:textId="08BDACCB" w:rsidR="00B75300" w:rsidRPr="00F42AF0" w:rsidRDefault="00B75300" w:rsidP="004509BE">
            <w:pPr>
              <w:spacing w:after="0" w:line="288" w:lineRule="auto"/>
              <w:ind w:left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3E5BF9" w14:textId="6F9AA94E" w:rsidR="00B75300" w:rsidRPr="00F42AF0" w:rsidRDefault="00B75300" w:rsidP="004509BE">
            <w:pPr>
              <w:spacing w:after="0" w:line="288" w:lineRule="auto"/>
              <w:ind w:left="0" w:firstLine="0"/>
              <w:rPr>
                <w:color w:val="FF0000"/>
                <w:sz w:val="18"/>
                <w:szCs w:val="18"/>
              </w:rPr>
            </w:pPr>
          </w:p>
        </w:tc>
      </w:tr>
    </w:tbl>
    <w:p w14:paraId="6542F151" w14:textId="77777777" w:rsidR="008C4D1B" w:rsidRPr="00534D23" w:rsidRDefault="008C4D1B" w:rsidP="004509BE">
      <w:pPr>
        <w:spacing w:after="0" w:line="288" w:lineRule="auto"/>
        <w:ind w:left="0" w:firstLine="0"/>
        <w:rPr>
          <w:b/>
          <w:bCs/>
          <w:color w:val="FF0000"/>
          <w:szCs w:val="24"/>
        </w:rPr>
      </w:pPr>
    </w:p>
    <w:p w14:paraId="5430ADEE" w14:textId="77777777" w:rsidR="008C4D1B" w:rsidRPr="00534D23" w:rsidRDefault="008C4D1B" w:rsidP="004509BE">
      <w:pPr>
        <w:spacing w:after="0" w:line="288" w:lineRule="auto"/>
        <w:ind w:left="0" w:firstLine="0"/>
        <w:rPr>
          <w:b/>
          <w:bCs/>
          <w:color w:val="auto"/>
          <w:szCs w:val="24"/>
        </w:rPr>
      </w:pPr>
    </w:p>
    <w:p w14:paraId="6A8D66D0" w14:textId="77777777" w:rsidR="00C23666" w:rsidRPr="00534D23" w:rsidRDefault="00C23666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534D23">
        <w:rPr>
          <w:rFonts w:ascii="Arial" w:hAnsi="Arial" w:cs="Arial"/>
          <w:b/>
          <w:bCs/>
          <w:i/>
          <w:color w:val="auto"/>
          <w:spacing w:val="-1"/>
          <w:sz w:val="20"/>
          <w:szCs w:val="20"/>
          <w:u w:val="single"/>
          <w:lang w:eastAsia="ar-SA"/>
        </w:rPr>
        <w:t>Informacja dodatkowa:</w:t>
      </w:r>
    </w:p>
    <w:p w14:paraId="4DAE3438" w14:textId="77777777" w:rsidR="00C23666" w:rsidRPr="00534D23" w:rsidRDefault="00C23666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iCs/>
          <w:color w:val="auto"/>
          <w:spacing w:val="-1"/>
          <w:sz w:val="20"/>
          <w:szCs w:val="20"/>
          <w:lang w:eastAsia="ar-SA"/>
        </w:rPr>
        <w:t>Wykaz  przekazuje się w formie określonej w Rozdziale VII  SWZ.</w:t>
      </w:r>
    </w:p>
    <w:p w14:paraId="2F162F72" w14:textId="77777777" w:rsidR="00D70C9A" w:rsidRPr="00534D23" w:rsidRDefault="00D70C9A" w:rsidP="004509BE">
      <w:pPr>
        <w:suppressAutoHyphens/>
        <w:spacing w:after="0" w:line="288" w:lineRule="auto"/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Oświadczenie musi być opatrzone przez osobę lub osoby upoważnione do reprezentowania Wykonawcy/W</w:t>
      </w:r>
      <w:r w:rsidRPr="00534D23">
        <w:rPr>
          <w:rFonts w:ascii="Arial" w:hAnsi="Arial" w:cs="Arial"/>
          <w:i/>
          <w:color w:val="auto"/>
          <w:sz w:val="20"/>
          <w:szCs w:val="20"/>
        </w:rPr>
        <w:t xml:space="preserve">ykonawców wspólnie ubiegających się o udzielenie zamówienia, </w:t>
      </w:r>
      <w:r w:rsidRPr="00534D23">
        <w:rPr>
          <w:rFonts w:ascii="Arial" w:hAnsi="Arial" w:cs="Arial"/>
          <w:i/>
          <w:color w:val="auto"/>
          <w:spacing w:val="-1"/>
          <w:sz w:val="20"/>
          <w:szCs w:val="20"/>
          <w:lang w:eastAsia="ar-SA"/>
        </w:rPr>
        <w:t>kwalifikowanym podpisem elektronicznym, podpisem zaufanym lub podpisem osobistym.</w:t>
      </w:r>
    </w:p>
    <w:p w14:paraId="0126FFDC" w14:textId="77777777" w:rsidR="00D70C9A" w:rsidRPr="00534D23" w:rsidRDefault="00D70C9A" w:rsidP="004509BE">
      <w:pPr>
        <w:spacing w:after="0" w:line="288" w:lineRule="auto"/>
        <w:ind w:left="0" w:firstLine="0"/>
        <w:jc w:val="left"/>
        <w:rPr>
          <w:b/>
          <w:color w:val="auto"/>
          <w:sz w:val="20"/>
          <w:szCs w:val="20"/>
        </w:rPr>
      </w:pPr>
    </w:p>
    <w:p w14:paraId="50324D6C" w14:textId="77777777" w:rsidR="008C4D1B" w:rsidRPr="00534D23" w:rsidRDefault="008C4D1B" w:rsidP="004509BE">
      <w:pPr>
        <w:spacing w:after="0" w:line="288" w:lineRule="auto"/>
        <w:ind w:left="0" w:firstLine="0"/>
        <w:jc w:val="right"/>
        <w:rPr>
          <w:b/>
          <w:color w:val="auto"/>
          <w:szCs w:val="24"/>
        </w:rPr>
      </w:pPr>
    </w:p>
    <w:p w14:paraId="34D11269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53BC13D8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1522D2B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89BB371" w14:textId="77777777" w:rsidR="00D70C9A" w:rsidRPr="00534D23" w:rsidRDefault="00D70C9A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83FFAC1" w14:textId="031F6301" w:rsidR="00A43E0E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625BC3B" w14:textId="50B31D58" w:rsidR="00F42AF0" w:rsidRDefault="00F42A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27997C2" w14:textId="0DBF9857" w:rsidR="00F42AF0" w:rsidRDefault="00F42A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0A43F131" w14:textId="6B889607" w:rsidR="00F42AF0" w:rsidRDefault="00F42A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1F07158" w14:textId="30391EE7" w:rsidR="00F42AF0" w:rsidRDefault="00F42A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A6346FB" w14:textId="6DA6D476" w:rsidR="00F42AF0" w:rsidRDefault="00F42A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431A56F" w14:textId="6FA462D2" w:rsidR="00F42AF0" w:rsidRDefault="00F42A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07007C8" w14:textId="34E72FF1" w:rsidR="00F42AF0" w:rsidRDefault="00F42A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2426F171" w14:textId="05093B12" w:rsidR="00F42AF0" w:rsidRDefault="00F42A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E2BCBCC" w14:textId="01363C09" w:rsidR="00F42AF0" w:rsidRDefault="00F42A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8A9E077" w14:textId="77777777" w:rsidR="00F42AF0" w:rsidRDefault="00F42A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528D802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7AF39233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D3CA7AF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4AF9D9D6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E26CAEB" w14:textId="77777777" w:rsidR="00632D97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14393F4" w14:textId="77777777" w:rsidR="00632D97" w:rsidRPr="00534D23" w:rsidRDefault="00632D97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1983659A" w14:textId="77777777" w:rsidR="001915F0" w:rsidRPr="00534D23" w:rsidRDefault="001915F0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60DD9438" w14:textId="77777777" w:rsidR="001915F0" w:rsidRPr="00534D23" w:rsidRDefault="001915F0" w:rsidP="004509BE">
      <w:pPr>
        <w:spacing w:after="0" w:line="288" w:lineRule="auto"/>
        <w:ind w:left="6264" w:firstLine="0"/>
        <w:jc w:val="right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lastRenderedPageBreak/>
        <w:t xml:space="preserve">Załącznik Nr </w:t>
      </w:r>
      <w:r w:rsidR="00ED0F3C" w:rsidRPr="00534D23">
        <w:rPr>
          <w:b/>
          <w:color w:val="auto"/>
          <w:szCs w:val="24"/>
        </w:rPr>
        <w:t>8 do SWZ</w:t>
      </w:r>
    </w:p>
    <w:p w14:paraId="2F8C08ED" w14:textId="77777777" w:rsidR="001915F0" w:rsidRPr="00534D23" w:rsidRDefault="001915F0" w:rsidP="004509BE">
      <w:pPr>
        <w:spacing w:after="0" w:line="288" w:lineRule="auto"/>
        <w:ind w:left="4956" w:firstLine="0"/>
        <w:jc w:val="center"/>
        <w:rPr>
          <w:b/>
          <w:color w:val="auto"/>
          <w:szCs w:val="24"/>
        </w:rPr>
      </w:pPr>
    </w:p>
    <w:p w14:paraId="2A3F4B1C" w14:textId="77777777" w:rsidR="001915F0" w:rsidRPr="00534D23" w:rsidRDefault="001915F0" w:rsidP="004509BE">
      <w:pPr>
        <w:spacing w:after="0" w:line="288" w:lineRule="auto"/>
        <w:ind w:left="4956" w:firstLine="0"/>
        <w:jc w:val="center"/>
        <w:rPr>
          <w:b/>
          <w:color w:val="auto"/>
          <w:szCs w:val="24"/>
        </w:rPr>
      </w:pPr>
    </w:p>
    <w:p w14:paraId="593130EF" w14:textId="77777777" w:rsidR="001915F0" w:rsidRPr="00534D23" w:rsidRDefault="001915F0" w:rsidP="004509BE">
      <w:pPr>
        <w:spacing w:after="0" w:line="288" w:lineRule="auto"/>
        <w:ind w:left="0" w:firstLine="0"/>
        <w:jc w:val="center"/>
        <w:rPr>
          <w:b/>
          <w:color w:val="auto"/>
          <w:szCs w:val="24"/>
        </w:rPr>
      </w:pPr>
      <w:r w:rsidRPr="00534D23">
        <w:rPr>
          <w:b/>
          <w:color w:val="auto"/>
          <w:szCs w:val="24"/>
        </w:rPr>
        <w:t>WYKAZ DOKUMENTACJI PROJEKTOWEJ, SPECYFIKACJI TECHNICZNYCH WYKONANIA I ODBIORU ROBÓT ORAZ PRZEDMIARÓW ROBÓT</w:t>
      </w:r>
    </w:p>
    <w:p w14:paraId="4F2F30C4" w14:textId="77777777" w:rsidR="001915F0" w:rsidRPr="00534D23" w:rsidRDefault="001915F0" w:rsidP="004509BE">
      <w:pPr>
        <w:spacing w:after="0" w:line="288" w:lineRule="auto"/>
        <w:ind w:left="0" w:firstLine="0"/>
        <w:jc w:val="center"/>
        <w:rPr>
          <w:b/>
          <w:color w:val="auto"/>
          <w:szCs w:val="24"/>
        </w:rPr>
      </w:pPr>
    </w:p>
    <w:p w14:paraId="606EB747" w14:textId="77777777" w:rsidR="001915F0" w:rsidRPr="00534D23" w:rsidRDefault="001915F0" w:rsidP="004509BE">
      <w:pPr>
        <w:spacing w:after="0" w:line="288" w:lineRule="auto"/>
        <w:ind w:left="0" w:firstLine="0"/>
        <w:jc w:val="center"/>
        <w:rPr>
          <w:b/>
          <w:color w:val="auto"/>
          <w:szCs w:val="24"/>
        </w:rPr>
      </w:pPr>
    </w:p>
    <w:p w14:paraId="127A0419" w14:textId="42B15670" w:rsidR="001915F0" w:rsidRPr="00534D23" w:rsidRDefault="001915F0" w:rsidP="004509BE">
      <w:pPr>
        <w:tabs>
          <w:tab w:val="left" w:pos="1276"/>
        </w:tabs>
        <w:spacing w:after="0" w:line="288" w:lineRule="auto"/>
        <w:ind w:left="1276" w:hanging="1276"/>
        <w:rPr>
          <w:b/>
          <w:color w:val="auto"/>
          <w:szCs w:val="24"/>
          <w:u w:val="single"/>
        </w:rPr>
      </w:pPr>
      <w:r w:rsidRPr="00534D23">
        <w:rPr>
          <w:b/>
          <w:iCs/>
          <w:color w:val="auto"/>
          <w:spacing w:val="10"/>
          <w:szCs w:val="24"/>
        </w:rPr>
        <w:t>1. Dokumentacja projektow</w:t>
      </w:r>
      <w:r w:rsidR="009F2E77">
        <w:rPr>
          <w:b/>
          <w:iCs/>
          <w:color w:val="auto"/>
          <w:spacing w:val="10"/>
          <w:szCs w:val="24"/>
        </w:rPr>
        <w:t>a</w:t>
      </w:r>
    </w:p>
    <w:p w14:paraId="6DFBFCBC" w14:textId="77777777" w:rsidR="001915F0" w:rsidRPr="00534D23" w:rsidRDefault="001915F0" w:rsidP="004509BE">
      <w:pPr>
        <w:spacing w:after="0" w:line="288" w:lineRule="auto"/>
        <w:ind w:left="0" w:firstLine="0"/>
        <w:jc w:val="left"/>
        <w:rPr>
          <w:b/>
          <w:color w:val="auto"/>
          <w:sz w:val="8"/>
          <w:szCs w:val="8"/>
        </w:rPr>
      </w:pPr>
    </w:p>
    <w:p w14:paraId="4EAA83C7" w14:textId="1412CAF1" w:rsidR="00A43E0E" w:rsidRPr="007B4E36" w:rsidRDefault="00632D97" w:rsidP="007B4E36">
      <w:pPr>
        <w:numPr>
          <w:ilvl w:val="0"/>
          <w:numId w:val="90"/>
        </w:numPr>
        <w:tabs>
          <w:tab w:val="num" w:pos="851"/>
        </w:tabs>
        <w:spacing w:after="0" w:line="288" w:lineRule="auto"/>
        <w:ind w:left="851" w:hanging="425"/>
        <w:rPr>
          <w:iCs/>
          <w:color w:val="auto"/>
          <w:spacing w:val="10"/>
          <w:szCs w:val="24"/>
        </w:rPr>
      </w:pPr>
      <w:r w:rsidRPr="00632D97">
        <w:rPr>
          <w:color w:val="auto"/>
          <w:szCs w:val="24"/>
        </w:rPr>
        <w:t>Specyfikacja Techniczna Wykonania i Odbioru Robót</w:t>
      </w:r>
    </w:p>
    <w:p w14:paraId="7E8E5783" w14:textId="77777777" w:rsidR="00A43E0E" w:rsidRPr="00534D23" w:rsidRDefault="00A43E0E" w:rsidP="004509BE">
      <w:pPr>
        <w:spacing w:after="0" w:line="288" w:lineRule="auto"/>
        <w:ind w:left="0" w:firstLine="0"/>
        <w:rPr>
          <w:color w:val="auto"/>
          <w:szCs w:val="24"/>
        </w:rPr>
      </w:pPr>
    </w:p>
    <w:p w14:paraId="35C034DA" w14:textId="77777777" w:rsidR="00562C2A" w:rsidRPr="00534D23" w:rsidRDefault="00562C2A" w:rsidP="004509BE">
      <w:pPr>
        <w:suppressAutoHyphens/>
        <w:autoSpaceDE w:val="0"/>
        <w:spacing w:after="0" w:line="288" w:lineRule="auto"/>
        <w:ind w:left="0" w:firstLine="0"/>
        <w:rPr>
          <w:rFonts w:eastAsia="Calibri"/>
          <w:szCs w:val="24"/>
          <w:lang w:eastAsia="ar-SA"/>
        </w:rPr>
      </w:pPr>
    </w:p>
    <w:p w14:paraId="29B85734" w14:textId="77777777" w:rsidR="007A5C2F" w:rsidRPr="00534D23" w:rsidRDefault="007A5C2F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1FF62EB9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426B37F6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264EC085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363C743A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48439A9B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648EF55D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5B67CE72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3867C734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0051DCED" w14:textId="77777777" w:rsidR="00F479AD" w:rsidRPr="00534D23" w:rsidRDefault="00F479AD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5F952B11" w14:textId="77777777" w:rsidR="00F479AD" w:rsidRPr="00534D23" w:rsidRDefault="00F479AD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78A20324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7A5F6DBE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3A0200FE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79ECEA8F" w14:textId="77777777" w:rsidR="00E61673" w:rsidRPr="00534D2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10EF6B6F" w14:textId="23B8CD1C" w:rsidR="00E61673" w:rsidRDefault="00E61673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03A15E21" w14:textId="60A4B8E1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2A5585FA" w14:textId="2E01936D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0D817AA4" w14:textId="3B4AA857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3A28E560" w14:textId="4DF47090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358F123D" w14:textId="4CBB8467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50D33FE1" w14:textId="53467A1F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51C7D9DE" w14:textId="7AFDF4FC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7BAC517E" w14:textId="1CBF48FC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715FA8E9" w14:textId="7DDFE9C7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1218704E" w14:textId="4E99214C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639F4CF4" w14:textId="71581F81" w:rsidR="00DA20E6" w:rsidRDefault="00DA20E6" w:rsidP="004509BE">
      <w:pPr>
        <w:suppressAutoHyphens/>
        <w:autoSpaceDE w:val="0"/>
        <w:spacing w:after="0" w:line="288" w:lineRule="auto"/>
        <w:ind w:left="0" w:firstLine="0"/>
        <w:rPr>
          <w:color w:val="auto"/>
          <w:szCs w:val="24"/>
        </w:rPr>
      </w:pPr>
    </w:p>
    <w:p w14:paraId="52F3A7C3" w14:textId="77777777" w:rsidR="00585934" w:rsidRPr="00534D23" w:rsidRDefault="00585934" w:rsidP="004509BE">
      <w:pPr>
        <w:spacing w:after="0" w:line="288" w:lineRule="auto"/>
        <w:ind w:left="0" w:firstLine="0"/>
        <w:rPr>
          <w:color w:val="FF0000"/>
          <w:szCs w:val="24"/>
        </w:rPr>
      </w:pPr>
    </w:p>
    <w:sectPr w:rsidR="00585934" w:rsidRPr="00534D23" w:rsidSect="00EE585D">
      <w:headerReference w:type="even" r:id="rId18"/>
      <w:headerReference w:type="default" r:id="rId19"/>
      <w:footerReference w:type="default" r:id="rId20"/>
      <w:headerReference w:type="first" r:id="rId21"/>
      <w:pgSz w:w="11900" w:h="16840"/>
      <w:pgMar w:top="1306" w:right="1292" w:bottom="1560" w:left="1416" w:header="51" w:footer="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5B19D" w14:textId="77777777" w:rsidR="004B506B" w:rsidRDefault="004B506B">
      <w:pPr>
        <w:spacing w:after="0" w:line="240" w:lineRule="auto"/>
      </w:pPr>
      <w:r>
        <w:separator/>
      </w:r>
    </w:p>
  </w:endnote>
  <w:endnote w:type="continuationSeparator" w:id="0">
    <w:p w14:paraId="07C3BDCA" w14:textId="77777777" w:rsidR="004B506B" w:rsidRDefault="004B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95607"/>
      <w:docPartObj>
        <w:docPartGallery w:val="Page Numbers (Bottom of Page)"/>
        <w:docPartUnique/>
      </w:docPartObj>
    </w:sdtPr>
    <w:sdtEndPr/>
    <w:sdtContent>
      <w:p w14:paraId="51BB1853" w14:textId="77777777" w:rsidR="00FA50B8" w:rsidRPr="00FF225D" w:rsidRDefault="00FA50B8" w:rsidP="002239CF">
        <w:pPr>
          <w:pStyle w:val="Stopka"/>
          <w:ind w:left="0" w:firstLine="0"/>
          <w:jc w:val="center"/>
          <w:rPr>
            <w:b/>
            <w:sz w:val="16"/>
            <w:szCs w:val="16"/>
          </w:rPr>
        </w:pPr>
      </w:p>
      <w:p w14:paraId="11A114BA" w14:textId="77777777" w:rsidR="00FA50B8" w:rsidRPr="00EE585D" w:rsidRDefault="00FA50B8" w:rsidP="00FF225D">
        <w:pPr>
          <w:tabs>
            <w:tab w:val="center" w:pos="4536"/>
            <w:tab w:val="right" w:pos="9072"/>
          </w:tabs>
          <w:spacing w:after="0" w:line="240" w:lineRule="auto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77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C3D99" w14:textId="77777777" w:rsidR="004B506B" w:rsidRDefault="004B506B">
      <w:pPr>
        <w:spacing w:after="0" w:line="240" w:lineRule="auto"/>
      </w:pPr>
      <w:r>
        <w:separator/>
      </w:r>
    </w:p>
  </w:footnote>
  <w:footnote w:type="continuationSeparator" w:id="0">
    <w:p w14:paraId="0D91988A" w14:textId="77777777" w:rsidR="004B506B" w:rsidRDefault="004B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4891B" w14:textId="77777777" w:rsidR="00FA50B8" w:rsidRDefault="00FA50B8">
    <w:pPr>
      <w:tabs>
        <w:tab w:val="center" w:pos="4536"/>
      </w:tabs>
      <w:spacing w:after="0" w:line="259" w:lineRule="auto"/>
      <w:ind w:left="0" w:firstLine="0"/>
      <w:jc w:val="left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B969" w14:textId="77777777" w:rsidR="00FA50B8" w:rsidRDefault="00FA50B8">
    <w:pPr>
      <w:tabs>
        <w:tab w:val="center" w:pos="4536"/>
      </w:tabs>
      <w:spacing w:after="0" w:line="259" w:lineRule="auto"/>
      <w:ind w:left="0" w:firstLine="0"/>
      <w:jc w:val="lef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D0BF8" w14:textId="77777777" w:rsidR="00FA50B8" w:rsidRDefault="00FA50B8">
    <w:pPr>
      <w:tabs>
        <w:tab w:val="center" w:pos="4536"/>
      </w:tabs>
      <w:spacing w:after="0" w:line="259" w:lineRule="auto"/>
      <w:ind w:left="0" w:firstLine="0"/>
      <w:jc w:val="left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2"/>
        <w:szCs w:val="22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CA8275BC"/>
    <w:name w:val="WW8Num3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trike w:val="0"/>
        <w:dstrike w:val="0"/>
        <w:color w:val="000000"/>
        <w:spacing w:val="4"/>
        <w:kern w:val="1"/>
        <w:sz w:val="24"/>
        <w:szCs w:val="24"/>
        <w:highlight w:val="white"/>
        <w:em w:val="none"/>
        <w:lang w:val="pl-PL" w:eastAsia="pl-PL" w:bidi="ar-SA"/>
      </w:rPr>
    </w:lvl>
    <w:lvl w:ilvl="1">
      <w:start w:val="1"/>
      <w:numFmt w:val="decimal"/>
      <w:suff w:val="space"/>
      <w:lvlText w:val="1.%2."/>
      <w:lvlJc w:val="left"/>
      <w:pPr>
        <w:ind w:left="1080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000000"/>
        <w:spacing w:val="4"/>
        <w:kern w:val="1"/>
        <w:sz w:val="22"/>
        <w:szCs w:val="22"/>
        <w:highlight w:val="white"/>
        <w:em w:val="none"/>
        <w:lang w:val="pl-PL" w:eastAsia="pl-PL" w:bidi="ar-SA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000000"/>
        <w:spacing w:val="4"/>
        <w:kern w:val="1"/>
        <w:sz w:val="22"/>
        <w:szCs w:val="22"/>
        <w:highlight w:val="white"/>
        <w:em w:val="none"/>
        <w:lang w:val="pl-PL" w:eastAsia="pl-PL" w:bidi="ar-SA"/>
      </w:rPr>
    </w:lvl>
    <w:lvl w:ilvl="3">
      <w:start w:val="1"/>
      <w:numFmt w:val="decimal"/>
      <w:suff w:val="space"/>
      <w:lvlText w:val="1.%4."/>
      <w:lvlJc w:val="left"/>
      <w:pPr>
        <w:ind w:left="1800" w:hanging="360"/>
      </w:pPr>
      <w:rPr>
        <w:rFonts w:eastAsia="Times New Roman" w:cs="Arial" w:hint="default"/>
        <w:b/>
        <w:bCs/>
        <w:i w:val="0"/>
        <w:iCs w:val="0"/>
        <w:spacing w:val="-2"/>
        <w:kern w:val="1"/>
        <w:sz w:val="22"/>
        <w:szCs w:val="22"/>
        <w:highlight w:val="white"/>
        <w:lang w:val="pl-PL" w:eastAsia="pl-PL" w:bidi="ar-S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pacing w:val="4"/>
        <w:kern w:val="1"/>
        <w:sz w:val="22"/>
        <w:szCs w:val="22"/>
        <w:highlight w:val="white"/>
        <w:em w:val="none"/>
        <w:lang w:val="pl-PL" w:eastAsia="pl-PL" w:bidi="ar-SA"/>
      </w:rPr>
    </w:lvl>
    <w:lvl w:ilvl="5">
      <w:start w:val="1"/>
      <w:numFmt w:val="decimal"/>
      <w:lvlText w:val="1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1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1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1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b/>
        <w:bCs/>
        <w:i w:val="0"/>
        <w:iCs w:val="0"/>
        <w:strike w:val="0"/>
        <w:dstrike w:val="0"/>
        <w:color w:val="000000"/>
        <w:spacing w:val="4"/>
        <w:kern w:val="1"/>
        <w:sz w:val="24"/>
        <w:szCs w:val="24"/>
        <w:em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tarSymbol"/>
        <w:color w:val="000000"/>
        <w:sz w:val="18"/>
        <w:szCs w:val="18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32"/>
    <w:multiLevelType w:val="multilevel"/>
    <w:tmpl w:val="00000032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A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/>
      </w:rPr>
    </w:lvl>
  </w:abstractNum>
  <w:abstractNum w:abstractNumId="9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A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AA1520"/>
    <w:multiLevelType w:val="hybridMultilevel"/>
    <w:tmpl w:val="2834DF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1C92F32"/>
    <w:multiLevelType w:val="hybridMultilevel"/>
    <w:tmpl w:val="90DCE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E5953"/>
    <w:multiLevelType w:val="hybridMultilevel"/>
    <w:tmpl w:val="EFA0534A"/>
    <w:lvl w:ilvl="0" w:tplc="C4C2E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3CE24BD"/>
    <w:multiLevelType w:val="hybridMultilevel"/>
    <w:tmpl w:val="1B887E76"/>
    <w:lvl w:ilvl="0" w:tplc="D3BA347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D3BDA"/>
    <w:multiLevelType w:val="hybridMultilevel"/>
    <w:tmpl w:val="93BACEEA"/>
    <w:lvl w:ilvl="0" w:tplc="5B425F2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098B39D9"/>
    <w:multiLevelType w:val="hybridMultilevel"/>
    <w:tmpl w:val="CC7AD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045D06"/>
    <w:multiLevelType w:val="hybridMultilevel"/>
    <w:tmpl w:val="110E8904"/>
    <w:lvl w:ilvl="0" w:tplc="D758F896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9F373E"/>
    <w:multiLevelType w:val="hybridMultilevel"/>
    <w:tmpl w:val="9C76051A"/>
    <w:lvl w:ilvl="0" w:tplc="5DDC2F0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B643DF3"/>
    <w:multiLevelType w:val="hybridMultilevel"/>
    <w:tmpl w:val="A6E2959E"/>
    <w:lvl w:ilvl="0" w:tplc="3DCC41AA">
      <w:start w:val="3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3023F3"/>
    <w:multiLevelType w:val="hybridMultilevel"/>
    <w:tmpl w:val="C34E1762"/>
    <w:lvl w:ilvl="0" w:tplc="4AE24C0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165AB"/>
    <w:multiLevelType w:val="hybridMultilevel"/>
    <w:tmpl w:val="297036A6"/>
    <w:lvl w:ilvl="0" w:tplc="84D2DCAA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16846"/>
    <w:multiLevelType w:val="hybridMultilevel"/>
    <w:tmpl w:val="1FE26CBE"/>
    <w:lvl w:ilvl="0" w:tplc="CB10CD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85864"/>
    <w:multiLevelType w:val="hybridMultilevel"/>
    <w:tmpl w:val="54CA3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3641220"/>
    <w:multiLevelType w:val="hybridMultilevel"/>
    <w:tmpl w:val="48AEB0EC"/>
    <w:lvl w:ilvl="0" w:tplc="230286B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193FD3"/>
    <w:multiLevelType w:val="hybridMultilevel"/>
    <w:tmpl w:val="8DD46718"/>
    <w:lvl w:ilvl="0" w:tplc="5F42DF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8D1F28"/>
    <w:multiLevelType w:val="hybridMultilevel"/>
    <w:tmpl w:val="1074958E"/>
    <w:lvl w:ilvl="0" w:tplc="8B222CA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B2777"/>
    <w:multiLevelType w:val="hybridMultilevel"/>
    <w:tmpl w:val="49E8BA7C"/>
    <w:styleLink w:val="Styl21"/>
    <w:lvl w:ilvl="0" w:tplc="DCB808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D646BB"/>
    <w:multiLevelType w:val="hybridMultilevel"/>
    <w:tmpl w:val="AB4AC35A"/>
    <w:lvl w:ilvl="0" w:tplc="F6D03AC6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E91065"/>
    <w:multiLevelType w:val="hybridMultilevel"/>
    <w:tmpl w:val="580E8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136DA5"/>
    <w:multiLevelType w:val="hybridMultilevel"/>
    <w:tmpl w:val="4FFAB45C"/>
    <w:lvl w:ilvl="0" w:tplc="BFC2E74E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CD476B"/>
    <w:multiLevelType w:val="hybridMultilevel"/>
    <w:tmpl w:val="BCA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C2C07D0"/>
    <w:multiLevelType w:val="hybridMultilevel"/>
    <w:tmpl w:val="2C1A6CBA"/>
    <w:lvl w:ilvl="0" w:tplc="DDFC956E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2E2957"/>
    <w:multiLevelType w:val="hybridMultilevel"/>
    <w:tmpl w:val="BAAC0D0A"/>
    <w:lvl w:ilvl="0" w:tplc="90DA665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D2E3737"/>
    <w:multiLevelType w:val="multilevel"/>
    <w:tmpl w:val="4C1E76B4"/>
    <w:styleLink w:val="Styl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D3F21A3"/>
    <w:multiLevelType w:val="hybridMultilevel"/>
    <w:tmpl w:val="3A3EE560"/>
    <w:lvl w:ilvl="0" w:tplc="28CEBAC2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671A2"/>
    <w:multiLevelType w:val="hybridMultilevel"/>
    <w:tmpl w:val="E7960A32"/>
    <w:lvl w:ilvl="0" w:tplc="7BC2610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F02A15"/>
    <w:multiLevelType w:val="hybridMultilevel"/>
    <w:tmpl w:val="E396B884"/>
    <w:lvl w:ilvl="0" w:tplc="38488D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E5629A"/>
    <w:multiLevelType w:val="hybridMultilevel"/>
    <w:tmpl w:val="DE8C3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FB651CC"/>
    <w:multiLevelType w:val="hybridMultilevel"/>
    <w:tmpl w:val="9DD6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01E5C5F"/>
    <w:multiLevelType w:val="hybridMultilevel"/>
    <w:tmpl w:val="F6F0EB50"/>
    <w:lvl w:ilvl="0" w:tplc="F1E4664E">
      <w:start w:val="4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0912F0"/>
    <w:multiLevelType w:val="hybridMultilevel"/>
    <w:tmpl w:val="2C923882"/>
    <w:lvl w:ilvl="0" w:tplc="EEF2552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C501A"/>
    <w:multiLevelType w:val="hybridMultilevel"/>
    <w:tmpl w:val="B8BA3F56"/>
    <w:styleLink w:val="Styl41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3" w15:restartNumberingAfterBreak="0">
    <w:nsid w:val="26374BE0"/>
    <w:multiLevelType w:val="hybridMultilevel"/>
    <w:tmpl w:val="45623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485C0B"/>
    <w:multiLevelType w:val="multilevel"/>
    <w:tmpl w:val="E65CEEE8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6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27034BD8"/>
    <w:multiLevelType w:val="hybridMultilevel"/>
    <w:tmpl w:val="6A629B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7F51952"/>
    <w:multiLevelType w:val="hybridMultilevel"/>
    <w:tmpl w:val="1570E6D8"/>
    <w:lvl w:ilvl="0" w:tplc="C49899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F8067C"/>
    <w:multiLevelType w:val="multilevel"/>
    <w:tmpl w:val="08888D30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9305CB8"/>
    <w:multiLevelType w:val="multilevel"/>
    <w:tmpl w:val="54603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9" w15:restartNumberingAfterBreak="0">
    <w:nsid w:val="293814CF"/>
    <w:multiLevelType w:val="hybridMultilevel"/>
    <w:tmpl w:val="16DEBB06"/>
    <w:lvl w:ilvl="0" w:tplc="8F4AB0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6C2D4F"/>
    <w:multiLevelType w:val="hybridMultilevel"/>
    <w:tmpl w:val="FA2C02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CE46538"/>
    <w:multiLevelType w:val="hybridMultilevel"/>
    <w:tmpl w:val="4D7E4950"/>
    <w:lvl w:ilvl="0" w:tplc="4986FC72">
      <w:start w:val="1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1" w:tplc="230286B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 w15:restartNumberingAfterBreak="0">
    <w:nsid w:val="2D235698"/>
    <w:multiLevelType w:val="hybridMultilevel"/>
    <w:tmpl w:val="788C0454"/>
    <w:lvl w:ilvl="0" w:tplc="A33CDDA4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9A0BB8"/>
    <w:multiLevelType w:val="hybridMultilevel"/>
    <w:tmpl w:val="6ED66BB4"/>
    <w:lvl w:ilvl="0" w:tplc="759417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A368DB"/>
    <w:multiLevelType w:val="hybridMultilevel"/>
    <w:tmpl w:val="E9D2C214"/>
    <w:lvl w:ilvl="0" w:tplc="DBEEF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D4189B"/>
    <w:multiLevelType w:val="multilevel"/>
    <w:tmpl w:val="95EC1D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08" w:hanging="34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09A3CBB"/>
    <w:multiLevelType w:val="hybridMultilevel"/>
    <w:tmpl w:val="235A8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0843D9"/>
    <w:multiLevelType w:val="hybridMultilevel"/>
    <w:tmpl w:val="C8088760"/>
    <w:lvl w:ilvl="0" w:tplc="224C1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3E43A2"/>
    <w:multiLevelType w:val="hybridMultilevel"/>
    <w:tmpl w:val="4C68AA5E"/>
    <w:lvl w:ilvl="0" w:tplc="121651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7A5DA4"/>
    <w:multiLevelType w:val="hybridMultilevel"/>
    <w:tmpl w:val="0A2476A6"/>
    <w:lvl w:ilvl="0" w:tplc="C360C7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F71B25"/>
    <w:multiLevelType w:val="hybridMultilevel"/>
    <w:tmpl w:val="341C7E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24078AE"/>
    <w:multiLevelType w:val="hybridMultilevel"/>
    <w:tmpl w:val="E31C4D48"/>
    <w:lvl w:ilvl="0" w:tplc="E75E9534">
      <w:start w:val="1"/>
      <w:numFmt w:val="bullet"/>
      <w:lvlText w:val="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2" w15:restartNumberingAfterBreak="0">
    <w:nsid w:val="32CF6D1D"/>
    <w:multiLevelType w:val="hybridMultilevel"/>
    <w:tmpl w:val="9D6A7D48"/>
    <w:lvl w:ilvl="0" w:tplc="9F62D8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2D07B2"/>
    <w:multiLevelType w:val="hybridMultilevel"/>
    <w:tmpl w:val="220A40FC"/>
    <w:lvl w:ilvl="0" w:tplc="2004ABB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strike w:val="0"/>
        <w:color w:val="auto"/>
      </w:rPr>
    </w:lvl>
    <w:lvl w:ilvl="1" w:tplc="03CC2B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BC261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605EC6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E6CCA440">
      <w:start w:val="1"/>
      <w:numFmt w:val="decimal"/>
      <w:lvlText w:val="%5)"/>
      <w:lvlJc w:val="left"/>
      <w:pPr>
        <w:ind w:left="376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3951499"/>
    <w:multiLevelType w:val="hybridMultilevel"/>
    <w:tmpl w:val="6D469146"/>
    <w:lvl w:ilvl="0" w:tplc="8F180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57744B2"/>
    <w:multiLevelType w:val="hybridMultilevel"/>
    <w:tmpl w:val="09EC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885E38"/>
    <w:multiLevelType w:val="multilevel"/>
    <w:tmpl w:val="C77EE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36260E65"/>
    <w:multiLevelType w:val="hybridMultilevel"/>
    <w:tmpl w:val="B5529B76"/>
    <w:lvl w:ilvl="0" w:tplc="04150011">
      <w:start w:val="1"/>
      <w:numFmt w:val="decimal"/>
      <w:lvlText w:val="%1)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8FA20">
      <w:start w:val="26"/>
      <w:numFmt w:val="upperRoman"/>
      <w:lvlText w:val="%2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05C12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6632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CE5E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6A0C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2376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AC44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08D1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6BD28DD"/>
    <w:multiLevelType w:val="hybridMultilevel"/>
    <w:tmpl w:val="A0A0B6B6"/>
    <w:lvl w:ilvl="0" w:tplc="230286BE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389A239A"/>
    <w:multiLevelType w:val="hybridMultilevel"/>
    <w:tmpl w:val="E8548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31466B"/>
    <w:multiLevelType w:val="hybridMultilevel"/>
    <w:tmpl w:val="91282406"/>
    <w:lvl w:ilvl="0" w:tplc="57E0AA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4553A4"/>
    <w:multiLevelType w:val="hybridMultilevel"/>
    <w:tmpl w:val="01C89704"/>
    <w:lvl w:ilvl="0" w:tplc="F7F6419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B45D61"/>
    <w:multiLevelType w:val="hybridMultilevel"/>
    <w:tmpl w:val="5AB4FE4A"/>
    <w:lvl w:ilvl="0" w:tplc="EF4E1B66">
      <w:start w:val="4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074808"/>
    <w:multiLevelType w:val="hybridMultilevel"/>
    <w:tmpl w:val="B2D6446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29546B"/>
    <w:multiLevelType w:val="hybridMultilevel"/>
    <w:tmpl w:val="C562F306"/>
    <w:lvl w:ilvl="0" w:tplc="DC089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303F0A"/>
    <w:multiLevelType w:val="hybridMultilevel"/>
    <w:tmpl w:val="5072A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926720"/>
    <w:multiLevelType w:val="hybridMultilevel"/>
    <w:tmpl w:val="F4863BC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8" w15:restartNumberingAfterBreak="0">
    <w:nsid w:val="3D7041C9"/>
    <w:multiLevelType w:val="multilevel"/>
    <w:tmpl w:val="96DC06B0"/>
    <w:lvl w:ilvl="0">
      <w:start w:val="9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9" w15:restartNumberingAfterBreak="0">
    <w:nsid w:val="3E336B1D"/>
    <w:multiLevelType w:val="multilevel"/>
    <w:tmpl w:val="5E7C0DD8"/>
    <w:name w:val="WW8Num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3E4B7333"/>
    <w:multiLevelType w:val="hybridMultilevel"/>
    <w:tmpl w:val="73F04A92"/>
    <w:lvl w:ilvl="0" w:tplc="3C5867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BB5E73"/>
    <w:multiLevelType w:val="hybridMultilevel"/>
    <w:tmpl w:val="4B102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FA46E3"/>
    <w:multiLevelType w:val="hybridMultilevel"/>
    <w:tmpl w:val="6C626AD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3F196066"/>
    <w:multiLevelType w:val="multilevel"/>
    <w:tmpl w:val="9048B2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08" w:hanging="34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41411ADF"/>
    <w:multiLevelType w:val="multilevel"/>
    <w:tmpl w:val="A104C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5" w15:restartNumberingAfterBreak="0">
    <w:nsid w:val="434E4616"/>
    <w:multiLevelType w:val="hybridMultilevel"/>
    <w:tmpl w:val="E26CE6D8"/>
    <w:lvl w:ilvl="0" w:tplc="DBBA179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5F21C5"/>
    <w:multiLevelType w:val="hybridMultilevel"/>
    <w:tmpl w:val="52DE7510"/>
    <w:styleLink w:val="Styl11"/>
    <w:lvl w:ilvl="0" w:tplc="B212073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7" w15:restartNumberingAfterBreak="0">
    <w:nsid w:val="459D5ABF"/>
    <w:multiLevelType w:val="hybridMultilevel"/>
    <w:tmpl w:val="665440F4"/>
    <w:lvl w:ilvl="0" w:tplc="269EFAFE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5AE7342"/>
    <w:multiLevelType w:val="hybridMultilevel"/>
    <w:tmpl w:val="F2648300"/>
    <w:lvl w:ilvl="0" w:tplc="97AC1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D1129C"/>
    <w:multiLevelType w:val="hybridMultilevel"/>
    <w:tmpl w:val="533E0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6FF6E0C"/>
    <w:multiLevelType w:val="hybridMultilevel"/>
    <w:tmpl w:val="470E3E4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1" w15:restartNumberingAfterBreak="0">
    <w:nsid w:val="4707179B"/>
    <w:multiLevelType w:val="hybridMultilevel"/>
    <w:tmpl w:val="9F425218"/>
    <w:lvl w:ilvl="0" w:tplc="E2BC0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A00003"/>
    <w:multiLevelType w:val="hybridMultilevel"/>
    <w:tmpl w:val="7688CF82"/>
    <w:lvl w:ilvl="0" w:tplc="433245C6">
      <w:start w:val="1"/>
      <w:numFmt w:val="decimal"/>
      <w:lvlText w:val="%1."/>
      <w:lvlJc w:val="left"/>
      <w:pPr>
        <w:ind w:left="107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3" w15:restartNumberingAfterBreak="0">
    <w:nsid w:val="489954B2"/>
    <w:multiLevelType w:val="hybridMultilevel"/>
    <w:tmpl w:val="DE364A8A"/>
    <w:lvl w:ilvl="0" w:tplc="1520E728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B75181"/>
    <w:multiLevelType w:val="hybridMultilevel"/>
    <w:tmpl w:val="6C0679DA"/>
    <w:lvl w:ilvl="0" w:tplc="33662FB4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90F070A"/>
    <w:multiLevelType w:val="multilevel"/>
    <w:tmpl w:val="DAF4559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6" w15:restartNumberingAfterBreak="0">
    <w:nsid w:val="4BBE0709"/>
    <w:multiLevelType w:val="hybridMultilevel"/>
    <w:tmpl w:val="DFB6F4F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8D77EC"/>
    <w:multiLevelType w:val="hybridMultilevel"/>
    <w:tmpl w:val="6BCC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CB748CD"/>
    <w:multiLevelType w:val="hybridMultilevel"/>
    <w:tmpl w:val="73527D18"/>
    <w:lvl w:ilvl="0" w:tplc="8780BB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C57070"/>
    <w:multiLevelType w:val="hybridMultilevel"/>
    <w:tmpl w:val="72E4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DF90D1D"/>
    <w:multiLevelType w:val="hybridMultilevel"/>
    <w:tmpl w:val="7FBA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D9174D"/>
    <w:multiLevelType w:val="multilevel"/>
    <w:tmpl w:val="DE7AB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2" w15:restartNumberingAfterBreak="0">
    <w:nsid w:val="50690C18"/>
    <w:multiLevelType w:val="hybridMultilevel"/>
    <w:tmpl w:val="85EE5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7058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9A736E"/>
    <w:multiLevelType w:val="hybridMultilevel"/>
    <w:tmpl w:val="539015F0"/>
    <w:lvl w:ilvl="0" w:tplc="47BC8ED6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4" w15:restartNumberingAfterBreak="0">
    <w:nsid w:val="50D82766"/>
    <w:multiLevelType w:val="multilevel"/>
    <w:tmpl w:val="E65CEEE8"/>
    <w:styleLink w:val="Sty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6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5" w15:restartNumberingAfterBreak="0">
    <w:nsid w:val="51D47566"/>
    <w:multiLevelType w:val="hybridMultilevel"/>
    <w:tmpl w:val="232EF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1D524FB"/>
    <w:multiLevelType w:val="hybridMultilevel"/>
    <w:tmpl w:val="CE96E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4480C56"/>
    <w:multiLevelType w:val="hybridMultilevel"/>
    <w:tmpl w:val="F41A1A50"/>
    <w:lvl w:ilvl="0" w:tplc="1CA07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78152D"/>
    <w:multiLevelType w:val="hybridMultilevel"/>
    <w:tmpl w:val="45E26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315B0D"/>
    <w:multiLevelType w:val="hybridMultilevel"/>
    <w:tmpl w:val="B27E28A6"/>
    <w:lvl w:ilvl="0" w:tplc="4E70748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594279"/>
    <w:multiLevelType w:val="hybridMultilevel"/>
    <w:tmpl w:val="FD2E68DA"/>
    <w:lvl w:ilvl="0" w:tplc="4C5E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F2FE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84A53AA"/>
    <w:multiLevelType w:val="hybridMultilevel"/>
    <w:tmpl w:val="945AE4E0"/>
    <w:lvl w:ilvl="0" w:tplc="90048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D360BD"/>
    <w:multiLevelType w:val="hybridMultilevel"/>
    <w:tmpl w:val="989065E2"/>
    <w:lvl w:ilvl="0" w:tplc="7BC26108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98E59CC"/>
    <w:multiLevelType w:val="hybridMultilevel"/>
    <w:tmpl w:val="E752D556"/>
    <w:lvl w:ilvl="0" w:tplc="CE2ABA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C27DDB"/>
    <w:multiLevelType w:val="multilevel"/>
    <w:tmpl w:val="82D6CDEE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 w15:restartNumberingAfterBreak="0">
    <w:nsid w:val="5B9A5D29"/>
    <w:multiLevelType w:val="multilevel"/>
    <w:tmpl w:val="DE7AB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6" w15:restartNumberingAfterBreak="0">
    <w:nsid w:val="5E070BE9"/>
    <w:multiLevelType w:val="hybridMultilevel"/>
    <w:tmpl w:val="1CF4224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5FBD0D76"/>
    <w:multiLevelType w:val="hybridMultilevel"/>
    <w:tmpl w:val="A4E8C13A"/>
    <w:lvl w:ilvl="0" w:tplc="5016C2C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FD241E1"/>
    <w:multiLevelType w:val="hybridMultilevel"/>
    <w:tmpl w:val="B110379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9" w15:restartNumberingAfterBreak="0">
    <w:nsid w:val="6033510C"/>
    <w:multiLevelType w:val="hybridMultilevel"/>
    <w:tmpl w:val="EBC23858"/>
    <w:lvl w:ilvl="0" w:tplc="098CB6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A96C84"/>
    <w:multiLevelType w:val="hybridMultilevel"/>
    <w:tmpl w:val="8DE4FA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C2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FF69C5A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 w:tplc="D3C60D3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1DF61CA"/>
    <w:multiLevelType w:val="hybridMultilevel"/>
    <w:tmpl w:val="A4BA0D94"/>
    <w:lvl w:ilvl="0" w:tplc="D908B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B200ED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2F5250D"/>
    <w:multiLevelType w:val="hybridMultilevel"/>
    <w:tmpl w:val="3C1C4D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3126FBD"/>
    <w:multiLevelType w:val="hybridMultilevel"/>
    <w:tmpl w:val="D35E4F20"/>
    <w:lvl w:ilvl="0" w:tplc="DD188FAE">
      <w:start w:val="1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C8486F"/>
    <w:multiLevelType w:val="hybridMultilevel"/>
    <w:tmpl w:val="E7F2B2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6" w15:restartNumberingAfterBreak="0">
    <w:nsid w:val="63EF0B8E"/>
    <w:multiLevelType w:val="hybridMultilevel"/>
    <w:tmpl w:val="40764F4A"/>
    <w:lvl w:ilvl="0" w:tplc="318E7D0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4C92E14"/>
    <w:multiLevelType w:val="hybridMultilevel"/>
    <w:tmpl w:val="DBC8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E97229"/>
    <w:multiLevelType w:val="hybridMultilevel"/>
    <w:tmpl w:val="BEB812EA"/>
    <w:lvl w:ilvl="0" w:tplc="1A8833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28BFD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6C146E3"/>
    <w:multiLevelType w:val="hybridMultilevel"/>
    <w:tmpl w:val="268C347A"/>
    <w:lvl w:ilvl="0" w:tplc="3E7A61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D370CE"/>
    <w:multiLevelType w:val="hybridMultilevel"/>
    <w:tmpl w:val="C0506E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90E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BC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6FD542B"/>
    <w:multiLevelType w:val="hybridMultilevel"/>
    <w:tmpl w:val="7A5C86E2"/>
    <w:lvl w:ilvl="0" w:tplc="4986FC7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7561BC6"/>
    <w:multiLevelType w:val="hybridMultilevel"/>
    <w:tmpl w:val="128CFD8A"/>
    <w:lvl w:ilvl="0" w:tplc="D9563C6E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86FC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815377B"/>
    <w:multiLevelType w:val="hybridMultilevel"/>
    <w:tmpl w:val="69288FC0"/>
    <w:lvl w:ilvl="0" w:tplc="E1E493B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88B5C15"/>
    <w:multiLevelType w:val="hybridMultilevel"/>
    <w:tmpl w:val="678A78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6AB868CD"/>
    <w:multiLevelType w:val="hybridMultilevel"/>
    <w:tmpl w:val="9B92D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D896FA3"/>
    <w:multiLevelType w:val="hybridMultilevel"/>
    <w:tmpl w:val="169A5B2E"/>
    <w:lvl w:ilvl="0" w:tplc="E25A2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406936"/>
    <w:multiLevelType w:val="hybridMultilevel"/>
    <w:tmpl w:val="31E44F7A"/>
    <w:lvl w:ilvl="0" w:tplc="DF009288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072B59"/>
    <w:multiLevelType w:val="hybridMultilevel"/>
    <w:tmpl w:val="56A8CB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6F235A74"/>
    <w:multiLevelType w:val="multilevel"/>
    <w:tmpl w:val="D4F2FB4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1" w15:restartNumberingAfterBreak="0">
    <w:nsid w:val="70B64560"/>
    <w:multiLevelType w:val="hybridMultilevel"/>
    <w:tmpl w:val="30F223EE"/>
    <w:lvl w:ilvl="0" w:tplc="70EA2D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113338D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2805A1A"/>
    <w:multiLevelType w:val="hybridMultilevel"/>
    <w:tmpl w:val="B87A9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3C349DC"/>
    <w:multiLevelType w:val="hybridMultilevel"/>
    <w:tmpl w:val="74AC516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5" w15:restartNumberingAfterBreak="0">
    <w:nsid w:val="75A75FBD"/>
    <w:multiLevelType w:val="hybridMultilevel"/>
    <w:tmpl w:val="212A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F20685"/>
    <w:multiLevelType w:val="multilevel"/>
    <w:tmpl w:val="6DEA4476"/>
    <w:name w:val="WW8Num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776B0F88"/>
    <w:multiLevelType w:val="multilevel"/>
    <w:tmpl w:val="BACA7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79608CC"/>
    <w:multiLevelType w:val="hybridMultilevel"/>
    <w:tmpl w:val="3A0098DE"/>
    <w:lvl w:ilvl="0" w:tplc="07583D6C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9796C8E"/>
    <w:multiLevelType w:val="multilevel"/>
    <w:tmpl w:val="FD96F252"/>
    <w:name w:val="WW8Num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79CC6202"/>
    <w:multiLevelType w:val="hybridMultilevel"/>
    <w:tmpl w:val="43B01578"/>
    <w:lvl w:ilvl="0" w:tplc="61C2BD1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DE75FE"/>
    <w:multiLevelType w:val="hybridMultilevel"/>
    <w:tmpl w:val="56B6140A"/>
    <w:lvl w:ilvl="0" w:tplc="8C20370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color w:val="auto"/>
      </w:rPr>
    </w:lvl>
    <w:lvl w:ilvl="1" w:tplc="23B089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C261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B62332D"/>
    <w:multiLevelType w:val="hybridMultilevel"/>
    <w:tmpl w:val="E6201F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B7B0236"/>
    <w:multiLevelType w:val="hybridMultilevel"/>
    <w:tmpl w:val="3E7E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C86677E"/>
    <w:multiLevelType w:val="hybridMultilevel"/>
    <w:tmpl w:val="2F265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E88077F"/>
    <w:multiLevelType w:val="hybridMultilevel"/>
    <w:tmpl w:val="A286880A"/>
    <w:lvl w:ilvl="0" w:tplc="7BC26108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EFC6C30"/>
    <w:multiLevelType w:val="hybridMultilevel"/>
    <w:tmpl w:val="3384B95E"/>
    <w:lvl w:ilvl="0" w:tplc="8B0E33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2"/>
  </w:num>
  <w:num w:numId="3">
    <w:abstractNumId w:val="104"/>
  </w:num>
  <w:num w:numId="4">
    <w:abstractNumId w:val="122"/>
  </w:num>
  <w:num w:numId="5">
    <w:abstractNumId w:val="86"/>
  </w:num>
  <w:num w:numId="6">
    <w:abstractNumId w:val="34"/>
  </w:num>
  <w:num w:numId="7">
    <w:abstractNumId w:val="42"/>
  </w:num>
  <w:num w:numId="8">
    <w:abstractNumId w:val="26"/>
  </w:num>
  <w:num w:numId="9">
    <w:abstractNumId w:val="126"/>
  </w:num>
  <w:num w:numId="10">
    <w:abstractNumId w:val="33"/>
  </w:num>
  <w:num w:numId="11">
    <w:abstractNumId w:val="140"/>
  </w:num>
  <w:num w:numId="12">
    <w:abstractNumId w:val="92"/>
  </w:num>
  <w:num w:numId="13">
    <w:abstractNumId w:val="12"/>
  </w:num>
  <w:num w:numId="14">
    <w:abstractNumId w:val="135"/>
  </w:num>
  <w:num w:numId="15">
    <w:abstractNumId w:val="48"/>
  </w:num>
  <w:num w:numId="16">
    <w:abstractNumId w:val="84"/>
  </w:num>
  <w:num w:numId="17">
    <w:abstractNumId w:val="21"/>
  </w:num>
  <w:num w:numId="18">
    <w:abstractNumId w:val="102"/>
  </w:num>
  <w:num w:numId="19">
    <w:abstractNumId w:val="113"/>
  </w:num>
  <w:num w:numId="20">
    <w:abstractNumId w:val="14"/>
  </w:num>
  <w:num w:numId="21">
    <w:abstractNumId w:val="95"/>
  </w:num>
  <w:num w:numId="22">
    <w:abstractNumId w:val="87"/>
  </w:num>
  <w:num w:numId="23">
    <w:abstractNumId w:val="133"/>
  </w:num>
  <w:num w:numId="24">
    <w:abstractNumId w:val="27"/>
  </w:num>
  <w:num w:numId="25">
    <w:abstractNumId w:val="63"/>
  </w:num>
  <w:num w:numId="26">
    <w:abstractNumId w:val="139"/>
  </w:num>
  <w:num w:numId="27">
    <w:abstractNumId w:val="64"/>
  </w:num>
  <w:num w:numId="28">
    <w:abstractNumId w:val="117"/>
  </w:num>
  <w:num w:numId="29">
    <w:abstractNumId w:val="45"/>
  </w:num>
  <w:num w:numId="30">
    <w:abstractNumId w:val="68"/>
  </w:num>
  <w:num w:numId="31">
    <w:abstractNumId w:val="17"/>
  </w:num>
  <w:num w:numId="32">
    <w:abstractNumId w:val="125"/>
  </w:num>
  <w:num w:numId="33">
    <w:abstractNumId w:val="98"/>
  </w:num>
  <w:num w:numId="34">
    <w:abstractNumId w:val="100"/>
  </w:num>
  <w:num w:numId="35">
    <w:abstractNumId w:val="47"/>
  </w:num>
  <w:num w:numId="36">
    <w:abstractNumId w:val="89"/>
  </w:num>
  <w:num w:numId="37">
    <w:abstractNumId w:val="132"/>
  </w:num>
  <w:num w:numId="38">
    <w:abstractNumId w:val="123"/>
  </w:num>
  <w:num w:numId="39">
    <w:abstractNumId w:val="78"/>
  </w:num>
  <w:num w:numId="40">
    <w:abstractNumId w:val="22"/>
  </w:num>
  <w:num w:numId="41">
    <w:abstractNumId w:val="32"/>
  </w:num>
  <w:num w:numId="42">
    <w:abstractNumId w:val="80"/>
  </w:num>
  <w:num w:numId="43">
    <w:abstractNumId w:val="53"/>
  </w:num>
  <w:num w:numId="44">
    <w:abstractNumId w:val="24"/>
  </w:num>
  <w:num w:numId="45">
    <w:abstractNumId w:val="3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6">
    <w:abstractNumId w:val="26"/>
    <w:lvlOverride w:ilvl="0">
      <w:startOverride w:val="1"/>
      <w:lvl w:ilvl="0" w:tplc="DCB80874">
        <w:start w:val="1"/>
        <w:numFmt w:val="upperRoman"/>
        <w:lvlText w:val="%1."/>
        <w:lvlJc w:val="right"/>
        <w:pPr>
          <w:ind w:left="720" w:hanging="360"/>
        </w:pPr>
        <w:rPr>
          <w:b/>
        </w:rPr>
      </w:lvl>
    </w:lvlOverride>
  </w:num>
  <w:num w:numId="47">
    <w:abstractNumId w:val="147"/>
  </w:num>
  <w:num w:numId="48">
    <w:abstractNumId w:val="103"/>
  </w:num>
  <w:num w:numId="49">
    <w:abstractNumId w:val="74"/>
  </w:num>
  <w:num w:numId="50">
    <w:abstractNumId w:val="96"/>
  </w:num>
  <w:num w:numId="51">
    <w:abstractNumId w:val="37"/>
  </w:num>
  <w:num w:numId="52">
    <w:abstractNumId w:val="50"/>
  </w:num>
  <w:num w:numId="53">
    <w:abstractNumId w:val="156"/>
  </w:num>
  <w:num w:numId="54">
    <w:abstractNumId w:val="81"/>
  </w:num>
  <w:num w:numId="55">
    <w:abstractNumId w:val="59"/>
  </w:num>
  <w:num w:numId="56">
    <w:abstractNumId w:val="43"/>
  </w:num>
  <w:num w:numId="57">
    <w:abstractNumId w:val="41"/>
  </w:num>
  <w:num w:numId="58">
    <w:abstractNumId w:val="145"/>
  </w:num>
  <w:num w:numId="59">
    <w:abstractNumId w:val="154"/>
  </w:num>
  <w:num w:numId="60">
    <w:abstractNumId w:val="29"/>
  </w:num>
  <w:num w:numId="61">
    <w:abstractNumId w:val="19"/>
  </w:num>
  <w:num w:numId="62">
    <w:abstractNumId w:val="116"/>
  </w:num>
  <w:num w:numId="63">
    <w:abstractNumId w:val="107"/>
  </w:num>
  <w:num w:numId="64">
    <w:abstractNumId w:val="119"/>
  </w:num>
  <w:num w:numId="65">
    <w:abstractNumId w:val="88"/>
  </w:num>
  <w:num w:numId="66">
    <w:abstractNumId w:val="91"/>
  </w:num>
  <w:num w:numId="67">
    <w:abstractNumId w:val="121"/>
  </w:num>
  <w:num w:numId="68">
    <w:abstractNumId w:val="127"/>
  </w:num>
  <w:num w:numId="69">
    <w:abstractNumId w:val="1"/>
  </w:num>
  <w:num w:numId="70">
    <w:abstractNumId w:val="0"/>
  </w:num>
  <w:num w:numId="71">
    <w:abstractNumId w:val="2"/>
  </w:num>
  <w:num w:numId="72">
    <w:abstractNumId w:val="30"/>
  </w:num>
  <w:num w:numId="73">
    <w:abstractNumId w:val="114"/>
  </w:num>
  <w:num w:numId="74">
    <w:abstractNumId w:val="25"/>
  </w:num>
  <w:num w:numId="75">
    <w:abstractNumId w:val="146"/>
  </w:num>
  <w:num w:numId="76">
    <w:abstractNumId w:val="109"/>
  </w:num>
  <w:num w:numId="77">
    <w:abstractNumId w:val="79"/>
  </w:num>
  <w:num w:numId="78">
    <w:abstractNumId w:val="149"/>
  </w:num>
  <w:num w:numId="79">
    <w:abstractNumId w:val="66"/>
  </w:num>
  <w:num w:numId="80">
    <w:abstractNumId w:val="55"/>
  </w:num>
  <w:num w:numId="81">
    <w:abstractNumId w:val="111"/>
  </w:num>
  <w:num w:numId="82">
    <w:abstractNumId w:val="136"/>
  </w:num>
  <w:num w:numId="83">
    <w:abstractNumId w:val="71"/>
  </w:num>
  <w:num w:numId="84">
    <w:abstractNumId w:val="35"/>
  </w:num>
  <w:num w:numId="85">
    <w:abstractNumId w:val="11"/>
  </w:num>
  <w:num w:numId="86">
    <w:abstractNumId w:val="120"/>
  </w:num>
  <w:num w:numId="87">
    <w:abstractNumId w:val="148"/>
  </w:num>
  <w:num w:numId="88">
    <w:abstractNumId w:val="115"/>
  </w:num>
  <w:num w:numId="89">
    <w:abstractNumId w:val="124"/>
  </w:num>
  <w:num w:numId="90">
    <w:abstractNumId w:val="31"/>
  </w:num>
  <w:num w:numId="91">
    <w:abstractNumId w:val="141"/>
  </w:num>
  <w:num w:numId="92">
    <w:abstractNumId w:val="28"/>
  </w:num>
  <w:num w:numId="93">
    <w:abstractNumId w:val="16"/>
  </w:num>
  <w:num w:numId="94">
    <w:abstractNumId w:val="51"/>
  </w:num>
  <w:num w:numId="95">
    <w:abstractNumId w:val="67"/>
  </w:num>
  <w:num w:numId="96">
    <w:abstractNumId w:val="23"/>
  </w:num>
  <w:num w:numId="97">
    <w:abstractNumId w:val="152"/>
  </w:num>
  <w:num w:numId="98">
    <w:abstractNumId w:val="131"/>
  </w:num>
  <w:num w:numId="99">
    <w:abstractNumId w:val="151"/>
  </w:num>
  <w:num w:numId="100">
    <w:abstractNumId w:val="130"/>
  </w:num>
  <w:num w:numId="101">
    <w:abstractNumId w:val="94"/>
  </w:num>
  <w:num w:numId="102">
    <w:abstractNumId w:val="155"/>
  </w:num>
  <w:num w:numId="103">
    <w:abstractNumId w:val="36"/>
  </w:num>
  <w:num w:numId="104">
    <w:abstractNumId w:val="112"/>
  </w:num>
  <w:num w:numId="105">
    <w:abstractNumId w:val="69"/>
  </w:num>
  <w:num w:numId="106">
    <w:abstractNumId w:val="82"/>
  </w:num>
  <w:num w:numId="107">
    <w:abstractNumId w:val="128"/>
  </w:num>
  <w:num w:numId="108">
    <w:abstractNumId w:val="99"/>
  </w:num>
  <w:num w:numId="109">
    <w:abstractNumId w:val="106"/>
  </w:num>
  <w:num w:numId="110">
    <w:abstractNumId w:val="143"/>
  </w:num>
  <w:num w:numId="111">
    <w:abstractNumId w:val="39"/>
  </w:num>
  <w:num w:numId="112">
    <w:abstractNumId w:val="153"/>
  </w:num>
  <w:num w:numId="113">
    <w:abstractNumId w:val="56"/>
  </w:num>
  <w:num w:numId="114">
    <w:abstractNumId w:val="97"/>
  </w:num>
  <w:num w:numId="115">
    <w:abstractNumId w:val="105"/>
  </w:num>
  <w:num w:numId="116">
    <w:abstractNumId w:val="38"/>
  </w:num>
  <w:num w:numId="117">
    <w:abstractNumId w:val="83"/>
  </w:num>
  <w:num w:numId="118">
    <w:abstractNumId w:val="60"/>
  </w:num>
  <w:num w:numId="119">
    <w:abstractNumId w:val="65"/>
  </w:num>
  <w:num w:numId="120">
    <w:abstractNumId w:val="10"/>
  </w:num>
  <w:num w:numId="121">
    <w:abstractNumId w:val="61"/>
  </w:num>
  <w:num w:numId="122">
    <w:abstractNumId w:val="118"/>
  </w:num>
  <w:num w:numId="123">
    <w:abstractNumId w:val="110"/>
  </w:num>
  <w:num w:numId="124">
    <w:abstractNumId w:val="13"/>
  </w:num>
  <w:num w:numId="125">
    <w:abstractNumId w:val="52"/>
  </w:num>
  <w:num w:numId="126">
    <w:abstractNumId w:val="137"/>
  </w:num>
  <w:num w:numId="127">
    <w:abstractNumId w:val="73"/>
  </w:num>
  <w:num w:numId="128">
    <w:abstractNumId w:val="20"/>
  </w:num>
  <w:num w:numId="129">
    <w:abstractNumId w:val="57"/>
  </w:num>
  <w:num w:numId="130">
    <w:abstractNumId w:val="54"/>
  </w:num>
  <w:num w:numId="131">
    <w:abstractNumId w:val="129"/>
  </w:num>
  <w:num w:numId="132">
    <w:abstractNumId w:val="93"/>
  </w:num>
  <w:num w:numId="133">
    <w:abstractNumId w:val="138"/>
  </w:num>
  <w:num w:numId="134">
    <w:abstractNumId w:val="77"/>
  </w:num>
  <w:num w:numId="135">
    <w:abstractNumId w:val="90"/>
  </w:num>
  <w:num w:numId="136">
    <w:abstractNumId w:val="150"/>
  </w:num>
  <w:num w:numId="137">
    <w:abstractNumId w:val="85"/>
  </w:num>
  <w:num w:numId="138">
    <w:abstractNumId w:val="72"/>
  </w:num>
  <w:num w:numId="139">
    <w:abstractNumId w:val="62"/>
  </w:num>
  <w:num w:numId="140">
    <w:abstractNumId w:val="49"/>
  </w:num>
  <w:num w:numId="141">
    <w:abstractNumId w:val="58"/>
  </w:num>
  <w:num w:numId="142">
    <w:abstractNumId w:val="76"/>
  </w:num>
  <w:num w:numId="143">
    <w:abstractNumId w:val="70"/>
  </w:num>
  <w:num w:numId="144">
    <w:abstractNumId w:val="40"/>
  </w:num>
  <w:num w:numId="145">
    <w:abstractNumId w:val="108"/>
  </w:num>
  <w:num w:numId="146">
    <w:abstractNumId w:val="15"/>
  </w:num>
  <w:num w:numId="147">
    <w:abstractNumId w:val="134"/>
  </w:num>
  <w:num w:numId="148">
    <w:abstractNumId w:val="46"/>
  </w:num>
  <w:num w:numId="149">
    <w:abstractNumId w:val="75"/>
  </w:num>
  <w:num w:numId="150">
    <w:abstractNumId w:val="18"/>
  </w:num>
  <w:num w:numId="151">
    <w:abstractNumId w:val="144"/>
  </w:num>
  <w:num w:numId="152">
    <w:abstractNumId w:val="101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6D"/>
    <w:rsid w:val="00000EB5"/>
    <w:rsid w:val="000016E1"/>
    <w:rsid w:val="0000171D"/>
    <w:rsid w:val="0000185B"/>
    <w:rsid w:val="00001A5D"/>
    <w:rsid w:val="00001F80"/>
    <w:rsid w:val="000026C7"/>
    <w:rsid w:val="00002FC1"/>
    <w:rsid w:val="0000425B"/>
    <w:rsid w:val="00004D9D"/>
    <w:rsid w:val="00005D39"/>
    <w:rsid w:val="00005E4B"/>
    <w:rsid w:val="0000621D"/>
    <w:rsid w:val="0000649B"/>
    <w:rsid w:val="0000711A"/>
    <w:rsid w:val="00007548"/>
    <w:rsid w:val="000123FF"/>
    <w:rsid w:val="0001241A"/>
    <w:rsid w:val="000137A9"/>
    <w:rsid w:val="00013897"/>
    <w:rsid w:val="00013AF1"/>
    <w:rsid w:val="00014294"/>
    <w:rsid w:val="000143B8"/>
    <w:rsid w:val="0001451C"/>
    <w:rsid w:val="00014B85"/>
    <w:rsid w:val="000176FD"/>
    <w:rsid w:val="000201CF"/>
    <w:rsid w:val="00020480"/>
    <w:rsid w:val="00020D8D"/>
    <w:rsid w:val="00021885"/>
    <w:rsid w:val="00021CCF"/>
    <w:rsid w:val="00022227"/>
    <w:rsid w:val="00022888"/>
    <w:rsid w:val="00022EF0"/>
    <w:rsid w:val="0002339E"/>
    <w:rsid w:val="00024872"/>
    <w:rsid w:val="00025112"/>
    <w:rsid w:val="0002560D"/>
    <w:rsid w:val="00026413"/>
    <w:rsid w:val="00026966"/>
    <w:rsid w:val="00026A26"/>
    <w:rsid w:val="000300FE"/>
    <w:rsid w:val="000301A3"/>
    <w:rsid w:val="000312B6"/>
    <w:rsid w:val="00032793"/>
    <w:rsid w:val="00032D91"/>
    <w:rsid w:val="00033BC6"/>
    <w:rsid w:val="00034113"/>
    <w:rsid w:val="00035E00"/>
    <w:rsid w:val="000360B2"/>
    <w:rsid w:val="0003622F"/>
    <w:rsid w:val="0003664C"/>
    <w:rsid w:val="0003693F"/>
    <w:rsid w:val="000375AB"/>
    <w:rsid w:val="00040B1D"/>
    <w:rsid w:val="00040C58"/>
    <w:rsid w:val="00040FA8"/>
    <w:rsid w:val="0004117C"/>
    <w:rsid w:val="0004290B"/>
    <w:rsid w:val="00042B0F"/>
    <w:rsid w:val="00043411"/>
    <w:rsid w:val="00043C1D"/>
    <w:rsid w:val="00043C8C"/>
    <w:rsid w:val="00044353"/>
    <w:rsid w:val="000449E9"/>
    <w:rsid w:val="00046939"/>
    <w:rsid w:val="000470CB"/>
    <w:rsid w:val="000475F4"/>
    <w:rsid w:val="00047632"/>
    <w:rsid w:val="00047D82"/>
    <w:rsid w:val="00047DD2"/>
    <w:rsid w:val="00050113"/>
    <w:rsid w:val="00050D68"/>
    <w:rsid w:val="00051B4E"/>
    <w:rsid w:val="00052EE3"/>
    <w:rsid w:val="00053AC5"/>
    <w:rsid w:val="00054BD6"/>
    <w:rsid w:val="00055148"/>
    <w:rsid w:val="00055597"/>
    <w:rsid w:val="00055F00"/>
    <w:rsid w:val="00055FC9"/>
    <w:rsid w:val="0005622F"/>
    <w:rsid w:val="000564D9"/>
    <w:rsid w:val="00056FBE"/>
    <w:rsid w:val="000604AF"/>
    <w:rsid w:val="00060B12"/>
    <w:rsid w:val="00060EC3"/>
    <w:rsid w:val="000610C1"/>
    <w:rsid w:val="00061AE0"/>
    <w:rsid w:val="00061B8D"/>
    <w:rsid w:val="00062756"/>
    <w:rsid w:val="00062971"/>
    <w:rsid w:val="000629C4"/>
    <w:rsid w:val="00062BE4"/>
    <w:rsid w:val="00062E4A"/>
    <w:rsid w:val="00062E80"/>
    <w:rsid w:val="00062FE7"/>
    <w:rsid w:val="000632D9"/>
    <w:rsid w:val="00063F64"/>
    <w:rsid w:val="00064C5E"/>
    <w:rsid w:val="00065256"/>
    <w:rsid w:val="00065A60"/>
    <w:rsid w:val="00067202"/>
    <w:rsid w:val="0007016E"/>
    <w:rsid w:val="000707A9"/>
    <w:rsid w:val="00071892"/>
    <w:rsid w:val="00071E3C"/>
    <w:rsid w:val="00072947"/>
    <w:rsid w:val="00072AC3"/>
    <w:rsid w:val="00072ED4"/>
    <w:rsid w:val="00073343"/>
    <w:rsid w:val="000735EC"/>
    <w:rsid w:val="000741BC"/>
    <w:rsid w:val="00074912"/>
    <w:rsid w:val="00074BA4"/>
    <w:rsid w:val="00074C49"/>
    <w:rsid w:val="00074E99"/>
    <w:rsid w:val="00075093"/>
    <w:rsid w:val="00075221"/>
    <w:rsid w:val="00075299"/>
    <w:rsid w:val="000765D9"/>
    <w:rsid w:val="000767FD"/>
    <w:rsid w:val="00076B18"/>
    <w:rsid w:val="00076E9E"/>
    <w:rsid w:val="00076FA0"/>
    <w:rsid w:val="00077547"/>
    <w:rsid w:val="00077A3B"/>
    <w:rsid w:val="00077CDA"/>
    <w:rsid w:val="000803DB"/>
    <w:rsid w:val="00080A63"/>
    <w:rsid w:val="00080F27"/>
    <w:rsid w:val="000812F2"/>
    <w:rsid w:val="00081558"/>
    <w:rsid w:val="00083269"/>
    <w:rsid w:val="00083646"/>
    <w:rsid w:val="000842E5"/>
    <w:rsid w:val="00084441"/>
    <w:rsid w:val="00085237"/>
    <w:rsid w:val="00085F8F"/>
    <w:rsid w:val="00086B06"/>
    <w:rsid w:val="00086DE9"/>
    <w:rsid w:val="000870A9"/>
    <w:rsid w:val="0008720A"/>
    <w:rsid w:val="000874C7"/>
    <w:rsid w:val="00087567"/>
    <w:rsid w:val="0009163F"/>
    <w:rsid w:val="0009280C"/>
    <w:rsid w:val="00092AC6"/>
    <w:rsid w:val="0009367C"/>
    <w:rsid w:val="00094635"/>
    <w:rsid w:val="00096890"/>
    <w:rsid w:val="00097806"/>
    <w:rsid w:val="00097FB9"/>
    <w:rsid w:val="000A01EF"/>
    <w:rsid w:val="000A0312"/>
    <w:rsid w:val="000A065D"/>
    <w:rsid w:val="000A102D"/>
    <w:rsid w:val="000A22D7"/>
    <w:rsid w:val="000A232D"/>
    <w:rsid w:val="000A264F"/>
    <w:rsid w:val="000A4C50"/>
    <w:rsid w:val="000A53F4"/>
    <w:rsid w:val="000A691F"/>
    <w:rsid w:val="000A6AB7"/>
    <w:rsid w:val="000A742B"/>
    <w:rsid w:val="000A7A82"/>
    <w:rsid w:val="000B00A7"/>
    <w:rsid w:val="000B031B"/>
    <w:rsid w:val="000B08A7"/>
    <w:rsid w:val="000B18EF"/>
    <w:rsid w:val="000B1EF3"/>
    <w:rsid w:val="000B28C0"/>
    <w:rsid w:val="000B294E"/>
    <w:rsid w:val="000B3AE6"/>
    <w:rsid w:val="000B4590"/>
    <w:rsid w:val="000B482E"/>
    <w:rsid w:val="000B486C"/>
    <w:rsid w:val="000B4B6C"/>
    <w:rsid w:val="000B556E"/>
    <w:rsid w:val="000B5747"/>
    <w:rsid w:val="000B63AD"/>
    <w:rsid w:val="000B692F"/>
    <w:rsid w:val="000B6F83"/>
    <w:rsid w:val="000B7E0E"/>
    <w:rsid w:val="000C02CA"/>
    <w:rsid w:val="000C02CB"/>
    <w:rsid w:val="000C0A2C"/>
    <w:rsid w:val="000C0AFF"/>
    <w:rsid w:val="000C0B3E"/>
    <w:rsid w:val="000C0E54"/>
    <w:rsid w:val="000C169D"/>
    <w:rsid w:val="000C1EB7"/>
    <w:rsid w:val="000C374F"/>
    <w:rsid w:val="000C3A49"/>
    <w:rsid w:val="000C3BE6"/>
    <w:rsid w:val="000C457F"/>
    <w:rsid w:val="000C4736"/>
    <w:rsid w:val="000C5857"/>
    <w:rsid w:val="000C659E"/>
    <w:rsid w:val="000C6EBB"/>
    <w:rsid w:val="000C715B"/>
    <w:rsid w:val="000C7A00"/>
    <w:rsid w:val="000D0C00"/>
    <w:rsid w:val="000D0D6D"/>
    <w:rsid w:val="000D0DB4"/>
    <w:rsid w:val="000D1A17"/>
    <w:rsid w:val="000D1E30"/>
    <w:rsid w:val="000D2C36"/>
    <w:rsid w:val="000D4760"/>
    <w:rsid w:val="000D4EA5"/>
    <w:rsid w:val="000D4FCC"/>
    <w:rsid w:val="000D5449"/>
    <w:rsid w:val="000D5557"/>
    <w:rsid w:val="000D558A"/>
    <w:rsid w:val="000D584C"/>
    <w:rsid w:val="000D5A15"/>
    <w:rsid w:val="000D6621"/>
    <w:rsid w:val="000D6653"/>
    <w:rsid w:val="000D6DA2"/>
    <w:rsid w:val="000D7200"/>
    <w:rsid w:val="000D7BC8"/>
    <w:rsid w:val="000D7E7A"/>
    <w:rsid w:val="000E06F1"/>
    <w:rsid w:val="000E09C1"/>
    <w:rsid w:val="000E1903"/>
    <w:rsid w:val="000E1CBA"/>
    <w:rsid w:val="000E1F4D"/>
    <w:rsid w:val="000E376F"/>
    <w:rsid w:val="000E4283"/>
    <w:rsid w:val="000E4486"/>
    <w:rsid w:val="000E4654"/>
    <w:rsid w:val="000E4D8F"/>
    <w:rsid w:val="000E5AA8"/>
    <w:rsid w:val="000E5C83"/>
    <w:rsid w:val="000E63B9"/>
    <w:rsid w:val="000E64C3"/>
    <w:rsid w:val="000E6972"/>
    <w:rsid w:val="000E71D0"/>
    <w:rsid w:val="000E734A"/>
    <w:rsid w:val="000F03FB"/>
    <w:rsid w:val="000F1CFF"/>
    <w:rsid w:val="000F2FAB"/>
    <w:rsid w:val="000F326C"/>
    <w:rsid w:val="000F32DC"/>
    <w:rsid w:val="000F32EC"/>
    <w:rsid w:val="000F3958"/>
    <w:rsid w:val="000F40FF"/>
    <w:rsid w:val="000F513C"/>
    <w:rsid w:val="000F517B"/>
    <w:rsid w:val="000F563B"/>
    <w:rsid w:val="000F5EB7"/>
    <w:rsid w:val="000F6A27"/>
    <w:rsid w:val="0010206F"/>
    <w:rsid w:val="00102D10"/>
    <w:rsid w:val="001049A8"/>
    <w:rsid w:val="00105034"/>
    <w:rsid w:val="001064F7"/>
    <w:rsid w:val="001065DF"/>
    <w:rsid w:val="00107867"/>
    <w:rsid w:val="001102DE"/>
    <w:rsid w:val="001103A0"/>
    <w:rsid w:val="00112290"/>
    <w:rsid w:val="0011262B"/>
    <w:rsid w:val="00112FB6"/>
    <w:rsid w:val="0011306F"/>
    <w:rsid w:val="00113134"/>
    <w:rsid w:val="001131FC"/>
    <w:rsid w:val="001138DB"/>
    <w:rsid w:val="00113E5D"/>
    <w:rsid w:val="00114890"/>
    <w:rsid w:val="0011595E"/>
    <w:rsid w:val="00115BF3"/>
    <w:rsid w:val="001163C7"/>
    <w:rsid w:val="001165D0"/>
    <w:rsid w:val="001169FC"/>
    <w:rsid w:val="001179F7"/>
    <w:rsid w:val="00120307"/>
    <w:rsid w:val="00120892"/>
    <w:rsid w:val="001211C7"/>
    <w:rsid w:val="00121C15"/>
    <w:rsid w:val="00123EB9"/>
    <w:rsid w:val="00123ED0"/>
    <w:rsid w:val="0012457B"/>
    <w:rsid w:val="00124AF6"/>
    <w:rsid w:val="001259BC"/>
    <w:rsid w:val="0012621B"/>
    <w:rsid w:val="00126C39"/>
    <w:rsid w:val="00130645"/>
    <w:rsid w:val="00130AB3"/>
    <w:rsid w:val="00131B6A"/>
    <w:rsid w:val="00133162"/>
    <w:rsid w:val="0013407F"/>
    <w:rsid w:val="00134855"/>
    <w:rsid w:val="001349A6"/>
    <w:rsid w:val="00135059"/>
    <w:rsid w:val="001360F2"/>
    <w:rsid w:val="0013631F"/>
    <w:rsid w:val="0013644D"/>
    <w:rsid w:val="00137288"/>
    <w:rsid w:val="00140EB3"/>
    <w:rsid w:val="00141BA1"/>
    <w:rsid w:val="001422FB"/>
    <w:rsid w:val="00142A02"/>
    <w:rsid w:val="001432E4"/>
    <w:rsid w:val="0014347E"/>
    <w:rsid w:val="001436F9"/>
    <w:rsid w:val="00143821"/>
    <w:rsid w:val="00143F79"/>
    <w:rsid w:val="001440B5"/>
    <w:rsid w:val="00144653"/>
    <w:rsid w:val="00144B68"/>
    <w:rsid w:val="00145962"/>
    <w:rsid w:val="00146663"/>
    <w:rsid w:val="00146B5E"/>
    <w:rsid w:val="001503F5"/>
    <w:rsid w:val="00150527"/>
    <w:rsid w:val="00150AD0"/>
    <w:rsid w:val="001515EF"/>
    <w:rsid w:val="001520B6"/>
    <w:rsid w:val="00152655"/>
    <w:rsid w:val="00153809"/>
    <w:rsid w:val="00155050"/>
    <w:rsid w:val="00157587"/>
    <w:rsid w:val="00157EC1"/>
    <w:rsid w:val="00160901"/>
    <w:rsid w:val="00160FE6"/>
    <w:rsid w:val="00161BBC"/>
    <w:rsid w:val="00161C24"/>
    <w:rsid w:val="00161CEB"/>
    <w:rsid w:val="00161FD9"/>
    <w:rsid w:val="00162297"/>
    <w:rsid w:val="00162A4D"/>
    <w:rsid w:val="001632FE"/>
    <w:rsid w:val="0016449A"/>
    <w:rsid w:val="001651E9"/>
    <w:rsid w:val="001653B7"/>
    <w:rsid w:val="001661FB"/>
    <w:rsid w:val="001666DD"/>
    <w:rsid w:val="0016689B"/>
    <w:rsid w:val="00166E6D"/>
    <w:rsid w:val="00167D4F"/>
    <w:rsid w:val="00167DDD"/>
    <w:rsid w:val="00170740"/>
    <w:rsid w:val="0017086B"/>
    <w:rsid w:val="00170883"/>
    <w:rsid w:val="00172046"/>
    <w:rsid w:val="00172094"/>
    <w:rsid w:val="001724B8"/>
    <w:rsid w:val="0017354D"/>
    <w:rsid w:val="001740CC"/>
    <w:rsid w:val="00174171"/>
    <w:rsid w:val="00174F87"/>
    <w:rsid w:val="00175008"/>
    <w:rsid w:val="00175154"/>
    <w:rsid w:val="001769B1"/>
    <w:rsid w:val="00176DC4"/>
    <w:rsid w:val="00177305"/>
    <w:rsid w:val="001775E8"/>
    <w:rsid w:val="00177856"/>
    <w:rsid w:val="001808ED"/>
    <w:rsid w:val="0018180F"/>
    <w:rsid w:val="00182D89"/>
    <w:rsid w:val="00182F74"/>
    <w:rsid w:val="00183146"/>
    <w:rsid w:val="00184D1B"/>
    <w:rsid w:val="0018522B"/>
    <w:rsid w:val="0018565D"/>
    <w:rsid w:val="00185BA5"/>
    <w:rsid w:val="001861BD"/>
    <w:rsid w:val="001866A5"/>
    <w:rsid w:val="00186BF2"/>
    <w:rsid w:val="001874B4"/>
    <w:rsid w:val="00190054"/>
    <w:rsid w:val="001915F0"/>
    <w:rsid w:val="00191D92"/>
    <w:rsid w:val="001925B5"/>
    <w:rsid w:val="0019356B"/>
    <w:rsid w:val="0019528D"/>
    <w:rsid w:val="001955A1"/>
    <w:rsid w:val="00195822"/>
    <w:rsid w:val="00195D6F"/>
    <w:rsid w:val="001962F4"/>
    <w:rsid w:val="00196DBE"/>
    <w:rsid w:val="001A0187"/>
    <w:rsid w:val="001A0441"/>
    <w:rsid w:val="001A0ADF"/>
    <w:rsid w:val="001A0FCA"/>
    <w:rsid w:val="001A2007"/>
    <w:rsid w:val="001A21DD"/>
    <w:rsid w:val="001A2227"/>
    <w:rsid w:val="001A26E5"/>
    <w:rsid w:val="001A3F50"/>
    <w:rsid w:val="001A4E0F"/>
    <w:rsid w:val="001A5577"/>
    <w:rsid w:val="001A574B"/>
    <w:rsid w:val="001A7D45"/>
    <w:rsid w:val="001B0BA4"/>
    <w:rsid w:val="001B0BA9"/>
    <w:rsid w:val="001B0E4A"/>
    <w:rsid w:val="001B154D"/>
    <w:rsid w:val="001B1BD6"/>
    <w:rsid w:val="001B1CDC"/>
    <w:rsid w:val="001B2980"/>
    <w:rsid w:val="001B2AC9"/>
    <w:rsid w:val="001B2DA8"/>
    <w:rsid w:val="001B3323"/>
    <w:rsid w:val="001B357D"/>
    <w:rsid w:val="001B4928"/>
    <w:rsid w:val="001B4ABA"/>
    <w:rsid w:val="001B4C64"/>
    <w:rsid w:val="001B5471"/>
    <w:rsid w:val="001B5829"/>
    <w:rsid w:val="001B5C23"/>
    <w:rsid w:val="001B5FEA"/>
    <w:rsid w:val="001B67D5"/>
    <w:rsid w:val="001C0755"/>
    <w:rsid w:val="001C0F47"/>
    <w:rsid w:val="001C1FD8"/>
    <w:rsid w:val="001C2DDB"/>
    <w:rsid w:val="001C3FBA"/>
    <w:rsid w:val="001C424C"/>
    <w:rsid w:val="001C4CD0"/>
    <w:rsid w:val="001C5164"/>
    <w:rsid w:val="001C553F"/>
    <w:rsid w:val="001C5CCE"/>
    <w:rsid w:val="001C5E01"/>
    <w:rsid w:val="001C5F83"/>
    <w:rsid w:val="001C6199"/>
    <w:rsid w:val="001C7BAD"/>
    <w:rsid w:val="001C7D37"/>
    <w:rsid w:val="001D0223"/>
    <w:rsid w:val="001D0363"/>
    <w:rsid w:val="001D05E5"/>
    <w:rsid w:val="001D1D96"/>
    <w:rsid w:val="001D3258"/>
    <w:rsid w:val="001D3DC3"/>
    <w:rsid w:val="001D4AAE"/>
    <w:rsid w:val="001D5157"/>
    <w:rsid w:val="001D51E3"/>
    <w:rsid w:val="001D5718"/>
    <w:rsid w:val="001D67A2"/>
    <w:rsid w:val="001D6819"/>
    <w:rsid w:val="001D7357"/>
    <w:rsid w:val="001E0052"/>
    <w:rsid w:val="001E1EA5"/>
    <w:rsid w:val="001E27BC"/>
    <w:rsid w:val="001E3069"/>
    <w:rsid w:val="001E3092"/>
    <w:rsid w:val="001E3296"/>
    <w:rsid w:val="001E4402"/>
    <w:rsid w:val="001E5392"/>
    <w:rsid w:val="001E5A97"/>
    <w:rsid w:val="001E5EEF"/>
    <w:rsid w:val="001E6161"/>
    <w:rsid w:val="001E7F08"/>
    <w:rsid w:val="001F0AE3"/>
    <w:rsid w:val="001F1472"/>
    <w:rsid w:val="001F1E0B"/>
    <w:rsid w:val="001F201C"/>
    <w:rsid w:val="001F2554"/>
    <w:rsid w:val="001F2750"/>
    <w:rsid w:val="001F2AAF"/>
    <w:rsid w:val="001F30FF"/>
    <w:rsid w:val="001F3498"/>
    <w:rsid w:val="001F3C90"/>
    <w:rsid w:val="001F41EC"/>
    <w:rsid w:val="001F4F59"/>
    <w:rsid w:val="001F5278"/>
    <w:rsid w:val="001F5D8A"/>
    <w:rsid w:val="001F6ADE"/>
    <w:rsid w:val="001F76C5"/>
    <w:rsid w:val="001F78BA"/>
    <w:rsid w:val="001F7C5C"/>
    <w:rsid w:val="00200838"/>
    <w:rsid w:val="00200E1A"/>
    <w:rsid w:val="002017C4"/>
    <w:rsid w:val="00202221"/>
    <w:rsid w:val="00202472"/>
    <w:rsid w:val="0020264F"/>
    <w:rsid w:val="00202914"/>
    <w:rsid w:val="00203072"/>
    <w:rsid w:val="002047A9"/>
    <w:rsid w:val="00204FE4"/>
    <w:rsid w:val="0020695A"/>
    <w:rsid w:val="002074D4"/>
    <w:rsid w:val="00207A2A"/>
    <w:rsid w:val="00207C52"/>
    <w:rsid w:val="00211E69"/>
    <w:rsid w:val="0021206D"/>
    <w:rsid w:val="00212860"/>
    <w:rsid w:val="00212E51"/>
    <w:rsid w:val="0021318B"/>
    <w:rsid w:val="0021323F"/>
    <w:rsid w:val="00213338"/>
    <w:rsid w:val="00213F73"/>
    <w:rsid w:val="00214018"/>
    <w:rsid w:val="002141F0"/>
    <w:rsid w:val="0021545E"/>
    <w:rsid w:val="00215A30"/>
    <w:rsid w:val="00216198"/>
    <w:rsid w:val="00216FAB"/>
    <w:rsid w:val="002171C9"/>
    <w:rsid w:val="00221652"/>
    <w:rsid w:val="00221999"/>
    <w:rsid w:val="00222247"/>
    <w:rsid w:val="002227ED"/>
    <w:rsid w:val="002239CF"/>
    <w:rsid w:val="00224335"/>
    <w:rsid w:val="00224BEF"/>
    <w:rsid w:val="00224F99"/>
    <w:rsid w:val="002251D4"/>
    <w:rsid w:val="00225306"/>
    <w:rsid w:val="00225690"/>
    <w:rsid w:val="002260DE"/>
    <w:rsid w:val="00226885"/>
    <w:rsid w:val="00230838"/>
    <w:rsid w:val="00230B4A"/>
    <w:rsid w:val="0023122D"/>
    <w:rsid w:val="00231D06"/>
    <w:rsid w:val="002331A1"/>
    <w:rsid w:val="002332DB"/>
    <w:rsid w:val="00233ABB"/>
    <w:rsid w:val="002348D3"/>
    <w:rsid w:val="00234DE2"/>
    <w:rsid w:val="00236280"/>
    <w:rsid w:val="00237D0A"/>
    <w:rsid w:val="0024012E"/>
    <w:rsid w:val="00240712"/>
    <w:rsid w:val="00240D8B"/>
    <w:rsid w:val="00240ECF"/>
    <w:rsid w:val="002411E8"/>
    <w:rsid w:val="00241908"/>
    <w:rsid w:val="00241C97"/>
    <w:rsid w:val="002422F3"/>
    <w:rsid w:val="002430E2"/>
    <w:rsid w:val="0024405C"/>
    <w:rsid w:val="002441DC"/>
    <w:rsid w:val="002442FF"/>
    <w:rsid w:val="0024519C"/>
    <w:rsid w:val="002452BA"/>
    <w:rsid w:val="0024574B"/>
    <w:rsid w:val="00245DA4"/>
    <w:rsid w:val="002465F0"/>
    <w:rsid w:val="00247DE7"/>
    <w:rsid w:val="002501A4"/>
    <w:rsid w:val="00250572"/>
    <w:rsid w:val="002511AD"/>
    <w:rsid w:val="00252037"/>
    <w:rsid w:val="002520C4"/>
    <w:rsid w:val="00252407"/>
    <w:rsid w:val="002529CE"/>
    <w:rsid w:val="0025330E"/>
    <w:rsid w:val="002535C1"/>
    <w:rsid w:val="002544B1"/>
    <w:rsid w:val="0025474E"/>
    <w:rsid w:val="00255237"/>
    <w:rsid w:val="00256360"/>
    <w:rsid w:val="00256464"/>
    <w:rsid w:val="00256C24"/>
    <w:rsid w:val="00257D7F"/>
    <w:rsid w:val="00260410"/>
    <w:rsid w:val="00260826"/>
    <w:rsid w:val="00260C9B"/>
    <w:rsid w:val="00260E52"/>
    <w:rsid w:val="00261420"/>
    <w:rsid w:val="00261D13"/>
    <w:rsid w:val="00261E35"/>
    <w:rsid w:val="00262BA5"/>
    <w:rsid w:val="002630ED"/>
    <w:rsid w:val="00263788"/>
    <w:rsid w:val="0026456C"/>
    <w:rsid w:val="00264FD0"/>
    <w:rsid w:val="00266351"/>
    <w:rsid w:val="00267358"/>
    <w:rsid w:val="00267489"/>
    <w:rsid w:val="002679B8"/>
    <w:rsid w:val="00267FB0"/>
    <w:rsid w:val="002701FE"/>
    <w:rsid w:val="002703B4"/>
    <w:rsid w:val="0027087A"/>
    <w:rsid w:val="00270A40"/>
    <w:rsid w:val="00271616"/>
    <w:rsid w:val="002717E5"/>
    <w:rsid w:val="00271FB3"/>
    <w:rsid w:val="00272566"/>
    <w:rsid w:val="002727D0"/>
    <w:rsid w:val="00272EF4"/>
    <w:rsid w:val="0027307F"/>
    <w:rsid w:val="00273374"/>
    <w:rsid w:val="00273932"/>
    <w:rsid w:val="00273F37"/>
    <w:rsid w:val="0027403B"/>
    <w:rsid w:val="002743C4"/>
    <w:rsid w:val="00274C28"/>
    <w:rsid w:val="00274E34"/>
    <w:rsid w:val="0027517E"/>
    <w:rsid w:val="002755F3"/>
    <w:rsid w:val="00275726"/>
    <w:rsid w:val="0027689D"/>
    <w:rsid w:val="00277452"/>
    <w:rsid w:val="00277686"/>
    <w:rsid w:val="00277D88"/>
    <w:rsid w:val="00277FCA"/>
    <w:rsid w:val="00280287"/>
    <w:rsid w:val="00281E22"/>
    <w:rsid w:val="002820CE"/>
    <w:rsid w:val="002824E6"/>
    <w:rsid w:val="002825AA"/>
    <w:rsid w:val="00282AF2"/>
    <w:rsid w:val="00282B78"/>
    <w:rsid w:val="00283614"/>
    <w:rsid w:val="00283A67"/>
    <w:rsid w:val="002843DC"/>
    <w:rsid w:val="00284D49"/>
    <w:rsid w:val="002854B8"/>
    <w:rsid w:val="00285DFB"/>
    <w:rsid w:val="0028606B"/>
    <w:rsid w:val="00286704"/>
    <w:rsid w:val="00286852"/>
    <w:rsid w:val="00287168"/>
    <w:rsid w:val="002876DF"/>
    <w:rsid w:val="00287B0E"/>
    <w:rsid w:val="00287CEC"/>
    <w:rsid w:val="00290928"/>
    <w:rsid w:val="00290BEA"/>
    <w:rsid w:val="0029125F"/>
    <w:rsid w:val="00292C27"/>
    <w:rsid w:val="002948AE"/>
    <w:rsid w:val="00295BEF"/>
    <w:rsid w:val="002A0B9E"/>
    <w:rsid w:val="002A0D9A"/>
    <w:rsid w:val="002A0F6B"/>
    <w:rsid w:val="002A227E"/>
    <w:rsid w:val="002A2C20"/>
    <w:rsid w:val="002A4215"/>
    <w:rsid w:val="002A4281"/>
    <w:rsid w:val="002A43C3"/>
    <w:rsid w:val="002A58B1"/>
    <w:rsid w:val="002A6CBB"/>
    <w:rsid w:val="002A73B0"/>
    <w:rsid w:val="002A767C"/>
    <w:rsid w:val="002A7B03"/>
    <w:rsid w:val="002B1258"/>
    <w:rsid w:val="002B13FE"/>
    <w:rsid w:val="002B15A6"/>
    <w:rsid w:val="002B216A"/>
    <w:rsid w:val="002B249E"/>
    <w:rsid w:val="002B2BA1"/>
    <w:rsid w:val="002B2EE7"/>
    <w:rsid w:val="002B3583"/>
    <w:rsid w:val="002B3844"/>
    <w:rsid w:val="002B3B51"/>
    <w:rsid w:val="002B3B81"/>
    <w:rsid w:val="002B4495"/>
    <w:rsid w:val="002B4626"/>
    <w:rsid w:val="002B4D66"/>
    <w:rsid w:val="002B4EE6"/>
    <w:rsid w:val="002B5A2F"/>
    <w:rsid w:val="002B5A49"/>
    <w:rsid w:val="002B5D4D"/>
    <w:rsid w:val="002B62A3"/>
    <w:rsid w:val="002B6CC6"/>
    <w:rsid w:val="002B73BB"/>
    <w:rsid w:val="002B7589"/>
    <w:rsid w:val="002C0962"/>
    <w:rsid w:val="002C0BBE"/>
    <w:rsid w:val="002C0D12"/>
    <w:rsid w:val="002C10C3"/>
    <w:rsid w:val="002C1877"/>
    <w:rsid w:val="002C1EFE"/>
    <w:rsid w:val="002C23F3"/>
    <w:rsid w:val="002C2E17"/>
    <w:rsid w:val="002C2FA5"/>
    <w:rsid w:val="002C52BB"/>
    <w:rsid w:val="002C5EF7"/>
    <w:rsid w:val="002C5FFD"/>
    <w:rsid w:val="002C617D"/>
    <w:rsid w:val="002C6938"/>
    <w:rsid w:val="002C6F4E"/>
    <w:rsid w:val="002C7405"/>
    <w:rsid w:val="002D12A8"/>
    <w:rsid w:val="002D1D55"/>
    <w:rsid w:val="002D3886"/>
    <w:rsid w:val="002D40A6"/>
    <w:rsid w:val="002D5571"/>
    <w:rsid w:val="002D5764"/>
    <w:rsid w:val="002D5C59"/>
    <w:rsid w:val="002D6E2E"/>
    <w:rsid w:val="002D741A"/>
    <w:rsid w:val="002D74A1"/>
    <w:rsid w:val="002D7EC4"/>
    <w:rsid w:val="002E0480"/>
    <w:rsid w:val="002E1ED0"/>
    <w:rsid w:val="002E23EA"/>
    <w:rsid w:val="002E2517"/>
    <w:rsid w:val="002E3320"/>
    <w:rsid w:val="002E3432"/>
    <w:rsid w:val="002E4646"/>
    <w:rsid w:val="002E4CA6"/>
    <w:rsid w:val="002E50EA"/>
    <w:rsid w:val="002E530C"/>
    <w:rsid w:val="002E5A9D"/>
    <w:rsid w:val="002E5D19"/>
    <w:rsid w:val="002E5E64"/>
    <w:rsid w:val="002E7C37"/>
    <w:rsid w:val="002F001B"/>
    <w:rsid w:val="002F01F0"/>
    <w:rsid w:val="002F0907"/>
    <w:rsid w:val="002F0C98"/>
    <w:rsid w:val="002F215A"/>
    <w:rsid w:val="002F296A"/>
    <w:rsid w:val="002F2CF5"/>
    <w:rsid w:val="002F3906"/>
    <w:rsid w:val="002F3E59"/>
    <w:rsid w:val="002F45A1"/>
    <w:rsid w:val="002F46F4"/>
    <w:rsid w:val="002F552C"/>
    <w:rsid w:val="002F5B71"/>
    <w:rsid w:val="002F6CF8"/>
    <w:rsid w:val="002F7ECF"/>
    <w:rsid w:val="00300DD7"/>
    <w:rsid w:val="00300F51"/>
    <w:rsid w:val="00300FFB"/>
    <w:rsid w:val="00301A8E"/>
    <w:rsid w:val="00301EC0"/>
    <w:rsid w:val="003026F5"/>
    <w:rsid w:val="003039AE"/>
    <w:rsid w:val="00303C37"/>
    <w:rsid w:val="00303F90"/>
    <w:rsid w:val="003042B7"/>
    <w:rsid w:val="003056A8"/>
    <w:rsid w:val="00305BE8"/>
    <w:rsid w:val="00306DAC"/>
    <w:rsid w:val="00307B2A"/>
    <w:rsid w:val="00307B81"/>
    <w:rsid w:val="00310D2E"/>
    <w:rsid w:val="0031115A"/>
    <w:rsid w:val="00311276"/>
    <w:rsid w:val="0031264C"/>
    <w:rsid w:val="003126B2"/>
    <w:rsid w:val="00312A0B"/>
    <w:rsid w:val="00312EE7"/>
    <w:rsid w:val="00312F44"/>
    <w:rsid w:val="0031310F"/>
    <w:rsid w:val="00313846"/>
    <w:rsid w:val="0031397F"/>
    <w:rsid w:val="00315DE2"/>
    <w:rsid w:val="00315EC6"/>
    <w:rsid w:val="00316839"/>
    <w:rsid w:val="00317041"/>
    <w:rsid w:val="003178B9"/>
    <w:rsid w:val="00317EF5"/>
    <w:rsid w:val="00317FD4"/>
    <w:rsid w:val="0032089E"/>
    <w:rsid w:val="00320FAB"/>
    <w:rsid w:val="00321163"/>
    <w:rsid w:val="0032264E"/>
    <w:rsid w:val="003236BA"/>
    <w:rsid w:val="00324290"/>
    <w:rsid w:val="003246D7"/>
    <w:rsid w:val="0032504E"/>
    <w:rsid w:val="0032660C"/>
    <w:rsid w:val="00326A35"/>
    <w:rsid w:val="00326BDB"/>
    <w:rsid w:val="0032708A"/>
    <w:rsid w:val="0032730F"/>
    <w:rsid w:val="00327652"/>
    <w:rsid w:val="00330CCB"/>
    <w:rsid w:val="00330D77"/>
    <w:rsid w:val="00330F60"/>
    <w:rsid w:val="0033105C"/>
    <w:rsid w:val="00331D35"/>
    <w:rsid w:val="003321CA"/>
    <w:rsid w:val="00333CCA"/>
    <w:rsid w:val="00334B03"/>
    <w:rsid w:val="00335482"/>
    <w:rsid w:val="0033665F"/>
    <w:rsid w:val="00336C22"/>
    <w:rsid w:val="003371EE"/>
    <w:rsid w:val="0033757C"/>
    <w:rsid w:val="00340031"/>
    <w:rsid w:val="003402E6"/>
    <w:rsid w:val="003408EB"/>
    <w:rsid w:val="003418C0"/>
    <w:rsid w:val="00341ACE"/>
    <w:rsid w:val="00341B26"/>
    <w:rsid w:val="00341BEA"/>
    <w:rsid w:val="00341E77"/>
    <w:rsid w:val="00342B28"/>
    <w:rsid w:val="00343299"/>
    <w:rsid w:val="00343CDE"/>
    <w:rsid w:val="00345143"/>
    <w:rsid w:val="003454AF"/>
    <w:rsid w:val="00345731"/>
    <w:rsid w:val="0034582E"/>
    <w:rsid w:val="00345FC0"/>
    <w:rsid w:val="00346285"/>
    <w:rsid w:val="003467D0"/>
    <w:rsid w:val="00346878"/>
    <w:rsid w:val="00346D06"/>
    <w:rsid w:val="003479FD"/>
    <w:rsid w:val="00347A0A"/>
    <w:rsid w:val="003504B5"/>
    <w:rsid w:val="0035136F"/>
    <w:rsid w:val="00351384"/>
    <w:rsid w:val="0035187F"/>
    <w:rsid w:val="00351AC1"/>
    <w:rsid w:val="00351FF1"/>
    <w:rsid w:val="00352AB4"/>
    <w:rsid w:val="003557CB"/>
    <w:rsid w:val="003560C4"/>
    <w:rsid w:val="00356C05"/>
    <w:rsid w:val="00356C4C"/>
    <w:rsid w:val="00357DF0"/>
    <w:rsid w:val="00360207"/>
    <w:rsid w:val="0036050F"/>
    <w:rsid w:val="00360A23"/>
    <w:rsid w:val="00360AFE"/>
    <w:rsid w:val="0036214D"/>
    <w:rsid w:val="0036223C"/>
    <w:rsid w:val="00362438"/>
    <w:rsid w:val="00363582"/>
    <w:rsid w:val="0036366C"/>
    <w:rsid w:val="003638FA"/>
    <w:rsid w:val="0036392E"/>
    <w:rsid w:val="003641DA"/>
    <w:rsid w:val="00364CAC"/>
    <w:rsid w:val="003659AA"/>
    <w:rsid w:val="00365E39"/>
    <w:rsid w:val="003674B7"/>
    <w:rsid w:val="00367D31"/>
    <w:rsid w:val="00370A45"/>
    <w:rsid w:val="00370B2A"/>
    <w:rsid w:val="003719B5"/>
    <w:rsid w:val="00374BCA"/>
    <w:rsid w:val="00376353"/>
    <w:rsid w:val="0037677E"/>
    <w:rsid w:val="003767BC"/>
    <w:rsid w:val="003775A3"/>
    <w:rsid w:val="00377BB7"/>
    <w:rsid w:val="00377C30"/>
    <w:rsid w:val="00381DEB"/>
    <w:rsid w:val="00382F43"/>
    <w:rsid w:val="00383D7C"/>
    <w:rsid w:val="00384DDA"/>
    <w:rsid w:val="00385835"/>
    <w:rsid w:val="00386262"/>
    <w:rsid w:val="00386A9A"/>
    <w:rsid w:val="00387002"/>
    <w:rsid w:val="003873C7"/>
    <w:rsid w:val="00387992"/>
    <w:rsid w:val="00391565"/>
    <w:rsid w:val="00391AB5"/>
    <w:rsid w:val="00393760"/>
    <w:rsid w:val="00393DA5"/>
    <w:rsid w:val="00394760"/>
    <w:rsid w:val="0039561D"/>
    <w:rsid w:val="00395AFA"/>
    <w:rsid w:val="003969E9"/>
    <w:rsid w:val="00397494"/>
    <w:rsid w:val="00397589"/>
    <w:rsid w:val="003A0A81"/>
    <w:rsid w:val="003A2EC1"/>
    <w:rsid w:val="003A3F12"/>
    <w:rsid w:val="003A3FC9"/>
    <w:rsid w:val="003A4263"/>
    <w:rsid w:val="003A7883"/>
    <w:rsid w:val="003A7ADF"/>
    <w:rsid w:val="003A7B48"/>
    <w:rsid w:val="003B0DAC"/>
    <w:rsid w:val="003B3446"/>
    <w:rsid w:val="003B41BA"/>
    <w:rsid w:val="003B437B"/>
    <w:rsid w:val="003B49FA"/>
    <w:rsid w:val="003B4E24"/>
    <w:rsid w:val="003B5257"/>
    <w:rsid w:val="003B5419"/>
    <w:rsid w:val="003B676C"/>
    <w:rsid w:val="003B6816"/>
    <w:rsid w:val="003B6BDD"/>
    <w:rsid w:val="003C0B01"/>
    <w:rsid w:val="003C0F5B"/>
    <w:rsid w:val="003C1331"/>
    <w:rsid w:val="003C151E"/>
    <w:rsid w:val="003C1FFD"/>
    <w:rsid w:val="003C213B"/>
    <w:rsid w:val="003C29C9"/>
    <w:rsid w:val="003C2B63"/>
    <w:rsid w:val="003C2EE8"/>
    <w:rsid w:val="003C3201"/>
    <w:rsid w:val="003C367A"/>
    <w:rsid w:val="003C38AB"/>
    <w:rsid w:val="003C3DDC"/>
    <w:rsid w:val="003C4335"/>
    <w:rsid w:val="003C49B6"/>
    <w:rsid w:val="003C4A1E"/>
    <w:rsid w:val="003C4D83"/>
    <w:rsid w:val="003C4D9A"/>
    <w:rsid w:val="003C5F39"/>
    <w:rsid w:val="003C619E"/>
    <w:rsid w:val="003C64EA"/>
    <w:rsid w:val="003C718C"/>
    <w:rsid w:val="003C73EE"/>
    <w:rsid w:val="003D007E"/>
    <w:rsid w:val="003D190C"/>
    <w:rsid w:val="003D27CF"/>
    <w:rsid w:val="003D29FD"/>
    <w:rsid w:val="003D37F3"/>
    <w:rsid w:val="003D3BED"/>
    <w:rsid w:val="003D3D2F"/>
    <w:rsid w:val="003D4206"/>
    <w:rsid w:val="003D43CD"/>
    <w:rsid w:val="003D4924"/>
    <w:rsid w:val="003D4BA0"/>
    <w:rsid w:val="003D5036"/>
    <w:rsid w:val="003D50FB"/>
    <w:rsid w:val="003D53DE"/>
    <w:rsid w:val="003D5AC8"/>
    <w:rsid w:val="003D5D58"/>
    <w:rsid w:val="003D5E24"/>
    <w:rsid w:val="003D6768"/>
    <w:rsid w:val="003D6BEB"/>
    <w:rsid w:val="003D6E7D"/>
    <w:rsid w:val="003D716E"/>
    <w:rsid w:val="003E03EB"/>
    <w:rsid w:val="003E1CC6"/>
    <w:rsid w:val="003E204F"/>
    <w:rsid w:val="003E2C6D"/>
    <w:rsid w:val="003E2D89"/>
    <w:rsid w:val="003E3297"/>
    <w:rsid w:val="003E3783"/>
    <w:rsid w:val="003E3839"/>
    <w:rsid w:val="003E3BCA"/>
    <w:rsid w:val="003E3F76"/>
    <w:rsid w:val="003E53D4"/>
    <w:rsid w:val="003E5A1A"/>
    <w:rsid w:val="003E5C66"/>
    <w:rsid w:val="003E70C9"/>
    <w:rsid w:val="003E728B"/>
    <w:rsid w:val="003E733D"/>
    <w:rsid w:val="003E7946"/>
    <w:rsid w:val="003E7A3B"/>
    <w:rsid w:val="003F04C1"/>
    <w:rsid w:val="003F1757"/>
    <w:rsid w:val="003F269F"/>
    <w:rsid w:val="003F3119"/>
    <w:rsid w:val="003F437C"/>
    <w:rsid w:val="003F462F"/>
    <w:rsid w:val="003F4EE3"/>
    <w:rsid w:val="003F5734"/>
    <w:rsid w:val="003F77E5"/>
    <w:rsid w:val="0040038B"/>
    <w:rsid w:val="004007DF"/>
    <w:rsid w:val="00400F87"/>
    <w:rsid w:val="00401D9D"/>
    <w:rsid w:val="00401ECB"/>
    <w:rsid w:val="00402064"/>
    <w:rsid w:val="00402385"/>
    <w:rsid w:val="00402D74"/>
    <w:rsid w:val="00404822"/>
    <w:rsid w:val="00405831"/>
    <w:rsid w:val="00410763"/>
    <w:rsid w:val="00410F6B"/>
    <w:rsid w:val="00411042"/>
    <w:rsid w:val="004111C1"/>
    <w:rsid w:val="00411295"/>
    <w:rsid w:val="00411917"/>
    <w:rsid w:val="004133A8"/>
    <w:rsid w:val="004139F3"/>
    <w:rsid w:val="00413C7C"/>
    <w:rsid w:val="004142F5"/>
    <w:rsid w:val="0041656F"/>
    <w:rsid w:val="00416C07"/>
    <w:rsid w:val="00416C17"/>
    <w:rsid w:val="00416CC0"/>
    <w:rsid w:val="0041737F"/>
    <w:rsid w:val="00417A72"/>
    <w:rsid w:val="00417ADB"/>
    <w:rsid w:val="00417CC7"/>
    <w:rsid w:val="00417FE8"/>
    <w:rsid w:val="004200E8"/>
    <w:rsid w:val="004204B8"/>
    <w:rsid w:val="0042087C"/>
    <w:rsid w:val="00420ABA"/>
    <w:rsid w:val="0042190A"/>
    <w:rsid w:val="004225A2"/>
    <w:rsid w:val="00422B7D"/>
    <w:rsid w:val="00423B95"/>
    <w:rsid w:val="0042422A"/>
    <w:rsid w:val="00424C0C"/>
    <w:rsid w:val="00424F09"/>
    <w:rsid w:val="0042551A"/>
    <w:rsid w:val="00425C13"/>
    <w:rsid w:val="0042647D"/>
    <w:rsid w:val="00427889"/>
    <w:rsid w:val="00427961"/>
    <w:rsid w:val="00430275"/>
    <w:rsid w:val="0043042C"/>
    <w:rsid w:val="00430D03"/>
    <w:rsid w:val="00431B46"/>
    <w:rsid w:val="00432248"/>
    <w:rsid w:val="00432E5C"/>
    <w:rsid w:val="00433251"/>
    <w:rsid w:val="004337C1"/>
    <w:rsid w:val="00433C6B"/>
    <w:rsid w:val="004340EA"/>
    <w:rsid w:val="0043441A"/>
    <w:rsid w:val="004349D7"/>
    <w:rsid w:val="00435068"/>
    <w:rsid w:val="00435777"/>
    <w:rsid w:val="00436125"/>
    <w:rsid w:val="0043664D"/>
    <w:rsid w:val="00436EFD"/>
    <w:rsid w:val="004377C8"/>
    <w:rsid w:val="004401D4"/>
    <w:rsid w:val="004407A5"/>
    <w:rsid w:val="00441F6A"/>
    <w:rsid w:val="0044221D"/>
    <w:rsid w:val="00443AF4"/>
    <w:rsid w:val="00444E76"/>
    <w:rsid w:val="00445B73"/>
    <w:rsid w:val="0044639C"/>
    <w:rsid w:val="00446A6F"/>
    <w:rsid w:val="00446ACE"/>
    <w:rsid w:val="00446C90"/>
    <w:rsid w:val="00447141"/>
    <w:rsid w:val="0044738A"/>
    <w:rsid w:val="0044756E"/>
    <w:rsid w:val="004475F4"/>
    <w:rsid w:val="00447BCA"/>
    <w:rsid w:val="00447FF4"/>
    <w:rsid w:val="004509BE"/>
    <w:rsid w:val="00450B1E"/>
    <w:rsid w:val="00450BAE"/>
    <w:rsid w:val="00451719"/>
    <w:rsid w:val="00451E42"/>
    <w:rsid w:val="004520DF"/>
    <w:rsid w:val="0045355A"/>
    <w:rsid w:val="00453EDC"/>
    <w:rsid w:val="00453FE6"/>
    <w:rsid w:val="004540F5"/>
    <w:rsid w:val="004545F3"/>
    <w:rsid w:val="004546F7"/>
    <w:rsid w:val="0045482E"/>
    <w:rsid w:val="00454A25"/>
    <w:rsid w:val="00454B0D"/>
    <w:rsid w:val="00455D85"/>
    <w:rsid w:val="004570C0"/>
    <w:rsid w:val="00457267"/>
    <w:rsid w:val="00457AAD"/>
    <w:rsid w:val="0046232A"/>
    <w:rsid w:val="004625C3"/>
    <w:rsid w:val="004631AC"/>
    <w:rsid w:val="004634CF"/>
    <w:rsid w:val="0046365B"/>
    <w:rsid w:val="0046374E"/>
    <w:rsid w:val="00463977"/>
    <w:rsid w:val="004639F9"/>
    <w:rsid w:val="00464929"/>
    <w:rsid w:val="00465F37"/>
    <w:rsid w:val="004660AA"/>
    <w:rsid w:val="00466A66"/>
    <w:rsid w:val="004678F5"/>
    <w:rsid w:val="004679F2"/>
    <w:rsid w:val="00470ADD"/>
    <w:rsid w:val="00471E7F"/>
    <w:rsid w:val="00471FB2"/>
    <w:rsid w:val="004724CD"/>
    <w:rsid w:val="004725DA"/>
    <w:rsid w:val="00472C36"/>
    <w:rsid w:val="004733EB"/>
    <w:rsid w:val="004737F8"/>
    <w:rsid w:val="00473F15"/>
    <w:rsid w:val="004743CF"/>
    <w:rsid w:val="004754FC"/>
    <w:rsid w:val="0047597B"/>
    <w:rsid w:val="004765CA"/>
    <w:rsid w:val="004776D6"/>
    <w:rsid w:val="00477A6B"/>
    <w:rsid w:val="00477B6F"/>
    <w:rsid w:val="0048023D"/>
    <w:rsid w:val="004802FE"/>
    <w:rsid w:val="00480929"/>
    <w:rsid w:val="0048107D"/>
    <w:rsid w:val="00481D44"/>
    <w:rsid w:val="0048245D"/>
    <w:rsid w:val="00482C06"/>
    <w:rsid w:val="00482F01"/>
    <w:rsid w:val="004833A8"/>
    <w:rsid w:val="00485709"/>
    <w:rsid w:val="004857FF"/>
    <w:rsid w:val="00485AB0"/>
    <w:rsid w:val="004863B7"/>
    <w:rsid w:val="0048785C"/>
    <w:rsid w:val="00490C6B"/>
    <w:rsid w:val="004912C4"/>
    <w:rsid w:val="0049288C"/>
    <w:rsid w:val="0049310F"/>
    <w:rsid w:val="004932FE"/>
    <w:rsid w:val="00493C4F"/>
    <w:rsid w:val="004943F8"/>
    <w:rsid w:val="00494C21"/>
    <w:rsid w:val="00494CF4"/>
    <w:rsid w:val="00495879"/>
    <w:rsid w:val="00495CC0"/>
    <w:rsid w:val="00495CFE"/>
    <w:rsid w:val="00496696"/>
    <w:rsid w:val="00496CA8"/>
    <w:rsid w:val="00497289"/>
    <w:rsid w:val="00497889"/>
    <w:rsid w:val="004A0325"/>
    <w:rsid w:val="004A03A8"/>
    <w:rsid w:val="004A0447"/>
    <w:rsid w:val="004A173F"/>
    <w:rsid w:val="004A1A50"/>
    <w:rsid w:val="004A221C"/>
    <w:rsid w:val="004A2F3F"/>
    <w:rsid w:val="004A39D8"/>
    <w:rsid w:val="004A4607"/>
    <w:rsid w:val="004A4ABE"/>
    <w:rsid w:val="004A4B2D"/>
    <w:rsid w:val="004A4C89"/>
    <w:rsid w:val="004A532A"/>
    <w:rsid w:val="004A669C"/>
    <w:rsid w:val="004A79A3"/>
    <w:rsid w:val="004B0D8D"/>
    <w:rsid w:val="004B14E3"/>
    <w:rsid w:val="004B1A38"/>
    <w:rsid w:val="004B1CBE"/>
    <w:rsid w:val="004B3826"/>
    <w:rsid w:val="004B3A62"/>
    <w:rsid w:val="004B3B6B"/>
    <w:rsid w:val="004B506B"/>
    <w:rsid w:val="004B5D2D"/>
    <w:rsid w:val="004B6901"/>
    <w:rsid w:val="004B6C31"/>
    <w:rsid w:val="004B76CC"/>
    <w:rsid w:val="004C00B3"/>
    <w:rsid w:val="004C031C"/>
    <w:rsid w:val="004C041A"/>
    <w:rsid w:val="004C0602"/>
    <w:rsid w:val="004C08C0"/>
    <w:rsid w:val="004C099A"/>
    <w:rsid w:val="004C172A"/>
    <w:rsid w:val="004C541E"/>
    <w:rsid w:val="004C5583"/>
    <w:rsid w:val="004C60F7"/>
    <w:rsid w:val="004C63EC"/>
    <w:rsid w:val="004C6AF8"/>
    <w:rsid w:val="004C6FF3"/>
    <w:rsid w:val="004C70C0"/>
    <w:rsid w:val="004C7490"/>
    <w:rsid w:val="004D148A"/>
    <w:rsid w:val="004D22DF"/>
    <w:rsid w:val="004D23C9"/>
    <w:rsid w:val="004D338E"/>
    <w:rsid w:val="004D33B3"/>
    <w:rsid w:val="004D39CD"/>
    <w:rsid w:val="004D47A3"/>
    <w:rsid w:val="004D4DD6"/>
    <w:rsid w:val="004D53AD"/>
    <w:rsid w:val="004D5EA8"/>
    <w:rsid w:val="004D72EA"/>
    <w:rsid w:val="004D7E63"/>
    <w:rsid w:val="004E0929"/>
    <w:rsid w:val="004E0B19"/>
    <w:rsid w:val="004E206C"/>
    <w:rsid w:val="004E28A3"/>
    <w:rsid w:val="004E29CC"/>
    <w:rsid w:val="004E3256"/>
    <w:rsid w:val="004E37A5"/>
    <w:rsid w:val="004E390B"/>
    <w:rsid w:val="004E410B"/>
    <w:rsid w:val="004E43AB"/>
    <w:rsid w:val="004E45EC"/>
    <w:rsid w:val="004E4A7A"/>
    <w:rsid w:val="004E6348"/>
    <w:rsid w:val="004E6389"/>
    <w:rsid w:val="004E6606"/>
    <w:rsid w:val="004E67C4"/>
    <w:rsid w:val="004E7417"/>
    <w:rsid w:val="004F205E"/>
    <w:rsid w:val="004F22A8"/>
    <w:rsid w:val="004F2915"/>
    <w:rsid w:val="004F30CC"/>
    <w:rsid w:val="004F3F8C"/>
    <w:rsid w:val="004F424F"/>
    <w:rsid w:val="004F5013"/>
    <w:rsid w:val="004F5ADE"/>
    <w:rsid w:val="004F63D4"/>
    <w:rsid w:val="004F72B7"/>
    <w:rsid w:val="004F7330"/>
    <w:rsid w:val="004F762D"/>
    <w:rsid w:val="004F7CF8"/>
    <w:rsid w:val="00500101"/>
    <w:rsid w:val="0050033B"/>
    <w:rsid w:val="00500C7C"/>
    <w:rsid w:val="00500CBB"/>
    <w:rsid w:val="005013B2"/>
    <w:rsid w:val="005017DC"/>
    <w:rsid w:val="00501B14"/>
    <w:rsid w:val="00501DC7"/>
    <w:rsid w:val="00501E46"/>
    <w:rsid w:val="00503635"/>
    <w:rsid w:val="005068A7"/>
    <w:rsid w:val="005068C3"/>
    <w:rsid w:val="00506C4A"/>
    <w:rsid w:val="0050776E"/>
    <w:rsid w:val="005078FE"/>
    <w:rsid w:val="00507BFC"/>
    <w:rsid w:val="00510494"/>
    <w:rsid w:val="00510927"/>
    <w:rsid w:val="00511CE7"/>
    <w:rsid w:val="00512C50"/>
    <w:rsid w:val="00512F91"/>
    <w:rsid w:val="0051310B"/>
    <w:rsid w:val="00513206"/>
    <w:rsid w:val="005153EF"/>
    <w:rsid w:val="00515CA0"/>
    <w:rsid w:val="005160DF"/>
    <w:rsid w:val="00517473"/>
    <w:rsid w:val="00517670"/>
    <w:rsid w:val="005177BE"/>
    <w:rsid w:val="00517869"/>
    <w:rsid w:val="0051798F"/>
    <w:rsid w:val="00520620"/>
    <w:rsid w:val="00520C04"/>
    <w:rsid w:val="00520E91"/>
    <w:rsid w:val="00521884"/>
    <w:rsid w:val="00521F0A"/>
    <w:rsid w:val="00522076"/>
    <w:rsid w:val="00522C19"/>
    <w:rsid w:val="005230D1"/>
    <w:rsid w:val="00523203"/>
    <w:rsid w:val="00523C55"/>
    <w:rsid w:val="00524E54"/>
    <w:rsid w:val="00525003"/>
    <w:rsid w:val="005258F5"/>
    <w:rsid w:val="00526044"/>
    <w:rsid w:val="005267BD"/>
    <w:rsid w:val="00527582"/>
    <w:rsid w:val="005305C5"/>
    <w:rsid w:val="00530BD1"/>
    <w:rsid w:val="00530D11"/>
    <w:rsid w:val="00530DA0"/>
    <w:rsid w:val="0053179F"/>
    <w:rsid w:val="00531A8E"/>
    <w:rsid w:val="00531B61"/>
    <w:rsid w:val="00533400"/>
    <w:rsid w:val="00533643"/>
    <w:rsid w:val="005337A3"/>
    <w:rsid w:val="0053414D"/>
    <w:rsid w:val="00534682"/>
    <w:rsid w:val="00534D23"/>
    <w:rsid w:val="00535482"/>
    <w:rsid w:val="005355D4"/>
    <w:rsid w:val="00537683"/>
    <w:rsid w:val="00537BC5"/>
    <w:rsid w:val="00540E2F"/>
    <w:rsid w:val="00541071"/>
    <w:rsid w:val="005412CD"/>
    <w:rsid w:val="005414D0"/>
    <w:rsid w:val="00541AA1"/>
    <w:rsid w:val="00542FBA"/>
    <w:rsid w:val="00543380"/>
    <w:rsid w:val="00543A9F"/>
    <w:rsid w:val="00543ACF"/>
    <w:rsid w:val="005444B2"/>
    <w:rsid w:val="00544607"/>
    <w:rsid w:val="005452E9"/>
    <w:rsid w:val="00545411"/>
    <w:rsid w:val="00545524"/>
    <w:rsid w:val="00547721"/>
    <w:rsid w:val="00551580"/>
    <w:rsid w:val="00551D08"/>
    <w:rsid w:val="005526BF"/>
    <w:rsid w:val="00553312"/>
    <w:rsid w:val="00553725"/>
    <w:rsid w:val="00554652"/>
    <w:rsid w:val="00554EC7"/>
    <w:rsid w:val="00555619"/>
    <w:rsid w:val="005557DC"/>
    <w:rsid w:val="005557EC"/>
    <w:rsid w:val="00556988"/>
    <w:rsid w:val="00556C08"/>
    <w:rsid w:val="00556C5D"/>
    <w:rsid w:val="00556F59"/>
    <w:rsid w:val="00556FB5"/>
    <w:rsid w:val="005609B7"/>
    <w:rsid w:val="00560E8A"/>
    <w:rsid w:val="00560E9D"/>
    <w:rsid w:val="00561118"/>
    <w:rsid w:val="00561DC6"/>
    <w:rsid w:val="00562BC8"/>
    <w:rsid w:val="00562C2A"/>
    <w:rsid w:val="00562D87"/>
    <w:rsid w:val="00563283"/>
    <w:rsid w:val="00563695"/>
    <w:rsid w:val="00563709"/>
    <w:rsid w:val="0056372A"/>
    <w:rsid w:val="00563BFC"/>
    <w:rsid w:val="00564E8F"/>
    <w:rsid w:val="00565384"/>
    <w:rsid w:val="005653C7"/>
    <w:rsid w:val="00565C3C"/>
    <w:rsid w:val="00566B8D"/>
    <w:rsid w:val="00566D06"/>
    <w:rsid w:val="0056794C"/>
    <w:rsid w:val="00567DF3"/>
    <w:rsid w:val="005702EB"/>
    <w:rsid w:val="00570B48"/>
    <w:rsid w:val="005716F3"/>
    <w:rsid w:val="0057222D"/>
    <w:rsid w:val="005722F7"/>
    <w:rsid w:val="00572FFA"/>
    <w:rsid w:val="00573502"/>
    <w:rsid w:val="00574516"/>
    <w:rsid w:val="005745F2"/>
    <w:rsid w:val="0057465D"/>
    <w:rsid w:val="00575201"/>
    <w:rsid w:val="005757E2"/>
    <w:rsid w:val="00575B71"/>
    <w:rsid w:val="005760E5"/>
    <w:rsid w:val="005778B4"/>
    <w:rsid w:val="00580CC9"/>
    <w:rsid w:val="00580D3E"/>
    <w:rsid w:val="00580D8D"/>
    <w:rsid w:val="0058104E"/>
    <w:rsid w:val="0058174D"/>
    <w:rsid w:val="00581BAD"/>
    <w:rsid w:val="00582DBD"/>
    <w:rsid w:val="00582F77"/>
    <w:rsid w:val="00583591"/>
    <w:rsid w:val="005836F4"/>
    <w:rsid w:val="0058379F"/>
    <w:rsid w:val="005837F4"/>
    <w:rsid w:val="00584027"/>
    <w:rsid w:val="005840E5"/>
    <w:rsid w:val="00585633"/>
    <w:rsid w:val="00585934"/>
    <w:rsid w:val="00585BCA"/>
    <w:rsid w:val="00585DDC"/>
    <w:rsid w:val="00586252"/>
    <w:rsid w:val="005870D9"/>
    <w:rsid w:val="00587838"/>
    <w:rsid w:val="00587D8D"/>
    <w:rsid w:val="00590910"/>
    <w:rsid w:val="005909F7"/>
    <w:rsid w:val="0059165F"/>
    <w:rsid w:val="00591E51"/>
    <w:rsid w:val="00591F00"/>
    <w:rsid w:val="005922B0"/>
    <w:rsid w:val="00593A5A"/>
    <w:rsid w:val="0059470A"/>
    <w:rsid w:val="005948FF"/>
    <w:rsid w:val="0059652B"/>
    <w:rsid w:val="00596BDF"/>
    <w:rsid w:val="0059724C"/>
    <w:rsid w:val="005A1A14"/>
    <w:rsid w:val="005A1A3B"/>
    <w:rsid w:val="005A1F8C"/>
    <w:rsid w:val="005A2B84"/>
    <w:rsid w:val="005A2BCF"/>
    <w:rsid w:val="005A33BC"/>
    <w:rsid w:val="005A35BC"/>
    <w:rsid w:val="005A45CA"/>
    <w:rsid w:val="005A4F54"/>
    <w:rsid w:val="005A5406"/>
    <w:rsid w:val="005A6472"/>
    <w:rsid w:val="005A651D"/>
    <w:rsid w:val="005A683D"/>
    <w:rsid w:val="005A7739"/>
    <w:rsid w:val="005A7772"/>
    <w:rsid w:val="005B203D"/>
    <w:rsid w:val="005B2198"/>
    <w:rsid w:val="005B29FB"/>
    <w:rsid w:val="005B33A2"/>
    <w:rsid w:val="005B3685"/>
    <w:rsid w:val="005B3CA0"/>
    <w:rsid w:val="005B41E2"/>
    <w:rsid w:val="005B4B49"/>
    <w:rsid w:val="005B4F51"/>
    <w:rsid w:val="005B58D5"/>
    <w:rsid w:val="005C0855"/>
    <w:rsid w:val="005C0FF1"/>
    <w:rsid w:val="005C1B6A"/>
    <w:rsid w:val="005C3692"/>
    <w:rsid w:val="005C38A9"/>
    <w:rsid w:val="005C44B2"/>
    <w:rsid w:val="005C4AD7"/>
    <w:rsid w:val="005C54CD"/>
    <w:rsid w:val="005C7500"/>
    <w:rsid w:val="005D07D6"/>
    <w:rsid w:val="005D0E9F"/>
    <w:rsid w:val="005D1003"/>
    <w:rsid w:val="005D1066"/>
    <w:rsid w:val="005D1503"/>
    <w:rsid w:val="005D3C85"/>
    <w:rsid w:val="005D3CDF"/>
    <w:rsid w:val="005D49EC"/>
    <w:rsid w:val="005D4B3B"/>
    <w:rsid w:val="005D5187"/>
    <w:rsid w:val="005D522C"/>
    <w:rsid w:val="005D6E57"/>
    <w:rsid w:val="005E0A48"/>
    <w:rsid w:val="005E1950"/>
    <w:rsid w:val="005E1975"/>
    <w:rsid w:val="005E1FED"/>
    <w:rsid w:val="005E397B"/>
    <w:rsid w:val="005E399B"/>
    <w:rsid w:val="005E40F3"/>
    <w:rsid w:val="005E4695"/>
    <w:rsid w:val="005E4E77"/>
    <w:rsid w:val="005E4FAC"/>
    <w:rsid w:val="005E5685"/>
    <w:rsid w:val="005E58C5"/>
    <w:rsid w:val="005E5953"/>
    <w:rsid w:val="005E61D0"/>
    <w:rsid w:val="005F066A"/>
    <w:rsid w:val="005F0791"/>
    <w:rsid w:val="005F2927"/>
    <w:rsid w:val="005F3287"/>
    <w:rsid w:val="005F39B4"/>
    <w:rsid w:val="005F4040"/>
    <w:rsid w:val="005F490B"/>
    <w:rsid w:val="005F5330"/>
    <w:rsid w:val="005F590B"/>
    <w:rsid w:val="005F5925"/>
    <w:rsid w:val="005F612F"/>
    <w:rsid w:val="005F6A92"/>
    <w:rsid w:val="005F6CBC"/>
    <w:rsid w:val="005F7233"/>
    <w:rsid w:val="00600620"/>
    <w:rsid w:val="0060083F"/>
    <w:rsid w:val="006008B3"/>
    <w:rsid w:val="00601220"/>
    <w:rsid w:val="00601A44"/>
    <w:rsid w:val="00601F32"/>
    <w:rsid w:val="00603133"/>
    <w:rsid w:val="006031BC"/>
    <w:rsid w:val="00603A83"/>
    <w:rsid w:val="00603C8C"/>
    <w:rsid w:val="006062C7"/>
    <w:rsid w:val="0060661C"/>
    <w:rsid w:val="00607056"/>
    <w:rsid w:val="0060731A"/>
    <w:rsid w:val="00607A2C"/>
    <w:rsid w:val="006102AC"/>
    <w:rsid w:val="006108A8"/>
    <w:rsid w:val="00610C32"/>
    <w:rsid w:val="00611327"/>
    <w:rsid w:val="00612026"/>
    <w:rsid w:val="00612214"/>
    <w:rsid w:val="00612261"/>
    <w:rsid w:val="006122A4"/>
    <w:rsid w:val="00613BAF"/>
    <w:rsid w:val="00613E39"/>
    <w:rsid w:val="00614504"/>
    <w:rsid w:val="006145AB"/>
    <w:rsid w:val="00615641"/>
    <w:rsid w:val="00615AD1"/>
    <w:rsid w:val="0061607F"/>
    <w:rsid w:val="006161B1"/>
    <w:rsid w:val="00617A26"/>
    <w:rsid w:val="00620135"/>
    <w:rsid w:val="00621523"/>
    <w:rsid w:val="00621848"/>
    <w:rsid w:val="00622954"/>
    <w:rsid w:val="00622E0D"/>
    <w:rsid w:val="00623D3F"/>
    <w:rsid w:val="00625B69"/>
    <w:rsid w:val="00625C22"/>
    <w:rsid w:val="0062654D"/>
    <w:rsid w:val="00626A6F"/>
    <w:rsid w:val="00626CDA"/>
    <w:rsid w:val="00626D4C"/>
    <w:rsid w:val="006270B6"/>
    <w:rsid w:val="00627E7E"/>
    <w:rsid w:val="00630149"/>
    <w:rsid w:val="006307BB"/>
    <w:rsid w:val="00630CF3"/>
    <w:rsid w:val="00631991"/>
    <w:rsid w:val="00631CD7"/>
    <w:rsid w:val="0063224D"/>
    <w:rsid w:val="00632D97"/>
    <w:rsid w:val="00633601"/>
    <w:rsid w:val="00633938"/>
    <w:rsid w:val="006342F9"/>
    <w:rsid w:val="006350E7"/>
    <w:rsid w:val="00635843"/>
    <w:rsid w:val="00635B26"/>
    <w:rsid w:val="00635FCC"/>
    <w:rsid w:val="00636846"/>
    <w:rsid w:val="00637439"/>
    <w:rsid w:val="00637461"/>
    <w:rsid w:val="00640722"/>
    <w:rsid w:val="0064091B"/>
    <w:rsid w:val="0064163A"/>
    <w:rsid w:val="00642193"/>
    <w:rsid w:val="0064227E"/>
    <w:rsid w:val="006425C2"/>
    <w:rsid w:val="00643897"/>
    <w:rsid w:val="00644EC8"/>
    <w:rsid w:val="006453E7"/>
    <w:rsid w:val="00645894"/>
    <w:rsid w:val="00645ECC"/>
    <w:rsid w:val="00646057"/>
    <w:rsid w:val="006461B4"/>
    <w:rsid w:val="006470A3"/>
    <w:rsid w:val="00650AFD"/>
    <w:rsid w:val="00650CB8"/>
    <w:rsid w:val="00651019"/>
    <w:rsid w:val="00651794"/>
    <w:rsid w:val="00651C25"/>
    <w:rsid w:val="00651D33"/>
    <w:rsid w:val="0065363F"/>
    <w:rsid w:val="006536E4"/>
    <w:rsid w:val="00653CB8"/>
    <w:rsid w:val="006561A5"/>
    <w:rsid w:val="00656692"/>
    <w:rsid w:val="0065680D"/>
    <w:rsid w:val="00656B07"/>
    <w:rsid w:val="0065733C"/>
    <w:rsid w:val="006619C2"/>
    <w:rsid w:val="00661B84"/>
    <w:rsid w:val="0066221E"/>
    <w:rsid w:val="0066267A"/>
    <w:rsid w:val="00662A9D"/>
    <w:rsid w:val="006630CF"/>
    <w:rsid w:val="00664C43"/>
    <w:rsid w:val="006655FB"/>
    <w:rsid w:val="00666417"/>
    <w:rsid w:val="006664F0"/>
    <w:rsid w:val="006665A6"/>
    <w:rsid w:val="00666890"/>
    <w:rsid w:val="00666C1B"/>
    <w:rsid w:val="00666FDC"/>
    <w:rsid w:val="006677F9"/>
    <w:rsid w:val="00667BA4"/>
    <w:rsid w:val="00667CFF"/>
    <w:rsid w:val="00670431"/>
    <w:rsid w:val="00672981"/>
    <w:rsid w:val="00672EEF"/>
    <w:rsid w:val="006736E5"/>
    <w:rsid w:val="006771B1"/>
    <w:rsid w:val="00677223"/>
    <w:rsid w:val="006773B7"/>
    <w:rsid w:val="00680907"/>
    <w:rsid w:val="006809BE"/>
    <w:rsid w:val="00680D9B"/>
    <w:rsid w:val="00681092"/>
    <w:rsid w:val="0068149C"/>
    <w:rsid w:val="00681A72"/>
    <w:rsid w:val="00682F77"/>
    <w:rsid w:val="006830EA"/>
    <w:rsid w:val="006831EA"/>
    <w:rsid w:val="0068338B"/>
    <w:rsid w:val="0068496D"/>
    <w:rsid w:val="00685F7C"/>
    <w:rsid w:val="00686190"/>
    <w:rsid w:val="0068686B"/>
    <w:rsid w:val="006877BF"/>
    <w:rsid w:val="006878AD"/>
    <w:rsid w:val="00691324"/>
    <w:rsid w:val="006917A9"/>
    <w:rsid w:val="006917CE"/>
    <w:rsid w:val="00691A43"/>
    <w:rsid w:val="00693142"/>
    <w:rsid w:val="00693A50"/>
    <w:rsid w:val="00693BC5"/>
    <w:rsid w:val="00693C36"/>
    <w:rsid w:val="00694B7F"/>
    <w:rsid w:val="00695460"/>
    <w:rsid w:val="006958AC"/>
    <w:rsid w:val="00695935"/>
    <w:rsid w:val="00695D59"/>
    <w:rsid w:val="00695F1A"/>
    <w:rsid w:val="0069609B"/>
    <w:rsid w:val="00696BB9"/>
    <w:rsid w:val="006971CA"/>
    <w:rsid w:val="006A020E"/>
    <w:rsid w:val="006A099A"/>
    <w:rsid w:val="006A1022"/>
    <w:rsid w:val="006A14C0"/>
    <w:rsid w:val="006A1E27"/>
    <w:rsid w:val="006A2761"/>
    <w:rsid w:val="006A3214"/>
    <w:rsid w:val="006A3C47"/>
    <w:rsid w:val="006A4008"/>
    <w:rsid w:val="006A4128"/>
    <w:rsid w:val="006A4DBE"/>
    <w:rsid w:val="006A5613"/>
    <w:rsid w:val="006A5B6B"/>
    <w:rsid w:val="006A7284"/>
    <w:rsid w:val="006A799F"/>
    <w:rsid w:val="006A7F55"/>
    <w:rsid w:val="006B01CA"/>
    <w:rsid w:val="006B0232"/>
    <w:rsid w:val="006B08F4"/>
    <w:rsid w:val="006B0B01"/>
    <w:rsid w:val="006B0C11"/>
    <w:rsid w:val="006B1371"/>
    <w:rsid w:val="006B1571"/>
    <w:rsid w:val="006B2C51"/>
    <w:rsid w:val="006B3DE2"/>
    <w:rsid w:val="006B4229"/>
    <w:rsid w:val="006B4540"/>
    <w:rsid w:val="006B4A65"/>
    <w:rsid w:val="006B64FA"/>
    <w:rsid w:val="006B69FE"/>
    <w:rsid w:val="006B6C02"/>
    <w:rsid w:val="006B73AC"/>
    <w:rsid w:val="006B7D77"/>
    <w:rsid w:val="006C0899"/>
    <w:rsid w:val="006C1D88"/>
    <w:rsid w:val="006C1DB3"/>
    <w:rsid w:val="006C3968"/>
    <w:rsid w:val="006C3A25"/>
    <w:rsid w:val="006C3FD2"/>
    <w:rsid w:val="006C4F94"/>
    <w:rsid w:val="006C5046"/>
    <w:rsid w:val="006C633E"/>
    <w:rsid w:val="006C6ED4"/>
    <w:rsid w:val="006C703D"/>
    <w:rsid w:val="006C7833"/>
    <w:rsid w:val="006C7BB1"/>
    <w:rsid w:val="006C7F43"/>
    <w:rsid w:val="006D0B94"/>
    <w:rsid w:val="006D1C38"/>
    <w:rsid w:val="006D27C5"/>
    <w:rsid w:val="006D3BC2"/>
    <w:rsid w:val="006D3E6D"/>
    <w:rsid w:val="006D4579"/>
    <w:rsid w:val="006D48E0"/>
    <w:rsid w:val="006D4CBD"/>
    <w:rsid w:val="006D5747"/>
    <w:rsid w:val="006D588D"/>
    <w:rsid w:val="006D5B4C"/>
    <w:rsid w:val="006D623C"/>
    <w:rsid w:val="006D6AD5"/>
    <w:rsid w:val="006D71AA"/>
    <w:rsid w:val="006D78E7"/>
    <w:rsid w:val="006D7F95"/>
    <w:rsid w:val="006E0445"/>
    <w:rsid w:val="006E092D"/>
    <w:rsid w:val="006E0D9B"/>
    <w:rsid w:val="006E1930"/>
    <w:rsid w:val="006E2F3F"/>
    <w:rsid w:val="006E3C91"/>
    <w:rsid w:val="006E3E62"/>
    <w:rsid w:val="006E418C"/>
    <w:rsid w:val="006E4322"/>
    <w:rsid w:val="006E45B9"/>
    <w:rsid w:val="006E5150"/>
    <w:rsid w:val="006E7155"/>
    <w:rsid w:val="006F082E"/>
    <w:rsid w:val="006F1200"/>
    <w:rsid w:val="006F1747"/>
    <w:rsid w:val="006F17AE"/>
    <w:rsid w:val="006F3300"/>
    <w:rsid w:val="006F3847"/>
    <w:rsid w:val="006F3A52"/>
    <w:rsid w:val="006F3CF2"/>
    <w:rsid w:val="006F5420"/>
    <w:rsid w:val="006F5567"/>
    <w:rsid w:val="006F5632"/>
    <w:rsid w:val="006F77C6"/>
    <w:rsid w:val="006F77CD"/>
    <w:rsid w:val="007000FA"/>
    <w:rsid w:val="00701238"/>
    <w:rsid w:val="00701366"/>
    <w:rsid w:val="0070153B"/>
    <w:rsid w:val="007020A6"/>
    <w:rsid w:val="007022B3"/>
    <w:rsid w:val="0070234F"/>
    <w:rsid w:val="00702367"/>
    <w:rsid w:val="007027D8"/>
    <w:rsid w:val="00702928"/>
    <w:rsid w:val="00703CE9"/>
    <w:rsid w:val="0070409C"/>
    <w:rsid w:val="00704A60"/>
    <w:rsid w:val="007052BF"/>
    <w:rsid w:val="007061EF"/>
    <w:rsid w:val="00706577"/>
    <w:rsid w:val="00707029"/>
    <w:rsid w:val="0070728F"/>
    <w:rsid w:val="007078AE"/>
    <w:rsid w:val="007101C0"/>
    <w:rsid w:val="007112EF"/>
    <w:rsid w:val="00711E4D"/>
    <w:rsid w:val="0071282B"/>
    <w:rsid w:val="00713662"/>
    <w:rsid w:val="00713700"/>
    <w:rsid w:val="007141AF"/>
    <w:rsid w:val="00714281"/>
    <w:rsid w:val="0071464B"/>
    <w:rsid w:val="007146D7"/>
    <w:rsid w:val="00714F80"/>
    <w:rsid w:val="007158EE"/>
    <w:rsid w:val="00715DA9"/>
    <w:rsid w:val="00716125"/>
    <w:rsid w:val="007165E0"/>
    <w:rsid w:val="007170C3"/>
    <w:rsid w:val="00717830"/>
    <w:rsid w:val="00717DC5"/>
    <w:rsid w:val="007201DB"/>
    <w:rsid w:val="00720D82"/>
    <w:rsid w:val="0072234E"/>
    <w:rsid w:val="00722522"/>
    <w:rsid w:val="00722D4D"/>
    <w:rsid w:val="00722DE3"/>
    <w:rsid w:val="00722E18"/>
    <w:rsid w:val="00722E7D"/>
    <w:rsid w:val="0072310D"/>
    <w:rsid w:val="00723DD7"/>
    <w:rsid w:val="007245D6"/>
    <w:rsid w:val="007256C5"/>
    <w:rsid w:val="007256DE"/>
    <w:rsid w:val="0072632E"/>
    <w:rsid w:val="007265F6"/>
    <w:rsid w:val="00727129"/>
    <w:rsid w:val="00727DB9"/>
    <w:rsid w:val="00730146"/>
    <w:rsid w:val="007312C5"/>
    <w:rsid w:val="0073194C"/>
    <w:rsid w:val="00732AAE"/>
    <w:rsid w:val="007336E2"/>
    <w:rsid w:val="00734548"/>
    <w:rsid w:val="0073471D"/>
    <w:rsid w:val="00734924"/>
    <w:rsid w:val="00734CAF"/>
    <w:rsid w:val="00734D68"/>
    <w:rsid w:val="007355C2"/>
    <w:rsid w:val="00736706"/>
    <w:rsid w:val="00736AE0"/>
    <w:rsid w:val="00736B20"/>
    <w:rsid w:val="00737805"/>
    <w:rsid w:val="00737F67"/>
    <w:rsid w:val="007405A4"/>
    <w:rsid w:val="00740707"/>
    <w:rsid w:val="00741165"/>
    <w:rsid w:val="007412DC"/>
    <w:rsid w:val="00743F6E"/>
    <w:rsid w:val="00744D70"/>
    <w:rsid w:val="00746283"/>
    <w:rsid w:val="00746BE6"/>
    <w:rsid w:val="00746C7D"/>
    <w:rsid w:val="00746EBC"/>
    <w:rsid w:val="00746FA5"/>
    <w:rsid w:val="007472A3"/>
    <w:rsid w:val="00747638"/>
    <w:rsid w:val="00747798"/>
    <w:rsid w:val="00747F2C"/>
    <w:rsid w:val="00750C51"/>
    <w:rsid w:val="00752EA9"/>
    <w:rsid w:val="007532F8"/>
    <w:rsid w:val="00753B88"/>
    <w:rsid w:val="00753DA7"/>
    <w:rsid w:val="007543DD"/>
    <w:rsid w:val="00755139"/>
    <w:rsid w:val="00755DE3"/>
    <w:rsid w:val="00756308"/>
    <w:rsid w:val="00756B16"/>
    <w:rsid w:val="007577D3"/>
    <w:rsid w:val="00757B0B"/>
    <w:rsid w:val="00757E88"/>
    <w:rsid w:val="007609AD"/>
    <w:rsid w:val="00762160"/>
    <w:rsid w:val="00762671"/>
    <w:rsid w:val="007629E6"/>
    <w:rsid w:val="007641E7"/>
    <w:rsid w:val="00764202"/>
    <w:rsid w:val="00765648"/>
    <w:rsid w:val="00765C63"/>
    <w:rsid w:val="00765CDC"/>
    <w:rsid w:val="0076643D"/>
    <w:rsid w:val="007666EE"/>
    <w:rsid w:val="00766B01"/>
    <w:rsid w:val="00767499"/>
    <w:rsid w:val="007720FF"/>
    <w:rsid w:val="00773D7C"/>
    <w:rsid w:val="007744A4"/>
    <w:rsid w:val="007750A6"/>
    <w:rsid w:val="007755EB"/>
    <w:rsid w:val="007756BF"/>
    <w:rsid w:val="00775C94"/>
    <w:rsid w:val="00775FB3"/>
    <w:rsid w:val="00776662"/>
    <w:rsid w:val="00777028"/>
    <w:rsid w:val="007773DF"/>
    <w:rsid w:val="00777465"/>
    <w:rsid w:val="00777C5D"/>
    <w:rsid w:val="00777E08"/>
    <w:rsid w:val="00780A20"/>
    <w:rsid w:val="00781CA7"/>
    <w:rsid w:val="00781D11"/>
    <w:rsid w:val="00781F66"/>
    <w:rsid w:val="00782FC4"/>
    <w:rsid w:val="00783E6E"/>
    <w:rsid w:val="0078460C"/>
    <w:rsid w:val="0078467D"/>
    <w:rsid w:val="00784D54"/>
    <w:rsid w:val="007851BE"/>
    <w:rsid w:val="00786067"/>
    <w:rsid w:val="00787139"/>
    <w:rsid w:val="00787226"/>
    <w:rsid w:val="007879C0"/>
    <w:rsid w:val="00791092"/>
    <w:rsid w:val="00791225"/>
    <w:rsid w:val="007916BE"/>
    <w:rsid w:val="007929F1"/>
    <w:rsid w:val="00794320"/>
    <w:rsid w:val="00795A6C"/>
    <w:rsid w:val="00796CE4"/>
    <w:rsid w:val="007978B7"/>
    <w:rsid w:val="007A016D"/>
    <w:rsid w:val="007A0249"/>
    <w:rsid w:val="007A0A6D"/>
    <w:rsid w:val="007A1BA0"/>
    <w:rsid w:val="007A21CD"/>
    <w:rsid w:val="007A2534"/>
    <w:rsid w:val="007A2C07"/>
    <w:rsid w:val="007A2F22"/>
    <w:rsid w:val="007A32D0"/>
    <w:rsid w:val="007A362E"/>
    <w:rsid w:val="007A43A0"/>
    <w:rsid w:val="007A4CF4"/>
    <w:rsid w:val="007A4EAE"/>
    <w:rsid w:val="007A59DD"/>
    <w:rsid w:val="007A5C2F"/>
    <w:rsid w:val="007A5C7C"/>
    <w:rsid w:val="007A6CF1"/>
    <w:rsid w:val="007B003F"/>
    <w:rsid w:val="007B0650"/>
    <w:rsid w:val="007B0B2D"/>
    <w:rsid w:val="007B0F02"/>
    <w:rsid w:val="007B1616"/>
    <w:rsid w:val="007B17DE"/>
    <w:rsid w:val="007B27FD"/>
    <w:rsid w:val="007B421F"/>
    <w:rsid w:val="007B4688"/>
    <w:rsid w:val="007B4E36"/>
    <w:rsid w:val="007B50D1"/>
    <w:rsid w:val="007B6034"/>
    <w:rsid w:val="007B6125"/>
    <w:rsid w:val="007B616D"/>
    <w:rsid w:val="007B65C5"/>
    <w:rsid w:val="007B6D5B"/>
    <w:rsid w:val="007B70B0"/>
    <w:rsid w:val="007B723A"/>
    <w:rsid w:val="007C05D1"/>
    <w:rsid w:val="007C108B"/>
    <w:rsid w:val="007C184B"/>
    <w:rsid w:val="007C18EC"/>
    <w:rsid w:val="007C1A15"/>
    <w:rsid w:val="007C1E1D"/>
    <w:rsid w:val="007C39E0"/>
    <w:rsid w:val="007C5077"/>
    <w:rsid w:val="007C50C4"/>
    <w:rsid w:val="007C5795"/>
    <w:rsid w:val="007C5A39"/>
    <w:rsid w:val="007C6565"/>
    <w:rsid w:val="007C7338"/>
    <w:rsid w:val="007D0276"/>
    <w:rsid w:val="007D16A1"/>
    <w:rsid w:val="007D1BFC"/>
    <w:rsid w:val="007D23F5"/>
    <w:rsid w:val="007D315E"/>
    <w:rsid w:val="007D35C0"/>
    <w:rsid w:val="007D3608"/>
    <w:rsid w:val="007D46F0"/>
    <w:rsid w:val="007D50C5"/>
    <w:rsid w:val="007D60E0"/>
    <w:rsid w:val="007D63E7"/>
    <w:rsid w:val="007D65DF"/>
    <w:rsid w:val="007D6871"/>
    <w:rsid w:val="007D6EB3"/>
    <w:rsid w:val="007D6F99"/>
    <w:rsid w:val="007D737D"/>
    <w:rsid w:val="007D76F4"/>
    <w:rsid w:val="007E0FCD"/>
    <w:rsid w:val="007E14B5"/>
    <w:rsid w:val="007E16A4"/>
    <w:rsid w:val="007E1E8D"/>
    <w:rsid w:val="007E2109"/>
    <w:rsid w:val="007E22DC"/>
    <w:rsid w:val="007E3358"/>
    <w:rsid w:val="007E3499"/>
    <w:rsid w:val="007E3B47"/>
    <w:rsid w:val="007E4287"/>
    <w:rsid w:val="007E44C6"/>
    <w:rsid w:val="007E5A56"/>
    <w:rsid w:val="007E6858"/>
    <w:rsid w:val="007E7605"/>
    <w:rsid w:val="007F0428"/>
    <w:rsid w:val="007F04AD"/>
    <w:rsid w:val="007F2695"/>
    <w:rsid w:val="007F31C0"/>
    <w:rsid w:val="007F3869"/>
    <w:rsid w:val="007F4B52"/>
    <w:rsid w:val="007F4C1E"/>
    <w:rsid w:val="007F4C5D"/>
    <w:rsid w:val="007F4C83"/>
    <w:rsid w:val="007F53B2"/>
    <w:rsid w:val="007F567D"/>
    <w:rsid w:val="007F580C"/>
    <w:rsid w:val="007F6313"/>
    <w:rsid w:val="007F6DD2"/>
    <w:rsid w:val="007F7427"/>
    <w:rsid w:val="008003D7"/>
    <w:rsid w:val="0080061C"/>
    <w:rsid w:val="008007AA"/>
    <w:rsid w:val="00801E05"/>
    <w:rsid w:val="00802283"/>
    <w:rsid w:val="008022BD"/>
    <w:rsid w:val="00802C69"/>
    <w:rsid w:val="0080387F"/>
    <w:rsid w:val="00803E60"/>
    <w:rsid w:val="00803F86"/>
    <w:rsid w:val="00804ECA"/>
    <w:rsid w:val="00805535"/>
    <w:rsid w:val="0080562A"/>
    <w:rsid w:val="00805686"/>
    <w:rsid w:val="00805D4A"/>
    <w:rsid w:val="00805E38"/>
    <w:rsid w:val="00805F4B"/>
    <w:rsid w:val="00806341"/>
    <w:rsid w:val="0080636E"/>
    <w:rsid w:val="00807008"/>
    <w:rsid w:val="008070A9"/>
    <w:rsid w:val="00807A76"/>
    <w:rsid w:val="0081146C"/>
    <w:rsid w:val="00811722"/>
    <w:rsid w:val="00811CAA"/>
    <w:rsid w:val="0081283E"/>
    <w:rsid w:val="008131F9"/>
    <w:rsid w:val="00813F37"/>
    <w:rsid w:val="00814351"/>
    <w:rsid w:val="00814473"/>
    <w:rsid w:val="00814F24"/>
    <w:rsid w:val="008166F9"/>
    <w:rsid w:val="00816CA8"/>
    <w:rsid w:val="00816E50"/>
    <w:rsid w:val="00816E54"/>
    <w:rsid w:val="00817296"/>
    <w:rsid w:val="0081764F"/>
    <w:rsid w:val="00817F91"/>
    <w:rsid w:val="008203CE"/>
    <w:rsid w:val="0082103B"/>
    <w:rsid w:val="00821E37"/>
    <w:rsid w:val="00822C9D"/>
    <w:rsid w:val="00823EB9"/>
    <w:rsid w:val="00823F6C"/>
    <w:rsid w:val="008242CE"/>
    <w:rsid w:val="00824680"/>
    <w:rsid w:val="00825C33"/>
    <w:rsid w:val="008274C4"/>
    <w:rsid w:val="00827C53"/>
    <w:rsid w:val="00827F3F"/>
    <w:rsid w:val="00830438"/>
    <w:rsid w:val="0083132A"/>
    <w:rsid w:val="008313A7"/>
    <w:rsid w:val="008318D1"/>
    <w:rsid w:val="008319A2"/>
    <w:rsid w:val="00831AD8"/>
    <w:rsid w:val="00832329"/>
    <w:rsid w:val="008327B7"/>
    <w:rsid w:val="0083335B"/>
    <w:rsid w:val="00833A52"/>
    <w:rsid w:val="00833E01"/>
    <w:rsid w:val="0083473B"/>
    <w:rsid w:val="00834F45"/>
    <w:rsid w:val="008351C7"/>
    <w:rsid w:val="00835703"/>
    <w:rsid w:val="00835808"/>
    <w:rsid w:val="00835D40"/>
    <w:rsid w:val="00836201"/>
    <w:rsid w:val="00837946"/>
    <w:rsid w:val="00837F81"/>
    <w:rsid w:val="00840232"/>
    <w:rsid w:val="008408D2"/>
    <w:rsid w:val="00840A9A"/>
    <w:rsid w:val="00840E21"/>
    <w:rsid w:val="008411DF"/>
    <w:rsid w:val="00841627"/>
    <w:rsid w:val="0084376E"/>
    <w:rsid w:val="00843870"/>
    <w:rsid w:val="00844261"/>
    <w:rsid w:val="0084446D"/>
    <w:rsid w:val="008451BC"/>
    <w:rsid w:val="00845D89"/>
    <w:rsid w:val="008467E3"/>
    <w:rsid w:val="00847E19"/>
    <w:rsid w:val="008518CE"/>
    <w:rsid w:val="008523B4"/>
    <w:rsid w:val="00852473"/>
    <w:rsid w:val="00852763"/>
    <w:rsid w:val="00852A09"/>
    <w:rsid w:val="008530CA"/>
    <w:rsid w:val="00853943"/>
    <w:rsid w:val="00854ECC"/>
    <w:rsid w:val="00854F08"/>
    <w:rsid w:val="0085524B"/>
    <w:rsid w:val="00855D3E"/>
    <w:rsid w:val="00857881"/>
    <w:rsid w:val="00857947"/>
    <w:rsid w:val="00860059"/>
    <w:rsid w:val="00860097"/>
    <w:rsid w:val="00860148"/>
    <w:rsid w:val="008601BB"/>
    <w:rsid w:val="00860402"/>
    <w:rsid w:val="0086049D"/>
    <w:rsid w:val="00860DB6"/>
    <w:rsid w:val="0086172E"/>
    <w:rsid w:val="00861A2F"/>
    <w:rsid w:val="008629C1"/>
    <w:rsid w:val="00862CF0"/>
    <w:rsid w:val="00862D42"/>
    <w:rsid w:val="008631DB"/>
    <w:rsid w:val="00864780"/>
    <w:rsid w:val="008656D3"/>
    <w:rsid w:val="0086735B"/>
    <w:rsid w:val="00867427"/>
    <w:rsid w:val="00867500"/>
    <w:rsid w:val="008677E1"/>
    <w:rsid w:val="00867943"/>
    <w:rsid w:val="008706BA"/>
    <w:rsid w:val="008728A3"/>
    <w:rsid w:val="00872B4D"/>
    <w:rsid w:val="00872DCE"/>
    <w:rsid w:val="0087356C"/>
    <w:rsid w:val="00873797"/>
    <w:rsid w:val="0087387F"/>
    <w:rsid w:val="00873C82"/>
    <w:rsid w:val="00874DC9"/>
    <w:rsid w:val="00875075"/>
    <w:rsid w:val="0087520D"/>
    <w:rsid w:val="00875848"/>
    <w:rsid w:val="008763BC"/>
    <w:rsid w:val="00876F82"/>
    <w:rsid w:val="00877CE5"/>
    <w:rsid w:val="00881D4E"/>
    <w:rsid w:val="008825DB"/>
    <w:rsid w:val="00882C36"/>
    <w:rsid w:val="00882D8F"/>
    <w:rsid w:val="00883572"/>
    <w:rsid w:val="008835FF"/>
    <w:rsid w:val="008837CB"/>
    <w:rsid w:val="00884CCC"/>
    <w:rsid w:val="0088519F"/>
    <w:rsid w:val="00885B53"/>
    <w:rsid w:val="0088649E"/>
    <w:rsid w:val="00886AC1"/>
    <w:rsid w:val="00886B24"/>
    <w:rsid w:val="00887A95"/>
    <w:rsid w:val="00887DC4"/>
    <w:rsid w:val="00891497"/>
    <w:rsid w:val="008920C7"/>
    <w:rsid w:val="00892E37"/>
    <w:rsid w:val="008931BB"/>
    <w:rsid w:val="008931C1"/>
    <w:rsid w:val="008938EC"/>
    <w:rsid w:val="0089521B"/>
    <w:rsid w:val="00895D6A"/>
    <w:rsid w:val="00895ED2"/>
    <w:rsid w:val="00895EE5"/>
    <w:rsid w:val="00896D99"/>
    <w:rsid w:val="00897562"/>
    <w:rsid w:val="00897EF3"/>
    <w:rsid w:val="008A0EAC"/>
    <w:rsid w:val="008A14FF"/>
    <w:rsid w:val="008A15CF"/>
    <w:rsid w:val="008A18FD"/>
    <w:rsid w:val="008A1C50"/>
    <w:rsid w:val="008A1D67"/>
    <w:rsid w:val="008A1E2B"/>
    <w:rsid w:val="008A1ED4"/>
    <w:rsid w:val="008A280C"/>
    <w:rsid w:val="008A37A5"/>
    <w:rsid w:val="008A3854"/>
    <w:rsid w:val="008A3D76"/>
    <w:rsid w:val="008A46DF"/>
    <w:rsid w:val="008A4967"/>
    <w:rsid w:val="008A5E16"/>
    <w:rsid w:val="008A622A"/>
    <w:rsid w:val="008A6B24"/>
    <w:rsid w:val="008A7A2A"/>
    <w:rsid w:val="008B0215"/>
    <w:rsid w:val="008B0266"/>
    <w:rsid w:val="008B1015"/>
    <w:rsid w:val="008B13C1"/>
    <w:rsid w:val="008B15A0"/>
    <w:rsid w:val="008B18F5"/>
    <w:rsid w:val="008B1BB2"/>
    <w:rsid w:val="008B1C25"/>
    <w:rsid w:val="008B2C3F"/>
    <w:rsid w:val="008B3091"/>
    <w:rsid w:val="008B3D71"/>
    <w:rsid w:val="008B4548"/>
    <w:rsid w:val="008B48A0"/>
    <w:rsid w:val="008B4ED1"/>
    <w:rsid w:val="008B5566"/>
    <w:rsid w:val="008B59A4"/>
    <w:rsid w:val="008B5FFF"/>
    <w:rsid w:val="008C0276"/>
    <w:rsid w:val="008C0586"/>
    <w:rsid w:val="008C1A7E"/>
    <w:rsid w:val="008C24FC"/>
    <w:rsid w:val="008C27EA"/>
    <w:rsid w:val="008C2ACE"/>
    <w:rsid w:val="008C34B6"/>
    <w:rsid w:val="008C3748"/>
    <w:rsid w:val="008C3AE9"/>
    <w:rsid w:val="008C3D68"/>
    <w:rsid w:val="008C4D1B"/>
    <w:rsid w:val="008C500C"/>
    <w:rsid w:val="008C5049"/>
    <w:rsid w:val="008C5AEC"/>
    <w:rsid w:val="008C5C3F"/>
    <w:rsid w:val="008C63E8"/>
    <w:rsid w:val="008C751E"/>
    <w:rsid w:val="008C7A4C"/>
    <w:rsid w:val="008D062A"/>
    <w:rsid w:val="008D0673"/>
    <w:rsid w:val="008D0DED"/>
    <w:rsid w:val="008D0EF2"/>
    <w:rsid w:val="008D1569"/>
    <w:rsid w:val="008D1E08"/>
    <w:rsid w:val="008D3BDB"/>
    <w:rsid w:val="008D408C"/>
    <w:rsid w:val="008D5C9C"/>
    <w:rsid w:val="008D5E07"/>
    <w:rsid w:val="008D6701"/>
    <w:rsid w:val="008D727D"/>
    <w:rsid w:val="008D755F"/>
    <w:rsid w:val="008E0125"/>
    <w:rsid w:val="008E03D7"/>
    <w:rsid w:val="008E05E2"/>
    <w:rsid w:val="008E1C49"/>
    <w:rsid w:val="008E225E"/>
    <w:rsid w:val="008E262B"/>
    <w:rsid w:val="008E3059"/>
    <w:rsid w:val="008E4223"/>
    <w:rsid w:val="008E4AE9"/>
    <w:rsid w:val="008E4C1C"/>
    <w:rsid w:val="008E4FB9"/>
    <w:rsid w:val="008E5BC7"/>
    <w:rsid w:val="008E6686"/>
    <w:rsid w:val="008E6EE7"/>
    <w:rsid w:val="008E73AD"/>
    <w:rsid w:val="008F0A70"/>
    <w:rsid w:val="008F112C"/>
    <w:rsid w:val="008F122D"/>
    <w:rsid w:val="008F1A91"/>
    <w:rsid w:val="008F1EA3"/>
    <w:rsid w:val="008F1F4E"/>
    <w:rsid w:val="008F2BDB"/>
    <w:rsid w:val="008F38D8"/>
    <w:rsid w:val="008F3C4D"/>
    <w:rsid w:val="008F5445"/>
    <w:rsid w:val="008F5B68"/>
    <w:rsid w:val="008F5BB6"/>
    <w:rsid w:val="008F6BB4"/>
    <w:rsid w:val="008F6D37"/>
    <w:rsid w:val="008F7159"/>
    <w:rsid w:val="009005BD"/>
    <w:rsid w:val="00902BD4"/>
    <w:rsid w:val="00902D16"/>
    <w:rsid w:val="00903290"/>
    <w:rsid w:val="00903CF6"/>
    <w:rsid w:val="00903D5D"/>
    <w:rsid w:val="00904E5A"/>
    <w:rsid w:val="0090516E"/>
    <w:rsid w:val="00905B54"/>
    <w:rsid w:val="00905BA8"/>
    <w:rsid w:val="00905CCF"/>
    <w:rsid w:val="009067BF"/>
    <w:rsid w:val="00906A5A"/>
    <w:rsid w:val="00906D18"/>
    <w:rsid w:val="009072CA"/>
    <w:rsid w:val="00907A10"/>
    <w:rsid w:val="00907BBB"/>
    <w:rsid w:val="00910CE3"/>
    <w:rsid w:val="00910E61"/>
    <w:rsid w:val="00911334"/>
    <w:rsid w:val="0091143A"/>
    <w:rsid w:val="00911A6D"/>
    <w:rsid w:val="00911C64"/>
    <w:rsid w:val="00913146"/>
    <w:rsid w:val="009135D5"/>
    <w:rsid w:val="00913E80"/>
    <w:rsid w:val="00914B11"/>
    <w:rsid w:val="009152D9"/>
    <w:rsid w:val="00915D01"/>
    <w:rsid w:val="00916A97"/>
    <w:rsid w:val="00916A9D"/>
    <w:rsid w:val="00916B92"/>
    <w:rsid w:val="00916CA2"/>
    <w:rsid w:val="00916E4C"/>
    <w:rsid w:val="00917B1E"/>
    <w:rsid w:val="00917DB0"/>
    <w:rsid w:val="0092004E"/>
    <w:rsid w:val="00920E5E"/>
    <w:rsid w:val="00920FD7"/>
    <w:rsid w:val="009219BB"/>
    <w:rsid w:val="009229E5"/>
    <w:rsid w:val="00922C91"/>
    <w:rsid w:val="00922CD0"/>
    <w:rsid w:val="0092310F"/>
    <w:rsid w:val="00923A2A"/>
    <w:rsid w:val="00923BBA"/>
    <w:rsid w:val="009241FA"/>
    <w:rsid w:val="00924529"/>
    <w:rsid w:val="00924E1F"/>
    <w:rsid w:val="0092505E"/>
    <w:rsid w:val="00925FA8"/>
    <w:rsid w:val="009263C7"/>
    <w:rsid w:val="00926EF1"/>
    <w:rsid w:val="009279F5"/>
    <w:rsid w:val="00930099"/>
    <w:rsid w:val="00933564"/>
    <w:rsid w:val="009339DC"/>
    <w:rsid w:val="00933C80"/>
    <w:rsid w:val="009354DB"/>
    <w:rsid w:val="00935D8D"/>
    <w:rsid w:val="00935DD2"/>
    <w:rsid w:val="009361B4"/>
    <w:rsid w:val="009364B4"/>
    <w:rsid w:val="00936681"/>
    <w:rsid w:val="00937528"/>
    <w:rsid w:val="009409AA"/>
    <w:rsid w:val="00941724"/>
    <w:rsid w:val="0094209B"/>
    <w:rsid w:val="00942D09"/>
    <w:rsid w:val="00942F7B"/>
    <w:rsid w:val="009430E2"/>
    <w:rsid w:val="00943C50"/>
    <w:rsid w:val="00943F2E"/>
    <w:rsid w:val="009440EA"/>
    <w:rsid w:val="00944BA2"/>
    <w:rsid w:val="00944BA8"/>
    <w:rsid w:val="00945400"/>
    <w:rsid w:val="00945A87"/>
    <w:rsid w:val="00945B3F"/>
    <w:rsid w:val="00945C85"/>
    <w:rsid w:val="00945CAF"/>
    <w:rsid w:val="00945F51"/>
    <w:rsid w:val="00947C3A"/>
    <w:rsid w:val="009505AA"/>
    <w:rsid w:val="00950D35"/>
    <w:rsid w:val="00952388"/>
    <w:rsid w:val="00952D87"/>
    <w:rsid w:val="00953552"/>
    <w:rsid w:val="00953FA4"/>
    <w:rsid w:val="009541DB"/>
    <w:rsid w:val="009548BF"/>
    <w:rsid w:val="00955439"/>
    <w:rsid w:val="009562D4"/>
    <w:rsid w:val="00956351"/>
    <w:rsid w:val="009578AC"/>
    <w:rsid w:val="00960648"/>
    <w:rsid w:val="009614F7"/>
    <w:rsid w:val="009620A7"/>
    <w:rsid w:val="00962A5D"/>
    <w:rsid w:val="00962E23"/>
    <w:rsid w:val="00962E71"/>
    <w:rsid w:val="009631AB"/>
    <w:rsid w:val="00963354"/>
    <w:rsid w:val="009639CA"/>
    <w:rsid w:val="00963AA0"/>
    <w:rsid w:val="00963FE9"/>
    <w:rsid w:val="00964346"/>
    <w:rsid w:val="009652B1"/>
    <w:rsid w:val="009654CE"/>
    <w:rsid w:val="0096550E"/>
    <w:rsid w:val="00965C9E"/>
    <w:rsid w:val="00965D14"/>
    <w:rsid w:val="00966349"/>
    <w:rsid w:val="00966722"/>
    <w:rsid w:val="00966E26"/>
    <w:rsid w:val="0096782C"/>
    <w:rsid w:val="00967A7F"/>
    <w:rsid w:val="0097031F"/>
    <w:rsid w:val="0097076C"/>
    <w:rsid w:val="0097271C"/>
    <w:rsid w:val="00972FB7"/>
    <w:rsid w:val="00973594"/>
    <w:rsid w:val="00974356"/>
    <w:rsid w:val="00974C9B"/>
    <w:rsid w:val="00974F05"/>
    <w:rsid w:val="009753AE"/>
    <w:rsid w:val="00975DD7"/>
    <w:rsid w:val="009778C9"/>
    <w:rsid w:val="00980587"/>
    <w:rsid w:val="00980E46"/>
    <w:rsid w:val="0098124A"/>
    <w:rsid w:val="00981ACC"/>
    <w:rsid w:val="009847B1"/>
    <w:rsid w:val="00985EF3"/>
    <w:rsid w:val="00990BD7"/>
    <w:rsid w:val="0099127C"/>
    <w:rsid w:val="009912D4"/>
    <w:rsid w:val="0099175C"/>
    <w:rsid w:val="0099184E"/>
    <w:rsid w:val="00991DB3"/>
    <w:rsid w:val="00992044"/>
    <w:rsid w:val="00992EDB"/>
    <w:rsid w:val="0099419B"/>
    <w:rsid w:val="009957A7"/>
    <w:rsid w:val="009959DC"/>
    <w:rsid w:val="009964DF"/>
    <w:rsid w:val="00997C4F"/>
    <w:rsid w:val="009A0014"/>
    <w:rsid w:val="009A02E3"/>
    <w:rsid w:val="009A0D21"/>
    <w:rsid w:val="009A0F98"/>
    <w:rsid w:val="009A11C8"/>
    <w:rsid w:val="009A1279"/>
    <w:rsid w:val="009A24CD"/>
    <w:rsid w:val="009A25DD"/>
    <w:rsid w:val="009A2D34"/>
    <w:rsid w:val="009A3CB8"/>
    <w:rsid w:val="009A3F88"/>
    <w:rsid w:val="009A44FB"/>
    <w:rsid w:val="009A4BA7"/>
    <w:rsid w:val="009A5284"/>
    <w:rsid w:val="009A5612"/>
    <w:rsid w:val="009A5BA3"/>
    <w:rsid w:val="009A6612"/>
    <w:rsid w:val="009A6B2B"/>
    <w:rsid w:val="009A6B85"/>
    <w:rsid w:val="009A72EF"/>
    <w:rsid w:val="009A7F86"/>
    <w:rsid w:val="009B063F"/>
    <w:rsid w:val="009B0A2E"/>
    <w:rsid w:val="009B1AC5"/>
    <w:rsid w:val="009B20EA"/>
    <w:rsid w:val="009B2FDC"/>
    <w:rsid w:val="009B31DC"/>
    <w:rsid w:val="009B39FC"/>
    <w:rsid w:val="009B46EC"/>
    <w:rsid w:val="009B54AC"/>
    <w:rsid w:val="009B5829"/>
    <w:rsid w:val="009B64F9"/>
    <w:rsid w:val="009B6D3A"/>
    <w:rsid w:val="009B72AB"/>
    <w:rsid w:val="009C0785"/>
    <w:rsid w:val="009C0ABC"/>
    <w:rsid w:val="009C0ABF"/>
    <w:rsid w:val="009C1284"/>
    <w:rsid w:val="009C18A2"/>
    <w:rsid w:val="009C3293"/>
    <w:rsid w:val="009C352D"/>
    <w:rsid w:val="009C4A3B"/>
    <w:rsid w:val="009C4B05"/>
    <w:rsid w:val="009C55BC"/>
    <w:rsid w:val="009C5B21"/>
    <w:rsid w:val="009C604F"/>
    <w:rsid w:val="009C7680"/>
    <w:rsid w:val="009C7BBD"/>
    <w:rsid w:val="009D1DFA"/>
    <w:rsid w:val="009D29E5"/>
    <w:rsid w:val="009D2A26"/>
    <w:rsid w:val="009D2A2E"/>
    <w:rsid w:val="009D2CBB"/>
    <w:rsid w:val="009D2D5B"/>
    <w:rsid w:val="009D455F"/>
    <w:rsid w:val="009D4DDE"/>
    <w:rsid w:val="009D5501"/>
    <w:rsid w:val="009D581E"/>
    <w:rsid w:val="009D6277"/>
    <w:rsid w:val="009D665F"/>
    <w:rsid w:val="009D66A3"/>
    <w:rsid w:val="009D7A5A"/>
    <w:rsid w:val="009E035E"/>
    <w:rsid w:val="009E0711"/>
    <w:rsid w:val="009E0C80"/>
    <w:rsid w:val="009E22AA"/>
    <w:rsid w:val="009E2585"/>
    <w:rsid w:val="009E26F0"/>
    <w:rsid w:val="009E2D2D"/>
    <w:rsid w:val="009E2F9B"/>
    <w:rsid w:val="009E3557"/>
    <w:rsid w:val="009E37FB"/>
    <w:rsid w:val="009E46FD"/>
    <w:rsid w:val="009E5C3B"/>
    <w:rsid w:val="009E5CA6"/>
    <w:rsid w:val="009E6C31"/>
    <w:rsid w:val="009E73E7"/>
    <w:rsid w:val="009E7996"/>
    <w:rsid w:val="009F0553"/>
    <w:rsid w:val="009F073E"/>
    <w:rsid w:val="009F0914"/>
    <w:rsid w:val="009F11D7"/>
    <w:rsid w:val="009F1C20"/>
    <w:rsid w:val="009F23A1"/>
    <w:rsid w:val="009F2E77"/>
    <w:rsid w:val="009F337E"/>
    <w:rsid w:val="009F4256"/>
    <w:rsid w:val="009F45ED"/>
    <w:rsid w:val="009F5E00"/>
    <w:rsid w:val="009F6536"/>
    <w:rsid w:val="009F68B6"/>
    <w:rsid w:val="009F6B73"/>
    <w:rsid w:val="00A010F2"/>
    <w:rsid w:val="00A0131A"/>
    <w:rsid w:val="00A01901"/>
    <w:rsid w:val="00A01A0A"/>
    <w:rsid w:val="00A01BA4"/>
    <w:rsid w:val="00A01D40"/>
    <w:rsid w:val="00A0282E"/>
    <w:rsid w:val="00A02994"/>
    <w:rsid w:val="00A02DFF"/>
    <w:rsid w:val="00A03EA1"/>
    <w:rsid w:val="00A0460B"/>
    <w:rsid w:val="00A047E8"/>
    <w:rsid w:val="00A1042E"/>
    <w:rsid w:val="00A104EF"/>
    <w:rsid w:val="00A106EC"/>
    <w:rsid w:val="00A115FA"/>
    <w:rsid w:val="00A11BB8"/>
    <w:rsid w:val="00A124FE"/>
    <w:rsid w:val="00A12C9D"/>
    <w:rsid w:val="00A1387F"/>
    <w:rsid w:val="00A13E35"/>
    <w:rsid w:val="00A153EE"/>
    <w:rsid w:val="00A16313"/>
    <w:rsid w:val="00A173BE"/>
    <w:rsid w:val="00A17680"/>
    <w:rsid w:val="00A17893"/>
    <w:rsid w:val="00A17FC4"/>
    <w:rsid w:val="00A20B8D"/>
    <w:rsid w:val="00A21FB6"/>
    <w:rsid w:val="00A22482"/>
    <w:rsid w:val="00A22F6E"/>
    <w:rsid w:val="00A23AE1"/>
    <w:rsid w:val="00A24045"/>
    <w:rsid w:val="00A24752"/>
    <w:rsid w:val="00A24ED4"/>
    <w:rsid w:val="00A25B69"/>
    <w:rsid w:val="00A25D61"/>
    <w:rsid w:val="00A302CE"/>
    <w:rsid w:val="00A3045B"/>
    <w:rsid w:val="00A30C01"/>
    <w:rsid w:val="00A30CC2"/>
    <w:rsid w:val="00A3186B"/>
    <w:rsid w:val="00A31E7E"/>
    <w:rsid w:val="00A32786"/>
    <w:rsid w:val="00A33C95"/>
    <w:rsid w:val="00A344A4"/>
    <w:rsid w:val="00A35080"/>
    <w:rsid w:val="00A35A8C"/>
    <w:rsid w:val="00A35CAA"/>
    <w:rsid w:val="00A35ECF"/>
    <w:rsid w:val="00A36760"/>
    <w:rsid w:val="00A371E1"/>
    <w:rsid w:val="00A40FB9"/>
    <w:rsid w:val="00A41262"/>
    <w:rsid w:val="00A41B02"/>
    <w:rsid w:val="00A41B1A"/>
    <w:rsid w:val="00A425F8"/>
    <w:rsid w:val="00A42C1F"/>
    <w:rsid w:val="00A430BB"/>
    <w:rsid w:val="00A435DB"/>
    <w:rsid w:val="00A43E0E"/>
    <w:rsid w:val="00A44281"/>
    <w:rsid w:val="00A44E90"/>
    <w:rsid w:val="00A45232"/>
    <w:rsid w:val="00A4537F"/>
    <w:rsid w:val="00A45381"/>
    <w:rsid w:val="00A46251"/>
    <w:rsid w:val="00A46AFF"/>
    <w:rsid w:val="00A46CD8"/>
    <w:rsid w:val="00A46D86"/>
    <w:rsid w:val="00A46E1A"/>
    <w:rsid w:val="00A474EC"/>
    <w:rsid w:val="00A47850"/>
    <w:rsid w:val="00A50A78"/>
    <w:rsid w:val="00A50E13"/>
    <w:rsid w:val="00A50E3B"/>
    <w:rsid w:val="00A51859"/>
    <w:rsid w:val="00A51FEE"/>
    <w:rsid w:val="00A52221"/>
    <w:rsid w:val="00A52432"/>
    <w:rsid w:val="00A52619"/>
    <w:rsid w:val="00A526E4"/>
    <w:rsid w:val="00A5276A"/>
    <w:rsid w:val="00A534FD"/>
    <w:rsid w:val="00A5358B"/>
    <w:rsid w:val="00A55887"/>
    <w:rsid w:val="00A56452"/>
    <w:rsid w:val="00A565B6"/>
    <w:rsid w:val="00A56732"/>
    <w:rsid w:val="00A56C10"/>
    <w:rsid w:val="00A5705E"/>
    <w:rsid w:val="00A57B3A"/>
    <w:rsid w:val="00A57F8B"/>
    <w:rsid w:val="00A60E9B"/>
    <w:rsid w:val="00A612CC"/>
    <w:rsid w:val="00A61371"/>
    <w:rsid w:val="00A61572"/>
    <w:rsid w:val="00A61D03"/>
    <w:rsid w:val="00A62009"/>
    <w:rsid w:val="00A625D5"/>
    <w:rsid w:val="00A650D6"/>
    <w:rsid w:val="00A6536A"/>
    <w:rsid w:val="00A65F80"/>
    <w:rsid w:val="00A66100"/>
    <w:rsid w:val="00A66340"/>
    <w:rsid w:val="00A66BB3"/>
    <w:rsid w:val="00A67732"/>
    <w:rsid w:val="00A67C23"/>
    <w:rsid w:val="00A71255"/>
    <w:rsid w:val="00A712DF"/>
    <w:rsid w:val="00A713B7"/>
    <w:rsid w:val="00A7191A"/>
    <w:rsid w:val="00A71DAA"/>
    <w:rsid w:val="00A72450"/>
    <w:rsid w:val="00A72455"/>
    <w:rsid w:val="00A7599D"/>
    <w:rsid w:val="00A8031B"/>
    <w:rsid w:val="00A80D9F"/>
    <w:rsid w:val="00A81059"/>
    <w:rsid w:val="00A8217B"/>
    <w:rsid w:val="00A82255"/>
    <w:rsid w:val="00A82653"/>
    <w:rsid w:val="00A83201"/>
    <w:rsid w:val="00A83C65"/>
    <w:rsid w:val="00A840D3"/>
    <w:rsid w:val="00A84552"/>
    <w:rsid w:val="00A84DF8"/>
    <w:rsid w:val="00A84E39"/>
    <w:rsid w:val="00A85A6C"/>
    <w:rsid w:val="00A9023A"/>
    <w:rsid w:val="00A90788"/>
    <w:rsid w:val="00A91B35"/>
    <w:rsid w:val="00A924E2"/>
    <w:rsid w:val="00A9278F"/>
    <w:rsid w:val="00A92C7E"/>
    <w:rsid w:val="00A92FA5"/>
    <w:rsid w:val="00A9302D"/>
    <w:rsid w:val="00A93AA8"/>
    <w:rsid w:val="00A94671"/>
    <w:rsid w:val="00A94A21"/>
    <w:rsid w:val="00A94BE0"/>
    <w:rsid w:val="00A958D7"/>
    <w:rsid w:val="00A95956"/>
    <w:rsid w:val="00A95E33"/>
    <w:rsid w:val="00A96116"/>
    <w:rsid w:val="00A96D39"/>
    <w:rsid w:val="00A976AB"/>
    <w:rsid w:val="00AA08BE"/>
    <w:rsid w:val="00AA0AAD"/>
    <w:rsid w:val="00AA2EE8"/>
    <w:rsid w:val="00AA4DE8"/>
    <w:rsid w:val="00AA6E0A"/>
    <w:rsid w:val="00AB18B4"/>
    <w:rsid w:val="00AB1B13"/>
    <w:rsid w:val="00AB29EA"/>
    <w:rsid w:val="00AB2F30"/>
    <w:rsid w:val="00AB3637"/>
    <w:rsid w:val="00AB367D"/>
    <w:rsid w:val="00AB38A2"/>
    <w:rsid w:val="00AB5720"/>
    <w:rsid w:val="00AB5939"/>
    <w:rsid w:val="00AB67AD"/>
    <w:rsid w:val="00AB68E4"/>
    <w:rsid w:val="00AB6AE5"/>
    <w:rsid w:val="00AB6B3B"/>
    <w:rsid w:val="00AB77D9"/>
    <w:rsid w:val="00AC06B4"/>
    <w:rsid w:val="00AC0EF3"/>
    <w:rsid w:val="00AC2109"/>
    <w:rsid w:val="00AC249E"/>
    <w:rsid w:val="00AC27ED"/>
    <w:rsid w:val="00AC3494"/>
    <w:rsid w:val="00AC3E3C"/>
    <w:rsid w:val="00AC3E74"/>
    <w:rsid w:val="00AC44A7"/>
    <w:rsid w:val="00AC45B7"/>
    <w:rsid w:val="00AC4B99"/>
    <w:rsid w:val="00AC61B4"/>
    <w:rsid w:val="00AD004E"/>
    <w:rsid w:val="00AD0AC6"/>
    <w:rsid w:val="00AD1AC4"/>
    <w:rsid w:val="00AD2202"/>
    <w:rsid w:val="00AD2407"/>
    <w:rsid w:val="00AD447D"/>
    <w:rsid w:val="00AD500E"/>
    <w:rsid w:val="00AD5FDD"/>
    <w:rsid w:val="00AD70A7"/>
    <w:rsid w:val="00AD751D"/>
    <w:rsid w:val="00AD7785"/>
    <w:rsid w:val="00AD7C2F"/>
    <w:rsid w:val="00AD7C7A"/>
    <w:rsid w:val="00AD7F72"/>
    <w:rsid w:val="00AE062C"/>
    <w:rsid w:val="00AE1AAB"/>
    <w:rsid w:val="00AE23AD"/>
    <w:rsid w:val="00AE29EF"/>
    <w:rsid w:val="00AE3751"/>
    <w:rsid w:val="00AE4340"/>
    <w:rsid w:val="00AE4A9E"/>
    <w:rsid w:val="00AE4BD4"/>
    <w:rsid w:val="00AE50F4"/>
    <w:rsid w:val="00AE53D3"/>
    <w:rsid w:val="00AE53FC"/>
    <w:rsid w:val="00AE5874"/>
    <w:rsid w:val="00AE58ED"/>
    <w:rsid w:val="00AE61B0"/>
    <w:rsid w:val="00AE65CD"/>
    <w:rsid w:val="00AE6CDB"/>
    <w:rsid w:val="00AE6F42"/>
    <w:rsid w:val="00AE7EAF"/>
    <w:rsid w:val="00AF00FF"/>
    <w:rsid w:val="00AF0886"/>
    <w:rsid w:val="00AF133B"/>
    <w:rsid w:val="00AF14F2"/>
    <w:rsid w:val="00AF1563"/>
    <w:rsid w:val="00AF169B"/>
    <w:rsid w:val="00AF2C6E"/>
    <w:rsid w:val="00AF356D"/>
    <w:rsid w:val="00AF35A6"/>
    <w:rsid w:val="00AF3BFB"/>
    <w:rsid w:val="00AF437E"/>
    <w:rsid w:val="00AF4509"/>
    <w:rsid w:val="00AF4836"/>
    <w:rsid w:val="00AF4CB0"/>
    <w:rsid w:val="00AF5691"/>
    <w:rsid w:val="00AF622F"/>
    <w:rsid w:val="00AF7D66"/>
    <w:rsid w:val="00B003AE"/>
    <w:rsid w:val="00B00C86"/>
    <w:rsid w:val="00B00CE3"/>
    <w:rsid w:val="00B00FE2"/>
    <w:rsid w:val="00B01299"/>
    <w:rsid w:val="00B027A3"/>
    <w:rsid w:val="00B02E29"/>
    <w:rsid w:val="00B04CB7"/>
    <w:rsid w:val="00B05273"/>
    <w:rsid w:val="00B05CE1"/>
    <w:rsid w:val="00B10ADC"/>
    <w:rsid w:val="00B10C76"/>
    <w:rsid w:val="00B110AE"/>
    <w:rsid w:val="00B1182C"/>
    <w:rsid w:val="00B1216C"/>
    <w:rsid w:val="00B13219"/>
    <w:rsid w:val="00B133F0"/>
    <w:rsid w:val="00B13C58"/>
    <w:rsid w:val="00B13F40"/>
    <w:rsid w:val="00B148DF"/>
    <w:rsid w:val="00B14E65"/>
    <w:rsid w:val="00B158BA"/>
    <w:rsid w:val="00B162B1"/>
    <w:rsid w:val="00B21187"/>
    <w:rsid w:val="00B21DC0"/>
    <w:rsid w:val="00B21EB2"/>
    <w:rsid w:val="00B2240E"/>
    <w:rsid w:val="00B229B3"/>
    <w:rsid w:val="00B231BD"/>
    <w:rsid w:val="00B233CB"/>
    <w:rsid w:val="00B234B9"/>
    <w:rsid w:val="00B24464"/>
    <w:rsid w:val="00B256B6"/>
    <w:rsid w:val="00B260A9"/>
    <w:rsid w:val="00B270EF"/>
    <w:rsid w:val="00B27DE3"/>
    <w:rsid w:val="00B27DF5"/>
    <w:rsid w:val="00B30469"/>
    <w:rsid w:val="00B3049C"/>
    <w:rsid w:val="00B31B61"/>
    <w:rsid w:val="00B33E36"/>
    <w:rsid w:val="00B33F4E"/>
    <w:rsid w:val="00B35949"/>
    <w:rsid w:val="00B363A3"/>
    <w:rsid w:val="00B36819"/>
    <w:rsid w:val="00B36F3B"/>
    <w:rsid w:val="00B40142"/>
    <w:rsid w:val="00B40C8D"/>
    <w:rsid w:val="00B40DF0"/>
    <w:rsid w:val="00B41068"/>
    <w:rsid w:val="00B4133D"/>
    <w:rsid w:val="00B4206F"/>
    <w:rsid w:val="00B42A4B"/>
    <w:rsid w:val="00B435A3"/>
    <w:rsid w:val="00B436D3"/>
    <w:rsid w:val="00B44034"/>
    <w:rsid w:val="00B449D7"/>
    <w:rsid w:val="00B46AD0"/>
    <w:rsid w:val="00B46B8E"/>
    <w:rsid w:val="00B46D98"/>
    <w:rsid w:val="00B4720E"/>
    <w:rsid w:val="00B505D3"/>
    <w:rsid w:val="00B5094C"/>
    <w:rsid w:val="00B50E12"/>
    <w:rsid w:val="00B51CA5"/>
    <w:rsid w:val="00B5291E"/>
    <w:rsid w:val="00B52B59"/>
    <w:rsid w:val="00B5447E"/>
    <w:rsid w:val="00B54ED2"/>
    <w:rsid w:val="00B5533E"/>
    <w:rsid w:val="00B554B8"/>
    <w:rsid w:val="00B55857"/>
    <w:rsid w:val="00B55D39"/>
    <w:rsid w:val="00B56C0D"/>
    <w:rsid w:val="00B57936"/>
    <w:rsid w:val="00B5797A"/>
    <w:rsid w:val="00B60075"/>
    <w:rsid w:val="00B604EA"/>
    <w:rsid w:val="00B60657"/>
    <w:rsid w:val="00B606D7"/>
    <w:rsid w:val="00B60C24"/>
    <w:rsid w:val="00B60C61"/>
    <w:rsid w:val="00B613BB"/>
    <w:rsid w:val="00B618DC"/>
    <w:rsid w:val="00B61BA4"/>
    <w:rsid w:val="00B6250F"/>
    <w:rsid w:val="00B62788"/>
    <w:rsid w:val="00B627BA"/>
    <w:rsid w:val="00B633B3"/>
    <w:rsid w:val="00B64252"/>
    <w:rsid w:val="00B668CB"/>
    <w:rsid w:val="00B671D3"/>
    <w:rsid w:val="00B675B7"/>
    <w:rsid w:val="00B70F8F"/>
    <w:rsid w:val="00B70FFD"/>
    <w:rsid w:val="00B71187"/>
    <w:rsid w:val="00B71562"/>
    <w:rsid w:val="00B71E35"/>
    <w:rsid w:val="00B72E1D"/>
    <w:rsid w:val="00B73D91"/>
    <w:rsid w:val="00B742B8"/>
    <w:rsid w:val="00B75300"/>
    <w:rsid w:val="00B755BF"/>
    <w:rsid w:val="00B77C6B"/>
    <w:rsid w:val="00B80287"/>
    <w:rsid w:val="00B804F2"/>
    <w:rsid w:val="00B81961"/>
    <w:rsid w:val="00B81D16"/>
    <w:rsid w:val="00B828DE"/>
    <w:rsid w:val="00B82EAC"/>
    <w:rsid w:val="00B832D1"/>
    <w:rsid w:val="00B83618"/>
    <w:rsid w:val="00B8383E"/>
    <w:rsid w:val="00B85FB2"/>
    <w:rsid w:val="00B87BD2"/>
    <w:rsid w:val="00B9011D"/>
    <w:rsid w:val="00B9020E"/>
    <w:rsid w:val="00B90E1E"/>
    <w:rsid w:val="00B9126F"/>
    <w:rsid w:val="00B91F2F"/>
    <w:rsid w:val="00B927D9"/>
    <w:rsid w:val="00B92CDB"/>
    <w:rsid w:val="00B9347F"/>
    <w:rsid w:val="00B94A61"/>
    <w:rsid w:val="00B94BCF"/>
    <w:rsid w:val="00B9537A"/>
    <w:rsid w:val="00B9561D"/>
    <w:rsid w:val="00B95F66"/>
    <w:rsid w:val="00B96151"/>
    <w:rsid w:val="00BA0CB9"/>
    <w:rsid w:val="00BA0E45"/>
    <w:rsid w:val="00BA23BC"/>
    <w:rsid w:val="00BA2B85"/>
    <w:rsid w:val="00BA2DBF"/>
    <w:rsid w:val="00BA3A87"/>
    <w:rsid w:val="00BA3B33"/>
    <w:rsid w:val="00BA3C63"/>
    <w:rsid w:val="00BA491F"/>
    <w:rsid w:val="00BA5039"/>
    <w:rsid w:val="00BA53AE"/>
    <w:rsid w:val="00BA678C"/>
    <w:rsid w:val="00BA6B11"/>
    <w:rsid w:val="00BA7746"/>
    <w:rsid w:val="00BB0E8C"/>
    <w:rsid w:val="00BB129C"/>
    <w:rsid w:val="00BB142C"/>
    <w:rsid w:val="00BB1823"/>
    <w:rsid w:val="00BB1F82"/>
    <w:rsid w:val="00BB3811"/>
    <w:rsid w:val="00BB39BA"/>
    <w:rsid w:val="00BB3E41"/>
    <w:rsid w:val="00BB3EB5"/>
    <w:rsid w:val="00BB4210"/>
    <w:rsid w:val="00BB463C"/>
    <w:rsid w:val="00BB4DBE"/>
    <w:rsid w:val="00BB51E1"/>
    <w:rsid w:val="00BB54F5"/>
    <w:rsid w:val="00BC0924"/>
    <w:rsid w:val="00BC0B63"/>
    <w:rsid w:val="00BC21FE"/>
    <w:rsid w:val="00BC26B8"/>
    <w:rsid w:val="00BC2ADD"/>
    <w:rsid w:val="00BC38D1"/>
    <w:rsid w:val="00BC3F4A"/>
    <w:rsid w:val="00BC6A88"/>
    <w:rsid w:val="00BC6CC0"/>
    <w:rsid w:val="00BC72B8"/>
    <w:rsid w:val="00BC77C3"/>
    <w:rsid w:val="00BD18BF"/>
    <w:rsid w:val="00BD1EA4"/>
    <w:rsid w:val="00BD2144"/>
    <w:rsid w:val="00BD2D50"/>
    <w:rsid w:val="00BD2D95"/>
    <w:rsid w:val="00BD33A5"/>
    <w:rsid w:val="00BD3516"/>
    <w:rsid w:val="00BD3834"/>
    <w:rsid w:val="00BD397F"/>
    <w:rsid w:val="00BD3AA7"/>
    <w:rsid w:val="00BD3B6A"/>
    <w:rsid w:val="00BD3FFF"/>
    <w:rsid w:val="00BD5B7E"/>
    <w:rsid w:val="00BD5F55"/>
    <w:rsid w:val="00BD5FFE"/>
    <w:rsid w:val="00BD69A8"/>
    <w:rsid w:val="00BD6B94"/>
    <w:rsid w:val="00BD712C"/>
    <w:rsid w:val="00BD73CF"/>
    <w:rsid w:val="00BD79A2"/>
    <w:rsid w:val="00BE036C"/>
    <w:rsid w:val="00BE05C6"/>
    <w:rsid w:val="00BE277A"/>
    <w:rsid w:val="00BE2D1C"/>
    <w:rsid w:val="00BE3BBB"/>
    <w:rsid w:val="00BE44C9"/>
    <w:rsid w:val="00BE45E9"/>
    <w:rsid w:val="00BE4EE4"/>
    <w:rsid w:val="00BE5C1D"/>
    <w:rsid w:val="00BE5E3D"/>
    <w:rsid w:val="00BE5F24"/>
    <w:rsid w:val="00BE61EA"/>
    <w:rsid w:val="00BE6552"/>
    <w:rsid w:val="00BE7396"/>
    <w:rsid w:val="00BE7B8C"/>
    <w:rsid w:val="00BE7D69"/>
    <w:rsid w:val="00BF06B8"/>
    <w:rsid w:val="00BF2493"/>
    <w:rsid w:val="00BF2A92"/>
    <w:rsid w:val="00BF2C73"/>
    <w:rsid w:val="00BF486F"/>
    <w:rsid w:val="00BF4A30"/>
    <w:rsid w:val="00BF4D5F"/>
    <w:rsid w:val="00BF6167"/>
    <w:rsid w:val="00BF68B2"/>
    <w:rsid w:val="00BF74D0"/>
    <w:rsid w:val="00BF7900"/>
    <w:rsid w:val="00C00924"/>
    <w:rsid w:val="00C00CDE"/>
    <w:rsid w:val="00C01EDC"/>
    <w:rsid w:val="00C025CC"/>
    <w:rsid w:val="00C03693"/>
    <w:rsid w:val="00C04257"/>
    <w:rsid w:val="00C042DE"/>
    <w:rsid w:val="00C06FEE"/>
    <w:rsid w:val="00C07A6C"/>
    <w:rsid w:val="00C10D24"/>
    <w:rsid w:val="00C11612"/>
    <w:rsid w:val="00C11774"/>
    <w:rsid w:val="00C11988"/>
    <w:rsid w:val="00C11B6B"/>
    <w:rsid w:val="00C11E87"/>
    <w:rsid w:val="00C12576"/>
    <w:rsid w:val="00C12827"/>
    <w:rsid w:val="00C1287D"/>
    <w:rsid w:val="00C131D4"/>
    <w:rsid w:val="00C133CC"/>
    <w:rsid w:val="00C141F5"/>
    <w:rsid w:val="00C14BF8"/>
    <w:rsid w:val="00C152A6"/>
    <w:rsid w:val="00C154DE"/>
    <w:rsid w:val="00C15696"/>
    <w:rsid w:val="00C15794"/>
    <w:rsid w:val="00C15D73"/>
    <w:rsid w:val="00C15E6D"/>
    <w:rsid w:val="00C16309"/>
    <w:rsid w:val="00C16349"/>
    <w:rsid w:val="00C16495"/>
    <w:rsid w:val="00C165B6"/>
    <w:rsid w:val="00C16D84"/>
    <w:rsid w:val="00C16D9C"/>
    <w:rsid w:val="00C201EC"/>
    <w:rsid w:val="00C222D8"/>
    <w:rsid w:val="00C235B1"/>
    <w:rsid w:val="00C23652"/>
    <w:rsid w:val="00C23666"/>
    <w:rsid w:val="00C24CCB"/>
    <w:rsid w:val="00C25570"/>
    <w:rsid w:val="00C25769"/>
    <w:rsid w:val="00C25C64"/>
    <w:rsid w:val="00C26427"/>
    <w:rsid w:val="00C270E3"/>
    <w:rsid w:val="00C276F0"/>
    <w:rsid w:val="00C30B7D"/>
    <w:rsid w:val="00C3276E"/>
    <w:rsid w:val="00C32F2F"/>
    <w:rsid w:val="00C34B20"/>
    <w:rsid w:val="00C3532A"/>
    <w:rsid w:val="00C35C73"/>
    <w:rsid w:val="00C368FF"/>
    <w:rsid w:val="00C36EE9"/>
    <w:rsid w:val="00C37B66"/>
    <w:rsid w:val="00C42EB4"/>
    <w:rsid w:val="00C42F56"/>
    <w:rsid w:val="00C43E51"/>
    <w:rsid w:val="00C45332"/>
    <w:rsid w:val="00C457FE"/>
    <w:rsid w:val="00C45F46"/>
    <w:rsid w:val="00C46C42"/>
    <w:rsid w:val="00C47B9D"/>
    <w:rsid w:val="00C5023E"/>
    <w:rsid w:val="00C50771"/>
    <w:rsid w:val="00C5200A"/>
    <w:rsid w:val="00C52023"/>
    <w:rsid w:val="00C5330B"/>
    <w:rsid w:val="00C5355D"/>
    <w:rsid w:val="00C538B5"/>
    <w:rsid w:val="00C53F9E"/>
    <w:rsid w:val="00C54DBC"/>
    <w:rsid w:val="00C55FDF"/>
    <w:rsid w:val="00C56194"/>
    <w:rsid w:val="00C5630F"/>
    <w:rsid w:val="00C56394"/>
    <w:rsid w:val="00C56870"/>
    <w:rsid w:val="00C56E16"/>
    <w:rsid w:val="00C57013"/>
    <w:rsid w:val="00C5731F"/>
    <w:rsid w:val="00C5757E"/>
    <w:rsid w:val="00C57E5D"/>
    <w:rsid w:val="00C60B04"/>
    <w:rsid w:val="00C60D0D"/>
    <w:rsid w:val="00C611DA"/>
    <w:rsid w:val="00C6190C"/>
    <w:rsid w:val="00C61B14"/>
    <w:rsid w:val="00C62C5A"/>
    <w:rsid w:val="00C62F16"/>
    <w:rsid w:val="00C634AC"/>
    <w:rsid w:val="00C63A22"/>
    <w:rsid w:val="00C63BF7"/>
    <w:rsid w:val="00C64224"/>
    <w:rsid w:val="00C645D8"/>
    <w:rsid w:val="00C64F62"/>
    <w:rsid w:val="00C653CB"/>
    <w:rsid w:val="00C65C2F"/>
    <w:rsid w:val="00C67C9D"/>
    <w:rsid w:val="00C700FC"/>
    <w:rsid w:val="00C7057C"/>
    <w:rsid w:val="00C70917"/>
    <w:rsid w:val="00C72248"/>
    <w:rsid w:val="00C7252F"/>
    <w:rsid w:val="00C72960"/>
    <w:rsid w:val="00C72F36"/>
    <w:rsid w:val="00C738B1"/>
    <w:rsid w:val="00C75BCA"/>
    <w:rsid w:val="00C75C54"/>
    <w:rsid w:val="00C75FAA"/>
    <w:rsid w:val="00C76468"/>
    <w:rsid w:val="00C76E8B"/>
    <w:rsid w:val="00C7759C"/>
    <w:rsid w:val="00C80120"/>
    <w:rsid w:val="00C808BC"/>
    <w:rsid w:val="00C80979"/>
    <w:rsid w:val="00C809C8"/>
    <w:rsid w:val="00C80C25"/>
    <w:rsid w:val="00C8107F"/>
    <w:rsid w:val="00C8159B"/>
    <w:rsid w:val="00C82A92"/>
    <w:rsid w:val="00C83127"/>
    <w:rsid w:val="00C832FC"/>
    <w:rsid w:val="00C850AE"/>
    <w:rsid w:val="00C85EB5"/>
    <w:rsid w:val="00C863A0"/>
    <w:rsid w:val="00C87CCE"/>
    <w:rsid w:val="00C9144A"/>
    <w:rsid w:val="00C91FE4"/>
    <w:rsid w:val="00C9264B"/>
    <w:rsid w:val="00C93A28"/>
    <w:rsid w:val="00C93C54"/>
    <w:rsid w:val="00C93FDE"/>
    <w:rsid w:val="00C94170"/>
    <w:rsid w:val="00C94968"/>
    <w:rsid w:val="00C95004"/>
    <w:rsid w:val="00C9548A"/>
    <w:rsid w:val="00C95500"/>
    <w:rsid w:val="00C97D3F"/>
    <w:rsid w:val="00CA0C12"/>
    <w:rsid w:val="00CA243B"/>
    <w:rsid w:val="00CA3165"/>
    <w:rsid w:val="00CA3AD0"/>
    <w:rsid w:val="00CA3E1C"/>
    <w:rsid w:val="00CA3EFB"/>
    <w:rsid w:val="00CA45FB"/>
    <w:rsid w:val="00CA47A4"/>
    <w:rsid w:val="00CA5411"/>
    <w:rsid w:val="00CA5D1E"/>
    <w:rsid w:val="00CA7A37"/>
    <w:rsid w:val="00CB14DD"/>
    <w:rsid w:val="00CB1C34"/>
    <w:rsid w:val="00CB2678"/>
    <w:rsid w:val="00CB3D51"/>
    <w:rsid w:val="00CB5575"/>
    <w:rsid w:val="00CB6065"/>
    <w:rsid w:val="00CB770A"/>
    <w:rsid w:val="00CB79A3"/>
    <w:rsid w:val="00CB7C60"/>
    <w:rsid w:val="00CC05EA"/>
    <w:rsid w:val="00CC0819"/>
    <w:rsid w:val="00CC0A9D"/>
    <w:rsid w:val="00CC0DD4"/>
    <w:rsid w:val="00CC1055"/>
    <w:rsid w:val="00CC1421"/>
    <w:rsid w:val="00CC1B21"/>
    <w:rsid w:val="00CC1DED"/>
    <w:rsid w:val="00CC277D"/>
    <w:rsid w:val="00CC2D8F"/>
    <w:rsid w:val="00CC32B4"/>
    <w:rsid w:val="00CC3F62"/>
    <w:rsid w:val="00CC4164"/>
    <w:rsid w:val="00CC4B2F"/>
    <w:rsid w:val="00CC4C6D"/>
    <w:rsid w:val="00CC543D"/>
    <w:rsid w:val="00CC5AA9"/>
    <w:rsid w:val="00CC6FFE"/>
    <w:rsid w:val="00CD016A"/>
    <w:rsid w:val="00CD0A42"/>
    <w:rsid w:val="00CD1556"/>
    <w:rsid w:val="00CD1844"/>
    <w:rsid w:val="00CD19AF"/>
    <w:rsid w:val="00CD4079"/>
    <w:rsid w:val="00CD51D4"/>
    <w:rsid w:val="00CD5892"/>
    <w:rsid w:val="00CD5C51"/>
    <w:rsid w:val="00CD5D96"/>
    <w:rsid w:val="00CD5FD2"/>
    <w:rsid w:val="00CD6CA5"/>
    <w:rsid w:val="00CD6ECB"/>
    <w:rsid w:val="00CD7563"/>
    <w:rsid w:val="00CD78D6"/>
    <w:rsid w:val="00CE0746"/>
    <w:rsid w:val="00CE1390"/>
    <w:rsid w:val="00CE18DB"/>
    <w:rsid w:val="00CE2387"/>
    <w:rsid w:val="00CE2687"/>
    <w:rsid w:val="00CE2D9E"/>
    <w:rsid w:val="00CE2EE0"/>
    <w:rsid w:val="00CE3940"/>
    <w:rsid w:val="00CE3A28"/>
    <w:rsid w:val="00CE41E7"/>
    <w:rsid w:val="00CE4E81"/>
    <w:rsid w:val="00CE50E1"/>
    <w:rsid w:val="00CE5C0E"/>
    <w:rsid w:val="00CE6304"/>
    <w:rsid w:val="00CE6DE4"/>
    <w:rsid w:val="00CE7B1C"/>
    <w:rsid w:val="00CF1564"/>
    <w:rsid w:val="00CF18CF"/>
    <w:rsid w:val="00CF196C"/>
    <w:rsid w:val="00CF1DEF"/>
    <w:rsid w:val="00CF2366"/>
    <w:rsid w:val="00CF4059"/>
    <w:rsid w:val="00CF4E18"/>
    <w:rsid w:val="00CF5120"/>
    <w:rsid w:val="00CF6C0A"/>
    <w:rsid w:val="00CF70D5"/>
    <w:rsid w:val="00D001DB"/>
    <w:rsid w:val="00D00EB7"/>
    <w:rsid w:val="00D019B5"/>
    <w:rsid w:val="00D0220B"/>
    <w:rsid w:val="00D046D8"/>
    <w:rsid w:val="00D04869"/>
    <w:rsid w:val="00D04C33"/>
    <w:rsid w:val="00D04E9F"/>
    <w:rsid w:val="00D05CAD"/>
    <w:rsid w:val="00D05EE6"/>
    <w:rsid w:val="00D06290"/>
    <w:rsid w:val="00D07084"/>
    <w:rsid w:val="00D077BB"/>
    <w:rsid w:val="00D10392"/>
    <w:rsid w:val="00D1150D"/>
    <w:rsid w:val="00D11F5A"/>
    <w:rsid w:val="00D12281"/>
    <w:rsid w:val="00D122EB"/>
    <w:rsid w:val="00D127A9"/>
    <w:rsid w:val="00D13033"/>
    <w:rsid w:val="00D13929"/>
    <w:rsid w:val="00D13F13"/>
    <w:rsid w:val="00D15231"/>
    <w:rsid w:val="00D156D5"/>
    <w:rsid w:val="00D15DA8"/>
    <w:rsid w:val="00D172A0"/>
    <w:rsid w:val="00D21737"/>
    <w:rsid w:val="00D21BA2"/>
    <w:rsid w:val="00D22219"/>
    <w:rsid w:val="00D22B32"/>
    <w:rsid w:val="00D22D1C"/>
    <w:rsid w:val="00D245EC"/>
    <w:rsid w:val="00D250F4"/>
    <w:rsid w:val="00D26370"/>
    <w:rsid w:val="00D27BD0"/>
    <w:rsid w:val="00D27F1F"/>
    <w:rsid w:val="00D30401"/>
    <w:rsid w:val="00D30519"/>
    <w:rsid w:val="00D31E8E"/>
    <w:rsid w:val="00D32253"/>
    <w:rsid w:val="00D32B27"/>
    <w:rsid w:val="00D32F88"/>
    <w:rsid w:val="00D332B9"/>
    <w:rsid w:val="00D336D4"/>
    <w:rsid w:val="00D33781"/>
    <w:rsid w:val="00D33A86"/>
    <w:rsid w:val="00D33CD6"/>
    <w:rsid w:val="00D3448A"/>
    <w:rsid w:val="00D35452"/>
    <w:rsid w:val="00D35B9A"/>
    <w:rsid w:val="00D366EF"/>
    <w:rsid w:val="00D36803"/>
    <w:rsid w:val="00D36F50"/>
    <w:rsid w:val="00D37986"/>
    <w:rsid w:val="00D4057F"/>
    <w:rsid w:val="00D4086A"/>
    <w:rsid w:val="00D412E5"/>
    <w:rsid w:val="00D41364"/>
    <w:rsid w:val="00D42AE0"/>
    <w:rsid w:val="00D435E6"/>
    <w:rsid w:val="00D43825"/>
    <w:rsid w:val="00D43C22"/>
    <w:rsid w:val="00D452EA"/>
    <w:rsid w:val="00D463EA"/>
    <w:rsid w:val="00D4648D"/>
    <w:rsid w:val="00D465CD"/>
    <w:rsid w:val="00D46F7E"/>
    <w:rsid w:val="00D47687"/>
    <w:rsid w:val="00D47B5A"/>
    <w:rsid w:val="00D47E05"/>
    <w:rsid w:val="00D509B8"/>
    <w:rsid w:val="00D517D9"/>
    <w:rsid w:val="00D520F9"/>
    <w:rsid w:val="00D53760"/>
    <w:rsid w:val="00D5528C"/>
    <w:rsid w:val="00D55FD9"/>
    <w:rsid w:val="00D56974"/>
    <w:rsid w:val="00D601E3"/>
    <w:rsid w:val="00D60692"/>
    <w:rsid w:val="00D617D2"/>
    <w:rsid w:val="00D61CA9"/>
    <w:rsid w:val="00D6256C"/>
    <w:rsid w:val="00D628B5"/>
    <w:rsid w:val="00D62E2A"/>
    <w:rsid w:val="00D63B97"/>
    <w:rsid w:val="00D64551"/>
    <w:rsid w:val="00D65FBB"/>
    <w:rsid w:val="00D661F9"/>
    <w:rsid w:val="00D66E18"/>
    <w:rsid w:val="00D67712"/>
    <w:rsid w:val="00D70C9A"/>
    <w:rsid w:val="00D70EA5"/>
    <w:rsid w:val="00D71084"/>
    <w:rsid w:val="00D71454"/>
    <w:rsid w:val="00D71FBA"/>
    <w:rsid w:val="00D71FCC"/>
    <w:rsid w:val="00D72FC9"/>
    <w:rsid w:val="00D7314B"/>
    <w:rsid w:val="00D734A5"/>
    <w:rsid w:val="00D73BA8"/>
    <w:rsid w:val="00D745E9"/>
    <w:rsid w:val="00D745F1"/>
    <w:rsid w:val="00D74BEE"/>
    <w:rsid w:val="00D753AD"/>
    <w:rsid w:val="00D761CD"/>
    <w:rsid w:val="00D765D7"/>
    <w:rsid w:val="00D76C51"/>
    <w:rsid w:val="00D77C0A"/>
    <w:rsid w:val="00D77FDA"/>
    <w:rsid w:val="00D80617"/>
    <w:rsid w:val="00D80919"/>
    <w:rsid w:val="00D82A2B"/>
    <w:rsid w:val="00D83FE5"/>
    <w:rsid w:val="00D84065"/>
    <w:rsid w:val="00D8434B"/>
    <w:rsid w:val="00D847F3"/>
    <w:rsid w:val="00D849D6"/>
    <w:rsid w:val="00D84B73"/>
    <w:rsid w:val="00D854E9"/>
    <w:rsid w:val="00D855E3"/>
    <w:rsid w:val="00D86099"/>
    <w:rsid w:val="00D870C4"/>
    <w:rsid w:val="00D8726F"/>
    <w:rsid w:val="00D873C8"/>
    <w:rsid w:val="00D87620"/>
    <w:rsid w:val="00D87F1D"/>
    <w:rsid w:val="00D900C7"/>
    <w:rsid w:val="00D903FC"/>
    <w:rsid w:val="00D91082"/>
    <w:rsid w:val="00D91177"/>
    <w:rsid w:val="00D9187B"/>
    <w:rsid w:val="00D91A5F"/>
    <w:rsid w:val="00D91A6D"/>
    <w:rsid w:val="00D92FF7"/>
    <w:rsid w:val="00D93199"/>
    <w:rsid w:val="00D9352C"/>
    <w:rsid w:val="00D93CF2"/>
    <w:rsid w:val="00D942BB"/>
    <w:rsid w:val="00D94451"/>
    <w:rsid w:val="00D94499"/>
    <w:rsid w:val="00D94C0D"/>
    <w:rsid w:val="00D96121"/>
    <w:rsid w:val="00D96A85"/>
    <w:rsid w:val="00D97C08"/>
    <w:rsid w:val="00D97E04"/>
    <w:rsid w:val="00DA090E"/>
    <w:rsid w:val="00DA1E33"/>
    <w:rsid w:val="00DA20E6"/>
    <w:rsid w:val="00DA29AF"/>
    <w:rsid w:val="00DA29D9"/>
    <w:rsid w:val="00DA3FE3"/>
    <w:rsid w:val="00DA41B9"/>
    <w:rsid w:val="00DA4449"/>
    <w:rsid w:val="00DA48EC"/>
    <w:rsid w:val="00DA4B9D"/>
    <w:rsid w:val="00DA4C00"/>
    <w:rsid w:val="00DA5535"/>
    <w:rsid w:val="00DA589E"/>
    <w:rsid w:val="00DA5995"/>
    <w:rsid w:val="00DA5EC4"/>
    <w:rsid w:val="00DA6967"/>
    <w:rsid w:val="00DA6D00"/>
    <w:rsid w:val="00DA74E6"/>
    <w:rsid w:val="00DB05D8"/>
    <w:rsid w:val="00DB10FC"/>
    <w:rsid w:val="00DB13FC"/>
    <w:rsid w:val="00DB13FF"/>
    <w:rsid w:val="00DB1B9A"/>
    <w:rsid w:val="00DB1C80"/>
    <w:rsid w:val="00DB1D61"/>
    <w:rsid w:val="00DB212E"/>
    <w:rsid w:val="00DB24F1"/>
    <w:rsid w:val="00DB3377"/>
    <w:rsid w:val="00DB3507"/>
    <w:rsid w:val="00DB47BE"/>
    <w:rsid w:val="00DB4B25"/>
    <w:rsid w:val="00DB5053"/>
    <w:rsid w:val="00DB555B"/>
    <w:rsid w:val="00DB55CF"/>
    <w:rsid w:val="00DB5B37"/>
    <w:rsid w:val="00DB6199"/>
    <w:rsid w:val="00DB6829"/>
    <w:rsid w:val="00DB6A9F"/>
    <w:rsid w:val="00DB6FEC"/>
    <w:rsid w:val="00DB7A9C"/>
    <w:rsid w:val="00DB7BA8"/>
    <w:rsid w:val="00DB7F36"/>
    <w:rsid w:val="00DC06AC"/>
    <w:rsid w:val="00DC26E5"/>
    <w:rsid w:val="00DC2C0D"/>
    <w:rsid w:val="00DC36A8"/>
    <w:rsid w:val="00DC3E9A"/>
    <w:rsid w:val="00DC50C4"/>
    <w:rsid w:val="00DC5322"/>
    <w:rsid w:val="00DC5481"/>
    <w:rsid w:val="00DC54AD"/>
    <w:rsid w:val="00DC5A78"/>
    <w:rsid w:val="00DC65AE"/>
    <w:rsid w:val="00DC6A44"/>
    <w:rsid w:val="00DC7B79"/>
    <w:rsid w:val="00DC7DE3"/>
    <w:rsid w:val="00DD0463"/>
    <w:rsid w:val="00DD1255"/>
    <w:rsid w:val="00DD1799"/>
    <w:rsid w:val="00DD1F66"/>
    <w:rsid w:val="00DD2037"/>
    <w:rsid w:val="00DD2ABB"/>
    <w:rsid w:val="00DD3050"/>
    <w:rsid w:val="00DD36F8"/>
    <w:rsid w:val="00DD3EC2"/>
    <w:rsid w:val="00DD465B"/>
    <w:rsid w:val="00DD478D"/>
    <w:rsid w:val="00DD5969"/>
    <w:rsid w:val="00DD5D4F"/>
    <w:rsid w:val="00DD5DE5"/>
    <w:rsid w:val="00DD5F8B"/>
    <w:rsid w:val="00DD63DB"/>
    <w:rsid w:val="00DD66FA"/>
    <w:rsid w:val="00DD686F"/>
    <w:rsid w:val="00DD68B0"/>
    <w:rsid w:val="00DD68CE"/>
    <w:rsid w:val="00DD6CCB"/>
    <w:rsid w:val="00DD7997"/>
    <w:rsid w:val="00DD7F63"/>
    <w:rsid w:val="00DE14CF"/>
    <w:rsid w:val="00DE1506"/>
    <w:rsid w:val="00DE2728"/>
    <w:rsid w:val="00DE2F54"/>
    <w:rsid w:val="00DE3372"/>
    <w:rsid w:val="00DE3BFD"/>
    <w:rsid w:val="00DE43DB"/>
    <w:rsid w:val="00DE47B5"/>
    <w:rsid w:val="00DE485C"/>
    <w:rsid w:val="00DE4C2D"/>
    <w:rsid w:val="00DE524F"/>
    <w:rsid w:val="00DE58A7"/>
    <w:rsid w:val="00DE5DE0"/>
    <w:rsid w:val="00DE63E0"/>
    <w:rsid w:val="00DE65E6"/>
    <w:rsid w:val="00DF02B1"/>
    <w:rsid w:val="00DF14EF"/>
    <w:rsid w:val="00DF166B"/>
    <w:rsid w:val="00DF26AA"/>
    <w:rsid w:val="00DF4DD2"/>
    <w:rsid w:val="00DF4F74"/>
    <w:rsid w:val="00DF51CB"/>
    <w:rsid w:val="00DF5C4D"/>
    <w:rsid w:val="00DF5E61"/>
    <w:rsid w:val="00DF5F86"/>
    <w:rsid w:val="00DF5F95"/>
    <w:rsid w:val="00DF60FA"/>
    <w:rsid w:val="00DF7331"/>
    <w:rsid w:val="00E000E0"/>
    <w:rsid w:val="00E005A2"/>
    <w:rsid w:val="00E01685"/>
    <w:rsid w:val="00E02301"/>
    <w:rsid w:val="00E0244E"/>
    <w:rsid w:val="00E02603"/>
    <w:rsid w:val="00E02A14"/>
    <w:rsid w:val="00E03D31"/>
    <w:rsid w:val="00E03E09"/>
    <w:rsid w:val="00E04A4B"/>
    <w:rsid w:val="00E0538C"/>
    <w:rsid w:val="00E05840"/>
    <w:rsid w:val="00E05AE1"/>
    <w:rsid w:val="00E060BB"/>
    <w:rsid w:val="00E06231"/>
    <w:rsid w:val="00E07277"/>
    <w:rsid w:val="00E07C00"/>
    <w:rsid w:val="00E108CD"/>
    <w:rsid w:val="00E10A7E"/>
    <w:rsid w:val="00E10E12"/>
    <w:rsid w:val="00E10EAB"/>
    <w:rsid w:val="00E1132A"/>
    <w:rsid w:val="00E117D9"/>
    <w:rsid w:val="00E1366C"/>
    <w:rsid w:val="00E14666"/>
    <w:rsid w:val="00E1483D"/>
    <w:rsid w:val="00E14B70"/>
    <w:rsid w:val="00E15B80"/>
    <w:rsid w:val="00E1752C"/>
    <w:rsid w:val="00E17585"/>
    <w:rsid w:val="00E176FC"/>
    <w:rsid w:val="00E206E8"/>
    <w:rsid w:val="00E20C08"/>
    <w:rsid w:val="00E223FF"/>
    <w:rsid w:val="00E22716"/>
    <w:rsid w:val="00E22B48"/>
    <w:rsid w:val="00E23279"/>
    <w:rsid w:val="00E235AD"/>
    <w:rsid w:val="00E23C3C"/>
    <w:rsid w:val="00E23FC9"/>
    <w:rsid w:val="00E26D43"/>
    <w:rsid w:val="00E26DB9"/>
    <w:rsid w:val="00E31141"/>
    <w:rsid w:val="00E314F9"/>
    <w:rsid w:val="00E322DF"/>
    <w:rsid w:val="00E32447"/>
    <w:rsid w:val="00E324EF"/>
    <w:rsid w:val="00E33459"/>
    <w:rsid w:val="00E3415F"/>
    <w:rsid w:val="00E3430B"/>
    <w:rsid w:val="00E35142"/>
    <w:rsid w:val="00E35329"/>
    <w:rsid w:val="00E3581F"/>
    <w:rsid w:val="00E36A4D"/>
    <w:rsid w:val="00E36D71"/>
    <w:rsid w:val="00E3772D"/>
    <w:rsid w:val="00E40E6D"/>
    <w:rsid w:val="00E410AE"/>
    <w:rsid w:val="00E41606"/>
    <w:rsid w:val="00E41944"/>
    <w:rsid w:val="00E41E9E"/>
    <w:rsid w:val="00E42F22"/>
    <w:rsid w:val="00E431A1"/>
    <w:rsid w:val="00E4347C"/>
    <w:rsid w:val="00E43605"/>
    <w:rsid w:val="00E439A9"/>
    <w:rsid w:val="00E444AC"/>
    <w:rsid w:val="00E449B5"/>
    <w:rsid w:val="00E44E4D"/>
    <w:rsid w:val="00E451CA"/>
    <w:rsid w:val="00E454FC"/>
    <w:rsid w:val="00E456E4"/>
    <w:rsid w:val="00E45A97"/>
    <w:rsid w:val="00E465FE"/>
    <w:rsid w:val="00E50400"/>
    <w:rsid w:val="00E50529"/>
    <w:rsid w:val="00E5176A"/>
    <w:rsid w:val="00E51832"/>
    <w:rsid w:val="00E51E62"/>
    <w:rsid w:val="00E52246"/>
    <w:rsid w:val="00E523CE"/>
    <w:rsid w:val="00E52B6F"/>
    <w:rsid w:val="00E52C7C"/>
    <w:rsid w:val="00E530E2"/>
    <w:rsid w:val="00E53EA0"/>
    <w:rsid w:val="00E555DF"/>
    <w:rsid w:val="00E55A51"/>
    <w:rsid w:val="00E55EB0"/>
    <w:rsid w:val="00E56689"/>
    <w:rsid w:val="00E566FB"/>
    <w:rsid w:val="00E578D6"/>
    <w:rsid w:val="00E60E59"/>
    <w:rsid w:val="00E6100F"/>
    <w:rsid w:val="00E61673"/>
    <w:rsid w:val="00E624CC"/>
    <w:rsid w:val="00E62E01"/>
    <w:rsid w:val="00E631B5"/>
    <w:rsid w:val="00E63550"/>
    <w:rsid w:val="00E636D0"/>
    <w:rsid w:val="00E64164"/>
    <w:rsid w:val="00E64186"/>
    <w:rsid w:val="00E643C8"/>
    <w:rsid w:val="00E657AA"/>
    <w:rsid w:val="00E665AE"/>
    <w:rsid w:val="00E6678E"/>
    <w:rsid w:val="00E670F2"/>
    <w:rsid w:val="00E67348"/>
    <w:rsid w:val="00E67405"/>
    <w:rsid w:val="00E706FC"/>
    <w:rsid w:val="00E70DFC"/>
    <w:rsid w:val="00E71B91"/>
    <w:rsid w:val="00E722CC"/>
    <w:rsid w:val="00E7250F"/>
    <w:rsid w:val="00E72952"/>
    <w:rsid w:val="00E73F95"/>
    <w:rsid w:val="00E746A6"/>
    <w:rsid w:val="00E747C6"/>
    <w:rsid w:val="00E74B3C"/>
    <w:rsid w:val="00E74E89"/>
    <w:rsid w:val="00E750D0"/>
    <w:rsid w:val="00E751E8"/>
    <w:rsid w:val="00E76056"/>
    <w:rsid w:val="00E761F6"/>
    <w:rsid w:val="00E76658"/>
    <w:rsid w:val="00E7666F"/>
    <w:rsid w:val="00E769FD"/>
    <w:rsid w:val="00E76F10"/>
    <w:rsid w:val="00E77043"/>
    <w:rsid w:val="00E8029D"/>
    <w:rsid w:val="00E80341"/>
    <w:rsid w:val="00E81A44"/>
    <w:rsid w:val="00E81B12"/>
    <w:rsid w:val="00E81B1C"/>
    <w:rsid w:val="00E824CB"/>
    <w:rsid w:val="00E8250D"/>
    <w:rsid w:val="00E8263B"/>
    <w:rsid w:val="00E82BD4"/>
    <w:rsid w:val="00E82E11"/>
    <w:rsid w:val="00E833F4"/>
    <w:rsid w:val="00E83AE3"/>
    <w:rsid w:val="00E8413F"/>
    <w:rsid w:val="00E85624"/>
    <w:rsid w:val="00E85C06"/>
    <w:rsid w:val="00E87458"/>
    <w:rsid w:val="00E874F4"/>
    <w:rsid w:val="00E90014"/>
    <w:rsid w:val="00E901F9"/>
    <w:rsid w:val="00E90424"/>
    <w:rsid w:val="00E90F27"/>
    <w:rsid w:val="00E91B94"/>
    <w:rsid w:val="00E92232"/>
    <w:rsid w:val="00E92A2A"/>
    <w:rsid w:val="00E9319B"/>
    <w:rsid w:val="00E93F42"/>
    <w:rsid w:val="00E94147"/>
    <w:rsid w:val="00E94BBE"/>
    <w:rsid w:val="00E9517F"/>
    <w:rsid w:val="00E960D3"/>
    <w:rsid w:val="00E96D6E"/>
    <w:rsid w:val="00E96E87"/>
    <w:rsid w:val="00E971AE"/>
    <w:rsid w:val="00E97BA2"/>
    <w:rsid w:val="00EA008B"/>
    <w:rsid w:val="00EA0D74"/>
    <w:rsid w:val="00EA0ED1"/>
    <w:rsid w:val="00EA13B3"/>
    <w:rsid w:val="00EA1B29"/>
    <w:rsid w:val="00EA1C75"/>
    <w:rsid w:val="00EA202D"/>
    <w:rsid w:val="00EA378F"/>
    <w:rsid w:val="00EA3C69"/>
    <w:rsid w:val="00EA52D5"/>
    <w:rsid w:val="00EA53CF"/>
    <w:rsid w:val="00EA5C3E"/>
    <w:rsid w:val="00EA6457"/>
    <w:rsid w:val="00EA6FB8"/>
    <w:rsid w:val="00EA72DB"/>
    <w:rsid w:val="00EB028A"/>
    <w:rsid w:val="00EB0771"/>
    <w:rsid w:val="00EB0E4B"/>
    <w:rsid w:val="00EB1022"/>
    <w:rsid w:val="00EB10B6"/>
    <w:rsid w:val="00EB2053"/>
    <w:rsid w:val="00EB2142"/>
    <w:rsid w:val="00EB2E04"/>
    <w:rsid w:val="00EB31E2"/>
    <w:rsid w:val="00EB3876"/>
    <w:rsid w:val="00EB41E8"/>
    <w:rsid w:val="00EB599E"/>
    <w:rsid w:val="00EB6538"/>
    <w:rsid w:val="00EB6CA8"/>
    <w:rsid w:val="00EB6DD1"/>
    <w:rsid w:val="00EB79CF"/>
    <w:rsid w:val="00EB7AE0"/>
    <w:rsid w:val="00EB7CB9"/>
    <w:rsid w:val="00EB7DA2"/>
    <w:rsid w:val="00EC17AF"/>
    <w:rsid w:val="00EC198A"/>
    <w:rsid w:val="00EC1A31"/>
    <w:rsid w:val="00EC1BA4"/>
    <w:rsid w:val="00EC23D6"/>
    <w:rsid w:val="00EC27CD"/>
    <w:rsid w:val="00EC2C71"/>
    <w:rsid w:val="00EC33C1"/>
    <w:rsid w:val="00EC358F"/>
    <w:rsid w:val="00EC463B"/>
    <w:rsid w:val="00EC474F"/>
    <w:rsid w:val="00EC47FD"/>
    <w:rsid w:val="00EC4DDA"/>
    <w:rsid w:val="00EC4DFA"/>
    <w:rsid w:val="00EC5768"/>
    <w:rsid w:val="00EC6925"/>
    <w:rsid w:val="00ED0F3C"/>
    <w:rsid w:val="00ED135B"/>
    <w:rsid w:val="00ED2239"/>
    <w:rsid w:val="00ED2926"/>
    <w:rsid w:val="00ED3229"/>
    <w:rsid w:val="00ED3429"/>
    <w:rsid w:val="00ED42DA"/>
    <w:rsid w:val="00ED45AF"/>
    <w:rsid w:val="00ED556A"/>
    <w:rsid w:val="00ED56B2"/>
    <w:rsid w:val="00ED56E5"/>
    <w:rsid w:val="00ED60C7"/>
    <w:rsid w:val="00ED69D6"/>
    <w:rsid w:val="00ED7878"/>
    <w:rsid w:val="00ED7D72"/>
    <w:rsid w:val="00EE02E5"/>
    <w:rsid w:val="00EE0A70"/>
    <w:rsid w:val="00EE0E1C"/>
    <w:rsid w:val="00EE10A9"/>
    <w:rsid w:val="00EE1366"/>
    <w:rsid w:val="00EE1999"/>
    <w:rsid w:val="00EE1DD2"/>
    <w:rsid w:val="00EE25A8"/>
    <w:rsid w:val="00EE53F5"/>
    <w:rsid w:val="00EE557D"/>
    <w:rsid w:val="00EE585D"/>
    <w:rsid w:val="00EE598B"/>
    <w:rsid w:val="00EE5F33"/>
    <w:rsid w:val="00EE6226"/>
    <w:rsid w:val="00EE660A"/>
    <w:rsid w:val="00EE689F"/>
    <w:rsid w:val="00EF0F5B"/>
    <w:rsid w:val="00EF1B5B"/>
    <w:rsid w:val="00EF1E53"/>
    <w:rsid w:val="00EF1E56"/>
    <w:rsid w:val="00EF2673"/>
    <w:rsid w:val="00EF2859"/>
    <w:rsid w:val="00EF2B51"/>
    <w:rsid w:val="00EF33C8"/>
    <w:rsid w:val="00EF3914"/>
    <w:rsid w:val="00EF391D"/>
    <w:rsid w:val="00EF3EEF"/>
    <w:rsid w:val="00EF43F0"/>
    <w:rsid w:val="00EF44F5"/>
    <w:rsid w:val="00EF450C"/>
    <w:rsid w:val="00EF46D4"/>
    <w:rsid w:val="00EF4D57"/>
    <w:rsid w:val="00EF54CE"/>
    <w:rsid w:val="00EF65E1"/>
    <w:rsid w:val="00EF7514"/>
    <w:rsid w:val="00EF7BD0"/>
    <w:rsid w:val="00F003AD"/>
    <w:rsid w:val="00F006A2"/>
    <w:rsid w:val="00F00904"/>
    <w:rsid w:val="00F0102E"/>
    <w:rsid w:val="00F017D1"/>
    <w:rsid w:val="00F01E2F"/>
    <w:rsid w:val="00F02282"/>
    <w:rsid w:val="00F030A1"/>
    <w:rsid w:val="00F032DB"/>
    <w:rsid w:val="00F04E4D"/>
    <w:rsid w:val="00F05E3D"/>
    <w:rsid w:val="00F075BB"/>
    <w:rsid w:val="00F075C2"/>
    <w:rsid w:val="00F076BB"/>
    <w:rsid w:val="00F1034D"/>
    <w:rsid w:val="00F10994"/>
    <w:rsid w:val="00F10A43"/>
    <w:rsid w:val="00F10B41"/>
    <w:rsid w:val="00F10F9D"/>
    <w:rsid w:val="00F11492"/>
    <w:rsid w:val="00F12324"/>
    <w:rsid w:val="00F1237F"/>
    <w:rsid w:val="00F12812"/>
    <w:rsid w:val="00F129A9"/>
    <w:rsid w:val="00F1451F"/>
    <w:rsid w:val="00F1468B"/>
    <w:rsid w:val="00F15317"/>
    <w:rsid w:val="00F15BB6"/>
    <w:rsid w:val="00F15CD1"/>
    <w:rsid w:val="00F16C63"/>
    <w:rsid w:val="00F17717"/>
    <w:rsid w:val="00F17CDF"/>
    <w:rsid w:val="00F21ED2"/>
    <w:rsid w:val="00F21F78"/>
    <w:rsid w:val="00F21FA2"/>
    <w:rsid w:val="00F225AC"/>
    <w:rsid w:val="00F2368B"/>
    <w:rsid w:val="00F2396C"/>
    <w:rsid w:val="00F24B4E"/>
    <w:rsid w:val="00F2522F"/>
    <w:rsid w:val="00F25819"/>
    <w:rsid w:val="00F26622"/>
    <w:rsid w:val="00F26ADE"/>
    <w:rsid w:val="00F26C46"/>
    <w:rsid w:val="00F272C6"/>
    <w:rsid w:val="00F27578"/>
    <w:rsid w:val="00F27994"/>
    <w:rsid w:val="00F27BCE"/>
    <w:rsid w:val="00F27EA4"/>
    <w:rsid w:val="00F31C98"/>
    <w:rsid w:val="00F32485"/>
    <w:rsid w:val="00F32C79"/>
    <w:rsid w:val="00F32ED2"/>
    <w:rsid w:val="00F32FD2"/>
    <w:rsid w:val="00F332E4"/>
    <w:rsid w:val="00F33932"/>
    <w:rsid w:val="00F34EDF"/>
    <w:rsid w:val="00F351B7"/>
    <w:rsid w:val="00F35623"/>
    <w:rsid w:val="00F36923"/>
    <w:rsid w:val="00F36968"/>
    <w:rsid w:val="00F36A05"/>
    <w:rsid w:val="00F3761B"/>
    <w:rsid w:val="00F37FBB"/>
    <w:rsid w:val="00F40044"/>
    <w:rsid w:val="00F404A8"/>
    <w:rsid w:val="00F4077D"/>
    <w:rsid w:val="00F40789"/>
    <w:rsid w:val="00F40A0A"/>
    <w:rsid w:val="00F41E61"/>
    <w:rsid w:val="00F42AF0"/>
    <w:rsid w:val="00F42CB2"/>
    <w:rsid w:val="00F436EE"/>
    <w:rsid w:val="00F43F31"/>
    <w:rsid w:val="00F43F41"/>
    <w:rsid w:val="00F4486F"/>
    <w:rsid w:val="00F4503C"/>
    <w:rsid w:val="00F46198"/>
    <w:rsid w:val="00F46277"/>
    <w:rsid w:val="00F479AD"/>
    <w:rsid w:val="00F50410"/>
    <w:rsid w:val="00F51000"/>
    <w:rsid w:val="00F518F9"/>
    <w:rsid w:val="00F51BE3"/>
    <w:rsid w:val="00F5218F"/>
    <w:rsid w:val="00F52FD0"/>
    <w:rsid w:val="00F55298"/>
    <w:rsid w:val="00F55784"/>
    <w:rsid w:val="00F558E5"/>
    <w:rsid w:val="00F5632B"/>
    <w:rsid w:val="00F567F3"/>
    <w:rsid w:val="00F56B53"/>
    <w:rsid w:val="00F57AC6"/>
    <w:rsid w:val="00F57FB1"/>
    <w:rsid w:val="00F6035A"/>
    <w:rsid w:val="00F6181D"/>
    <w:rsid w:val="00F62446"/>
    <w:rsid w:val="00F63A4A"/>
    <w:rsid w:val="00F660BE"/>
    <w:rsid w:val="00F66B6C"/>
    <w:rsid w:val="00F673EB"/>
    <w:rsid w:val="00F6786D"/>
    <w:rsid w:val="00F701F8"/>
    <w:rsid w:val="00F703E1"/>
    <w:rsid w:val="00F704A1"/>
    <w:rsid w:val="00F7061A"/>
    <w:rsid w:val="00F70A38"/>
    <w:rsid w:val="00F70A63"/>
    <w:rsid w:val="00F70E6F"/>
    <w:rsid w:val="00F72482"/>
    <w:rsid w:val="00F751EA"/>
    <w:rsid w:val="00F752AB"/>
    <w:rsid w:val="00F75783"/>
    <w:rsid w:val="00F75BE6"/>
    <w:rsid w:val="00F77403"/>
    <w:rsid w:val="00F80B9A"/>
    <w:rsid w:val="00F8166E"/>
    <w:rsid w:val="00F81928"/>
    <w:rsid w:val="00F82583"/>
    <w:rsid w:val="00F82724"/>
    <w:rsid w:val="00F82983"/>
    <w:rsid w:val="00F82B79"/>
    <w:rsid w:val="00F8365E"/>
    <w:rsid w:val="00F83800"/>
    <w:rsid w:val="00F839DF"/>
    <w:rsid w:val="00F843F2"/>
    <w:rsid w:val="00F85EE2"/>
    <w:rsid w:val="00F862B2"/>
    <w:rsid w:val="00F869AF"/>
    <w:rsid w:val="00F869B0"/>
    <w:rsid w:val="00F86BB7"/>
    <w:rsid w:val="00F86C2F"/>
    <w:rsid w:val="00F86F29"/>
    <w:rsid w:val="00F871BA"/>
    <w:rsid w:val="00F906DE"/>
    <w:rsid w:val="00F90F0C"/>
    <w:rsid w:val="00F916BA"/>
    <w:rsid w:val="00F917CF"/>
    <w:rsid w:val="00F919BD"/>
    <w:rsid w:val="00F91A3E"/>
    <w:rsid w:val="00F91B15"/>
    <w:rsid w:val="00F91DF8"/>
    <w:rsid w:val="00F91F53"/>
    <w:rsid w:val="00F92120"/>
    <w:rsid w:val="00F9360D"/>
    <w:rsid w:val="00F936DA"/>
    <w:rsid w:val="00F93A54"/>
    <w:rsid w:val="00F93BBA"/>
    <w:rsid w:val="00F940DA"/>
    <w:rsid w:val="00F95308"/>
    <w:rsid w:val="00F9596F"/>
    <w:rsid w:val="00F9620D"/>
    <w:rsid w:val="00F974E8"/>
    <w:rsid w:val="00F97F95"/>
    <w:rsid w:val="00FA057D"/>
    <w:rsid w:val="00FA107D"/>
    <w:rsid w:val="00FA1848"/>
    <w:rsid w:val="00FA2942"/>
    <w:rsid w:val="00FA4434"/>
    <w:rsid w:val="00FA4B5B"/>
    <w:rsid w:val="00FA5049"/>
    <w:rsid w:val="00FA50B8"/>
    <w:rsid w:val="00FA5396"/>
    <w:rsid w:val="00FA5D8F"/>
    <w:rsid w:val="00FA6C2D"/>
    <w:rsid w:val="00FA6D87"/>
    <w:rsid w:val="00FA6FAB"/>
    <w:rsid w:val="00FA7E38"/>
    <w:rsid w:val="00FB0148"/>
    <w:rsid w:val="00FB0EB9"/>
    <w:rsid w:val="00FB274F"/>
    <w:rsid w:val="00FB2C50"/>
    <w:rsid w:val="00FB337E"/>
    <w:rsid w:val="00FB3564"/>
    <w:rsid w:val="00FB3980"/>
    <w:rsid w:val="00FB3C81"/>
    <w:rsid w:val="00FB4B57"/>
    <w:rsid w:val="00FB506F"/>
    <w:rsid w:val="00FB579F"/>
    <w:rsid w:val="00FB57A8"/>
    <w:rsid w:val="00FC0918"/>
    <w:rsid w:val="00FC0E11"/>
    <w:rsid w:val="00FC0E94"/>
    <w:rsid w:val="00FC27F4"/>
    <w:rsid w:val="00FC29B2"/>
    <w:rsid w:val="00FC2EDB"/>
    <w:rsid w:val="00FC37D0"/>
    <w:rsid w:val="00FC38B9"/>
    <w:rsid w:val="00FC44B7"/>
    <w:rsid w:val="00FC450B"/>
    <w:rsid w:val="00FC4ACA"/>
    <w:rsid w:val="00FC55F4"/>
    <w:rsid w:val="00FC574E"/>
    <w:rsid w:val="00FC74D3"/>
    <w:rsid w:val="00FC7686"/>
    <w:rsid w:val="00FD0186"/>
    <w:rsid w:val="00FD01A3"/>
    <w:rsid w:val="00FD17D4"/>
    <w:rsid w:val="00FD1B6E"/>
    <w:rsid w:val="00FD3159"/>
    <w:rsid w:val="00FD36A3"/>
    <w:rsid w:val="00FD37FF"/>
    <w:rsid w:val="00FD399A"/>
    <w:rsid w:val="00FD3CC5"/>
    <w:rsid w:val="00FD589B"/>
    <w:rsid w:val="00FD593B"/>
    <w:rsid w:val="00FD5F53"/>
    <w:rsid w:val="00FD63FF"/>
    <w:rsid w:val="00FE0135"/>
    <w:rsid w:val="00FE0B26"/>
    <w:rsid w:val="00FE0EBD"/>
    <w:rsid w:val="00FE11A1"/>
    <w:rsid w:val="00FE13D1"/>
    <w:rsid w:val="00FE168E"/>
    <w:rsid w:val="00FE1F5E"/>
    <w:rsid w:val="00FE211C"/>
    <w:rsid w:val="00FE233E"/>
    <w:rsid w:val="00FE2518"/>
    <w:rsid w:val="00FE39D9"/>
    <w:rsid w:val="00FE3AEA"/>
    <w:rsid w:val="00FE3B5F"/>
    <w:rsid w:val="00FE3C60"/>
    <w:rsid w:val="00FE3D82"/>
    <w:rsid w:val="00FE48B7"/>
    <w:rsid w:val="00FE5C0B"/>
    <w:rsid w:val="00FE5D99"/>
    <w:rsid w:val="00FE7328"/>
    <w:rsid w:val="00FE75E0"/>
    <w:rsid w:val="00FE77C0"/>
    <w:rsid w:val="00FE7C93"/>
    <w:rsid w:val="00FF0633"/>
    <w:rsid w:val="00FF08A6"/>
    <w:rsid w:val="00FF0A47"/>
    <w:rsid w:val="00FF1443"/>
    <w:rsid w:val="00FF2025"/>
    <w:rsid w:val="00FF225D"/>
    <w:rsid w:val="00FF2E64"/>
    <w:rsid w:val="00FF35FD"/>
    <w:rsid w:val="00FF3E31"/>
    <w:rsid w:val="00FF4234"/>
    <w:rsid w:val="00FF4314"/>
    <w:rsid w:val="00FF4397"/>
    <w:rsid w:val="00FF45D0"/>
    <w:rsid w:val="00FF611A"/>
    <w:rsid w:val="00FF65AA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9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F0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nhideWhenUsed/>
    <w:qFormat/>
    <w:rsid w:val="004E6606"/>
    <w:pPr>
      <w:keepNext/>
      <w:keepLines/>
      <w:spacing w:after="128"/>
      <w:ind w:right="162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631CD7"/>
    <w:pPr>
      <w:keepNext/>
      <w:spacing w:after="0" w:line="240" w:lineRule="auto"/>
      <w:ind w:left="0" w:firstLine="0"/>
      <w:jc w:val="left"/>
      <w:outlineLvl w:val="1"/>
    </w:pPr>
    <w:rPr>
      <w:color w:val="auto"/>
      <w:szCs w:val="24"/>
    </w:rPr>
  </w:style>
  <w:style w:type="paragraph" w:styleId="Nagwek3">
    <w:name w:val="heading 3"/>
    <w:basedOn w:val="Normalny"/>
    <w:next w:val="Normalny"/>
    <w:link w:val="Nagwek3Znak"/>
    <w:qFormat/>
    <w:rsid w:val="00631CD7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A7F86"/>
    <w:pPr>
      <w:spacing w:beforeAutospacing="1" w:after="0" w:afterAutospacing="1" w:line="240" w:lineRule="auto"/>
      <w:ind w:left="0" w:firstLine="0"/>
      <w:jc w:val="left"/>
      <w:outlineLvl w:val="3"/>
    </w:pPr>
    <w:rPr>
      <w:b/>
      <w:bCs/>
      <w:color w:val="00000A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0E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A5C2F"/>
    <w:pPr>
      <w:keepNext/>
      <w:spacing w:after="0" w:line="240" w:lineRule="auto"/>
      <w:ind w:left="0" w:firstLine="0"/>
      <w:jc w:val="left"/>
      <w:outlineLvl w:val="5"/>
    </w:pPr>
    <w:rPr>
      <w:color w:val="auto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631CD7"/>
    <w:pPr>
      <w:spacing w:before="240" w:after="60" w:line="240" w:lineRule="auto"/>
      <w:ind w:left="0" w:firstLine="0"/>
      <w:jc w:val="left"/>
      <w:outlineLvl w:val="6"/>
    </w:pPr>
    <w:rPr>
      <w:color w:val="auto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C2F"/>
    <w:pPr>
      <w:keepNext/>
      <w:spacing w:after="0" w:line="240" w:lineRule="auto"/>
      <w:ind w:left="240" w:firstLine="0"/>
      <w:outlineLvl w:val="7"/>
    </w:pPr>
    <w:rPr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E6606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4E66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qFormat/>
    <w:rsid w:val="0052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6044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uiPriority w:val="1"/>
    <w:qFormat/>
    <w:rsid w:val="002D5571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L1,Numerowanie,Akapit z listą5,normalny tekst,Akapit z listą1,List Paragraph,Akapit z listą BS,CW_Lista,Kolorowa lista — akcent 11,T_SZ_List Paragraph,Jasna lista — akcent 51"/>
    <w:basedOn w:val="Normalny"/>
    <w:link w:val="AkapitzlistZnak"/>
    <w:qFormat/>
    <w:rsid w:val="00A50E3B"/>
    <w:pPr>
      <w:ind w:left="720"/>
      <w:contextualSpacing/>
    </w:pPr>
  </w:style>
  <w:style w:type="character" w:styleId="Hipercze">
    <w:name w:val="Hyperlink"/>
    <w:basedOn w:val="Domylnaczcionkaakapitu"/>
    <w:unhideWhenUsed/>
    <w:rsid w:val="00913146"/>
    <w:rPr>
      <w:color w:val="0563C1" w:themeColor="hyperlink"/>
      <w:u w:val="single"/>
    </w:rPr>
  </w:style>
  <w:style w:type="paragraph" w:styleId="Tekstpodstawowy">
    <w:name w:val="Body Text"/>
    <w:aliases w:val=" Znak1,Znak1"/>
    <w:basedOn w:val="Normalny"/>
    <w:link w:val="TekstpodstawowyZnak"/>
    <w:qFormat/>
    <w:rsid w:val="00651C25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rsid w:val="00651C25"/>
    <w:rPr>
      <w:rFonts w:ascii="Times New Roman" w:eastAsia="Times New Roman" w:hAnsi="Times New Roman" w:cs="Times New Roman"/>
      <w:sz w:val="24"/>
      <w:szCs w:val="20"/>
    </w:rPr>
  </w:style>
  <w:style w:type="paragraph" w:customStyle="1" w:styleId="Znak2ZnakZnakZnakZnakZnak">
    <w:name w:val="Znak2 Znak Znak Znak Znak Znak"/>
    <w:basedOn w:val="Normalny"/>
    <w:qFormat/>
    <w:rsid w:val="00FF0633"/>
    <w:pPr>
      <w:tabs>
        <w:tab w:val="left" w:pos="709"/>
      </w:tabs>
      <w:spacing w:after="0" w:line="240" w:lineRule="auto"/>
      <w:ind w:left="0" w:firstLine="0"/>
      <w:jc w:val="left"/>
    </w:pPr>
    <w:rPr>
      <w:rFonts w:ascii="Tahoma" w:hAnsi="Tahoma"/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631CD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qFormat/>
    <w:rsid w:val="00631CD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631CD7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631CD7"/>
  </w:style>
  <w:style w:type="paragraph" w:styleId="Tekstpodstawowywcity">
    <w:name w:val="Body Text Indent"/>
    <w:basedOn w:val="Normalny"/>
    <w:link w:val="TekstpodstawowywcityZnak"/>
    <w:qFormat/>
    <w:rsid w:val="00631CD7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1CD7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631CD7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1CD7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631CD7"/>
    <w:pPr>
      <w:spacing w:after="120" w:line="480" w:lineRule="auto"/>
      <w:ind w:lef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31CD7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31CD7"/>
    <w:pPr>
      <w:spacing w:after="0" w:line="240" w:lineRule="auto"/>
      <w:ind w:left="0" w:firstLine="0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31C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semiHidden/>
    <w:qFormat/>
    <w:rsid w:val="00631CD7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31CD7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rsid w:val="00631CD7"/>
  </w:style>
  <w:style w:type="table" w:styleId="Tabela-Siatka">
    <w:name w:val="Table Grid"/>
    <w:basedOn w:val="Standardowy"/>
    <w:rsid w:val="0063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qFormat/>
    <w:rsid w:val="00631CD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631CD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631CD7"/>
    <w:pPr>
      <w:spacing w:after="120" w:line="480" w:lineRule="auto"/>
      <w:ind w:left="283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1CD7"/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631CD7"/>
    <w:pPr>
      <w:spacing w:after="0" w:line="240" w:lineRule="auto"/>
      <w:ind w:left="0" w:firstLine="0"/>
      <w:jc w:val="left"/>
    </w:pPr>
    <w:rPr>
      <w:color w:val="auto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1CD7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NormalnyWeb">
    <w:name w:val="Normal (Web)"/>
    <w:basedOn w:val="Normalny"/>
    <w:uiPriority w:val="99"/>
    <w:qFormat/>
    <w:rsid w:val="00631CD7"/>
    <w:pPr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rvts15">
    <w:name w:val="rvts15"/>
    <w:rsid w:val="00631CD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74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5E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5E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9A7F86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9A7F86"/>
  </w:style>
  <w:style w:type="character" w:customStyle="1" w:styleId="d2">
    <w:name w:val="d2"/>
    <w:basedOn w:val="Domylnaczcionkaakapitu"/>
    <w:qFormat/>
    <w:rsid w:val="009A7F86"/>
  </w:style>
  <w:style w:type="character" w:customStyle="1" w:styleId="apple-converted-space">
    <w:name w:val="apple-converted-space"/>
    <w:basedOn w:val="Domylnaczcionkaakapitu"/>
    <w:qFormat/>
    <w:rsid w:val="009A7F86"/>
  </w:style>
  <w:style w:type="character" w:styleId="Pogrubienie">
    <w:name w:val="Strong"/>
    <w:basedOn w:val="Domylnaczcionkaakapitu"/>
    <w:uiPriority w:val="99"/>
    <w:qFormat/>
    <w:rsid w:val="009A7F86"/>
    <w:rPr>
      <w:b/>
      <w:bCs/>
    </w:rPr>
  </w:style>
  <w:style w:type="character" w:customStyle="1" w:styleId="dlcentertext">
    <w:name w:val="dlcenter_text"/>
    <w:basedOn w:val="Domylnaczcionkaakapitu"/>
    <w:qFormat/>
    <w:rsid w:val="009A7F86"/>
  </w:style>
  <w:style w:type="character" w:customStyle="1" w:styleId="kl99t79cj7">
    <w:name w:val="kl99t79cj7"/>
    <w:basedOn w:val="Domylnaczcionkaakapitu"/>
    <w:qFormat/>
    <w:rsid w:val="009A7F86"/>
  </w:style>
  <w:style w:type="character" w:customStyle="1" w:styleId="span8">
    <w:name w:val="span_8"/>
    <w:basedOn w:val="Domylnaczcionkaakapitu"/>
    <w:qFormat/>
    <w:rsid w:val="009A7F86"/>
  </w:style>
  <w:style w:type="character" w:customStyle="1" w:styleId="orderstatus">
    <w:name w:val="order_status"/>
    <w:basedOn w:val="Domylnaczcionkaakapitu"/>
    <w:qFormat/>
    <w:rsid w:val="009A7F86"/>
  </w:style>
  <w:style w:type="character" w:customStyle="1" w:styleId="czeinternetowe">
    <w:name w:val="Łącze internetowe"/>
    <w:basedOn w:val="Domylnaczcionkaakapitu"/>
    <w:uiPriority w:val="99"/>
    <w:unhideWhenUsed/>
    <w:rsid w:val="009A7F86"/>
    <w:rPr>
      <w:color w:val="0000FF"/>
      <w:u w:val="single"/>
    </w:rPr>
  </w:style>
  <w:style w:type="character" w:customStyle="1" w:styleId="product-tabattribute-title">
    <w:name w:val="product-tab__attribute-title"/>
    <w:basedOn w:val="Domylnaczcionkaakapitu"/>
    <w:qFormat/>
    <w:rsid w:val="009A7F86"/>
  </w:style>
  <w:style w:type="character" w:customStyle="1" w:styleId="product-tabattribute-value">
    <w:name w:val="product-tab__attribute-value"/>
    <w:basedOn w:val="Domylnaczcionkaakapitu"/>
    <w:qFormat/>
    <w:rsid w:val="009A7F86"/>
  </w:style>
  <w:style w:type="character" w:customStyle="1" w:styleId="series">
    <w:name w:val="series"/>
    <w:basedOn w:val="Domylnaczcionkaakapitu"/>
    <w:qFormat/>
    <w:rsid w:val="009A7F86"/>
  </w:style>
  <w:style w:type="character" w:customStyle="1" w:styleId="price">
    <w:name w:val="price"/>
    <w:basedOn w:val="Domylnaczcionkaakapitu"/>
    <w:qFormat/>
    <w:rsid w:val="009A7F86"/>
  </w:style>
  <w:style w:type="character" w:customStyle="1" w:styleId="product-itemattribute-decoration">
    <w:name w:val="product-item__attribute-decoration"/>
    <w:basedOn w:val="Domylnaczcionkaakapitu"/>
    <w:qFormat/>
    <w:rsid w:val="009A7F86"/>
  </w:style>
  <w:style w:type="character" w:customStyle="1" w:styleId="normtextmarked">
    <w:name w:val="normtextmarked"/>
    <w:basedOn w:val="Domylnaczcionkaakapitu"/>
    <w:qFormat/>
    <w:rsid w:val="009A7F86"/>
  </w:style>
  <w:style w:type="character" w:customStyle="1" w:styleId="fontbold">
    <w:name w:val="fontbold"/>
    <w:basedOn w:val="Domylnaczcionkaakapitu"/>
    <w:qFormat/>
    <w:rsid w:val="009A7F86"/>
  </w:style>
  <w:style w:type="character" w:customStyle="1" w:styleId="number-value">
    <w:name w:val="number-value"/>
    <w:basedOn w:val="Domylnaczcionkaakapitu"/>
    <w:qFormat/>
    <w:rsid w:val="009A7F86"/>
  </w:style>
  <w:style w:type="character" w:customStyle="1" w:styleId="number-unit">
    <w:name w:val="number-unit"/>
    <w:basedOn w:val="Domylnaczcionkaakapitu"/>
    <w:qFormat/>
    <w:rsid w:val="009A7F86"/>
  </w:style>
  <w:style w:type="character" w:customStyle="1" w:styleId="ListLabel1">
    <w:name w:val="ListLabel 1"/>
    <w:qFormat/>
    <w:rsid w:val="009A7F86"/>
    <w:rPr>
      <w:rFonts w:cs="Courier New"/>
    </w:rPr>
  </w:style>
  <w:style w:type="character" w:customStyle="1" w:styleId="ListLabel2">
    <w:name w:val="ListLabel 2"/>
    <w:qFormat/>
    <w:rsid w:val="009A7F86"/>
    <w:rPr>
      <w:rFonts w:cs="Courier New"/>
    </w:rPr>
  </w:style>
  <w:style w:type="character" w:customStyle="1" w:styleId="ListLabel3">
    <w:name w:val="ListLabel 3"/>
    <w:qFormat/>
    <w:rsid w:val="009A7F86"/>
    <w:rPr>
      <w:rFonts w:cs="Courier New"/>
    </w:rPr>
  </w:style>
  <w:style w:type="character" w:customStyle="1" w:styleId="ListLabel4">
    <w:name w:val="ListLabel 4"/>
    <w:qFormat/>
    <w:rsid w:val="009A7F86"/>
    <w:rPr>
      <w:rFonts w:eastAsia="Calibri" w:cs="Times New Roman"/>
      <w:sz w:val="24"/>
      <w:szCs w:val="24"/>
    </w:rPr>
  </w:style>
  <w:style w:type="character" w:customStyle="1" w:styleId="ListLabel5">
    <w:name w:val="ListLabel 5"/>
    <w:qFormat/>
    <w:rsid w:val="009A7F86"/>
    <w:rPr>
      <w:rFonts w:eastAsia="Calibri" w:cs="Times New Roman"/>
      <w:sz w:val="24"/>
      <w:szCs w:val="24"/>
    </w:rPr>
  </w:style>
  <w:style w:type="character" w:customStyle="1" w:styleId="ListLabel6">
    <w:name w:val="ListLabel 6"/>
    <w:qFormat/>
    <w:rsid w:val="009A7F86"/>
    <w:rPr>
      <w:sz w:val="20"/>
    </w:rPr>
  </w:style>
  <w:style w:type="character" w:customStyle="1" w:styleId="ListLabel7">
    <w:name w:val="ListLabel 7"/>
    <w:qFormat/>
    <w:rsid w:val="009A7F86"/>
    <w:rPr>
      <w:sz w:val="20"/>
    </w:rPr>
  </w:style>
  <w:style w:type="character" w:customStyle="1" w:styleId="ListLabel8">
    <w:name w:val="ListLabel 8"/>
    <w:qFormat/>
    <w:rsid w:val="009A7F86"/>
    <w:rPr>
      <w:sz w:val="20"/>
    </w:rPr>
  </w:style>
  <w:style w:type="character" w:customStyle="1" w:styleId="ListLabel9">
    <w:name w:val="ListLabel 9"/>
    <w:qFormat/>
    <w:rsid w:val="009A7F86"/>
    <w:rPr>
      <w:sz w:val="20"/>
    </w:rPr>
  </w:style>
  <w:style w:type="character" w:customStyle="1" w:styleId="ListLabel10">
    <w:name w:val="ListLabel 10"/>
    <w:qFormat/>
    <w:rsid w:val="009A7F86"/>
    <w:rPr>
      <w:sz w:val="20"/>
    </w:rPr>
  </w:style>
  <w:style w:type="character" w:customStyle="1" w:styleId="ListLabel11">
    <w:name w:val="ListLabel 11"/>
    <w:qFormat/>
    <w:rsid w:val="009A7F86"/>
    <w:rPr>
      <w:sz w:val="20"/>
    </w:rPr>
  </w:style>
  <w:style w:type="character" w:customStyle="1" w:styleId="ListLabel12">
    <w:name w:val="ListLabel 12"/>
    <w:qFormat/>
    <w:rsid w:val="009A7F86"/>
    <w:rPr>
      <w:sz w:val="20"/>
    </w:rPr>
  </w:style>
  <w:style w:type="character" w:customStyle="1" w:styleId="ListLabel13">
    <w:name w:val="ListLabel 13"/>
    <w:qFormat/>
    <w:rsid w:val="009A7F86"/>
    <w:rPr>
      <w:sz w:val="20"/>
    </w:rPr>
  </w:style>
  <w:style w:type="character" w:customStyle="1" w:styleId="ListLabel14">
    <w:name w:val="ListLabel 14"/>
    <w:qFormat/>
    <w:rsid w:val="009A7F86"/>
    <w:rPr>
      <w:sz w:val="20"/>
    </w:rPr>
  </w:style>
  <w:style w:type="character" w:customStyle="1" w:styleId="ListLabel15">
    <w:name w:val="ListLabel 15"/>
    <w:qFormat/>
    <w:rsid w:val="009A7F86"/>
    <w:rPr>
      <w:rFonts w:eastAsia="Calibri" w:cs="Times New Roman"/>
      <w:sz w:val="24"/>
      <w:szCs w:val="24"/>
    </w:rPr>
  </w:style>
  <w:style w:type="character" w:customStyle="1" w:styleId="ListLabel16">
    <w:name w:val="ListLabel 16"/>
    <w:qFormat/>
    <w:rsid w:val="009A7F86"/>
    <w:rPr>
      <w:rFonts w:eastAsia="Calibri" w:cs="Times New Roman"/>
      <w:sz w:val="24"/>
      <w:szCs w:val="24"/>
    </w:rPr>
  </w:style>
  <w:style w:type="character" w:customStyle="1" w:styleId="ListLabel17">
    <w:name w:val="ListLabel 17"/>
    <w:qFormat/>
    <w:rsid w:val="009A7F86"/>
    <w:rPr>
      <w:rFonts w:eastAsia="Calibri" w:cs="Times New Roman"/>
      <w:sz w:val="24"/>
      <w:szCs w:val="24"/>
    </w:rPr>
  </w:style>
  <w:style w:type="character" w:customStyle="1" w:styleId="ListLabel18">
    <w:name w:val="ListLabel 18"/>
    <w:qFormat/>
    <w:rsid w:val="009A7F86"/>
    <w:rPr>
      <w:rFonts w:eastAsia="Calibri" w:cs="Times New Roman"/>
      <w:sz w:val="24"/>
      <w:szCs w:val="24"/>
    </w:rPr>
  </w:style>
  <w:style w:type="character" w:customStyle="1" w:styleId="ListLabel19">
    <w:name w:val="ListLabel 19"/>
    <w:qFormat/>
    <w:rsid w:val="009A7F86"/>
    <w:rPr>
      <w:rFonts w:eastAsia="Calibri" w:cs="Times New Roman"/>
      <w:sz w:val="24"/>
      <w:szCs w:val="24"/>
    </w:rPr>
  </w:style>
  <w:style w:type="character" w:customStyle="1" w:styleId="ListLabel20">
    <w:name w:val="ListLabel 20"/>
    <w:qFormat/>
    <w:rsid w:val="009A7F86"/>
    <w:rPr>
      <w:rFonts w:eastAsia="Calibri" w:cs="Times New Roman"/>
      <w:sz w:val="24"/>
      <w:szCs w:val="24"/>
    </w:rPr>
  </w:style>
  <w:style w:type="character" w:customStyle="1" w:styleId="ListLabel21">
    <w:name w:val="ListLabel 21"/>
    <w:qFormat/>
    <w:rsid w:val="009A7F86"/>
    <w:rPr>
      <w:rFonts w:eastAsia="Calibri" w:cs="Times New Roman"/>
      <w:sz w:val="24"/>
      <w:szCs w:val="24"/>
    </w:rPr>
  </w:style>
  <w:style w:type="character" w:customStyle="1" w:styleId="ListLabel22">
    <w:name w:val="ListLabel 22"/>
    <w:qFormat/>
    <w:rsid w:val="009A7F86"/>
    <w:rPr>
      <w:rFonts w:eastAsia="Calibri" w:cs="Times New Roman"/>
      <w:sz w:val="24"/>
      <w:szCs w:val="24"/>
    </w:rPr>
  </w:style>
  <w:style w:type="character" w:customStyle="1" w:styleId="ListLabel23">
    <w:name w:val="ListLabel 23"/>
    <w:qFormat/>
    <w:rsid w:val="009A7F86"/>
    <w:rPr>
      <w:rFonts w:eastAsia="Calibri" w:cs="Times New Roman"/>
      <w:sz w:val="24"/>
      <w:szCs w:val="24"/>
    </w:rPr>
  </w:style>
  <w:style w:type="character" w:customStyle="1" w:styleId="ListLabel24">
    <w:name w:val="ListLabel 24"/>
    <w:qFormat/>
    <w:rsid w:val="009A7F86"/>
    <w:rPr>
      <w:rFonts w:cs="Wingdings"/>
    </w:rPr>
  </w:style>
  <w:style w:type="character" w:customStyle="1" w:styleId="ListLabel25">
    <w:name w:val="ListLabel 25"/>
    <w:qFormat/>
    <w:rsid w:val="009A7F86"/>
    <w:rPr>
      <w:rFonts w:cs="Courier New"/>
    </w:rPr>
  </w:style>
  <w:style w:type="character" w:customStyle="1" w:styleId="ListLabel26">
    <w:name w:val="ListLabel 26"/>
    <w:qFormat/>
    <w:rsid w:val="009A7F86"/>
    <w:rPr>
      <w:rFonts w:cs="Wingdings"/>
    </w:rPr>
  </w:style>
  <w:style w:type="character" w:customStyle="1" w:styleId="ListLabel27">
    <w:name w:val="ListLabel 27"/>
    <w:qFormat/>
    <w:rsid w:val="009A7F86"/>
    <w:rPr>
      <w:rFonts w:cs="Symbol"/>
    </w:rPr>
  </w:style>
  <w:style w:type="character" w:customStyle="1" w:styleId="ListLabel28">
    <w:name w:val="ListLabel 28"/>
    <w:qFormat/>
    <w:rsid w:val="009A7F86"/>
    <w:rPr>
      <w:rFonts w:cs="Courier New"/>
    </w:rPr>
  </w:style>
  <w:style w:type="character" w:customStyle="1" w:styleId="ListLabel29">
    <w:name w:val="ListLabel 29"/>
    <w:qFormat/>
    <w:rsid w:val="009A7F86"/>
    <w:rPr>
      <w:rFonts w:cs="Wingdings"/>
    </w:rPr>
  </w:style>
  <w:style w:type="character" w:customStyle="1" w:styleId="ListLabel30">
    <w:name w:val="ListLabel 30"/>
    <w:qFormat/>
    <w:rsid w:val="009A7F86"/>
    <w:rPr>
      <w:rFonts w:cs="Symbol"/>
    </w:rPr>
  </w:style>
  <w:style w:type="character" w:customStyle="1" w:styleId="ListLabel31">
    <w:name w:val="ListLabel 31"/>
    <w:qFormat/>
    <w:rsid w:val="009A7F86"/>
    <w:rPr>
      <w:rFonts w:cs="Courier New"/>
    </w:rPr>
  </w:style>
  <w:style w:type="character" w:customStyle="1" w:styleId="ListLabel32">
    <w:name w:val="ListLabel 32"/>
    <w:qFormat/>
    <w:rsid w:val="009A7F86"/>
    <w:rPr>
      <w:rFonts w:cs="Wingdings"/>
    </w:rPr>
  </w:style>
  <w:style w:type="character" w:customStyle="1" w:styleId="ListLabel33">
    <w:name w:val="ListLabel 33"/>
    <w:qFormat/>
    <w:rsid w:val="009A7F86"/>
    <w:rPr>
      <w:rFonts w:eastAsia="Calibri" w:cs="Times New Roman"/>
      <w:sz w:val="24"/>
      <w:szCs w:val="24"/>
    </w:rPr>
  </w:style>
  <w:style w:type="character" w:customStyle="1" w:styleId="ListLabel34">
    <w:name w:val="ListLabel 34"/>
    <w:qFormat/>
    <w:rsid w:val="009A7F86"/>
    <w:rPr>
      <w:rFonts w:eastAsia="Calibri" w:cs="Times New Roman"/>
      <w:sz w:val="24"/>
      <w:szCs w:val="24"/>
    </w:rPr>
  </w:style>
  <w:style w:type="character" w:customStyle="1" w:styleId="ListLabel35">
    <w:name w:val="ListLabel 35"/>
    <w:qFormat/>
    <w:rsid w:val="009A7F86"/>
    <w:rPr>
      <w:rFonts w:cs="Symbol"/>
      <w:sz w:val="20"/>
    </w:rPr>
  </w:style>
  <w:style w:type="character" w:customStyle="1" w:styleId="ListLabel36">
    <w:name w:val="ListLabel 36"/>
    <w:qFormat/>
    <w:rsid w:val="009A7F86"/>
    <w:rPr>
      <w:rFonts w:cs="Courier New"/>
      <w:sz w:val="20"/>
    </w:rPr>
  </w:style>
  <w:style w:type="character" w:customStyle="1" w:styleId="ListLabel37">
    <w:name w:val="ListLabel 37"/>
    <w:qFormat/>
    <w:rsid w:val="009A7F86"/>
    <w:rPr>
      <w:rFonts w:cs="Wingdings"/>
      <w:sz w:val="20"/>
    </w:rPr>
  </w:style>
  <w:style w:type="character" w:customStyle="1" w:styleId="ListLabel38">
    <w:name w:val="ListLabel 38"/>
    <w:qFormat/>
    <w:rsid w:val="009A7F86"/>
    <w:rPr>
      <w:rFonts w:cs="Wingdings"/>
      <w:sz w:val="20"/>
    </w:rPr>
  </w:style>
  <w:style w:type="character" w:customStyle="1" w:styleId="ListLabel39">
    <w:name w:val="ListLabel 39"/>
    <w:qFormat/>
    <w:rsid w:val="009A7F86"/>
    <w:rPr>
      <w:rFonts w:cs="Wingdings"/>
      <w:sz w:val="20"/>
    </w:rPr>
  </w:style>
  <w:style w:type="character" w:customStyle="1" w:styleId="ListLabel40">
    <w:name w:val="ListLabel 40"/>
    <w:qFormat/>
    <w:rsid w:val="009A7F86"/>
    <w:rPr>
      <w:rFonts w:cs="Wingdings"/>
      <w:sz w:val="20"/>
    </w:rPr>
  </w:style>
  <w:style w:type="character" w:customStyle="1" w:styleId="ListLabel41">
    <w:name w:val="ListLabel 41"/>
    <w:qFormat/>
    <w:rsid w:val="009A7F86"/>
    <w:rPr>
      <w:rFonts w:cs="Wingdings"/>
      <w:sz w:val="20"/>
    </w:rPr>
  </w:style>
  <w:style w:type="character" w:customStyle="1" w:styleId="ListLabel42">
    <w:name w:val="ListLabel 42"/>
    <w:qFormat/>
    <w:rsid w:val="009A7F86"/>
    <w:rPr>
      <w:rFonts w:cs="Wingdings"/>
      <w:sz w:val="20"/>
    </w:rPr>
  </w:style>
  <w:style w:type="character" w:customStyle="1" w:styleId="ListLabel43">
    <w:name w:val="ListLabel 43"/>
    <w:qFormat/>
    <w:rsid w:val="009A7F86"/>
    <w:rPr>
      <w:rFonts w:cs="Wingdings"/>
      <w:sz w:val="20"/>
    </w:rPr>
  </w:style>
  <w:style w:type="character" w:customStyle="1" w:styleId="ListLabel44">
    <w:name w:val="ListLabel 44"/>
    <w:qFormat/>
    <w:rsid w:val="009A7F86"/>
    <w:rPr>
      <w:rFonts w:eastAsia="Calibri" w:cs="Times New Roman"/>
      <w:sz w:val="24"/>
      <w:szCs w:val="24"/>
    </w:rPr>
  </w:style>
  <w:style w:type="character" w:customStyle="1" w:styleId="ListLabel45">
    <w:name w:val="ListLabel 45"/>
    <w:qFormat/>
    <w:rsid w:val="009A7F86"/>
    <w:rPr>
      <w:rFonts w:eastAsia="Calibri" w:cs="Times New Roman"/>
      <w:sz w:val="24"/>
      <w:szCs w:val="24"/>
    </w:rPr>
  </w:style>
  <w:style w:type="character" w:customStyle="1" w:styleId="ListLabel46">
    <w:name w:val="ListLabel 46"/>
    <w:qFormat/>
    <w:rsid w:val="009A7F86"/>
    <w:rPr>
      <w:rFonts w:eastAsia="Calibri" w:cs="Times New Roman"/>
      <w:sz w:val="24"/>
      <w:szCs w:val="24"/>
    </w:rPr>
  </w:style>
  <w:style w:type="character" w:customStyle="1" w:styleId="ListLabel47">
    <w:name w:val="ListLabel 47"/>
    <w:qFormat/>
    <w:rsid w:val="009A7F86"/>
    <w:rPr>
      <w:rFonts w:eastAsia="Calibri" w:cs="Times New Roman"/>
      <w:sz w:val="24"/>
      <w:szCs w:val="24"/>
    </w:rPr>
  </w:style>
  <w:style w:type="character" w:customStyle="1" w:styleId="ListLabel48">
    <w:name w:val="ListLabel 48"/>
    <w:qFormat/>
    <w:rsid w:val="009A7F86"/>
    <w:rPr>
      <w:rFonts w:eastAsia="Calibri" w:cs="Times New Roman"/>
      <w:sz w:val="24"/>
      <w:szCs w:val="24"/>
    </w:rPr>
  </w:style>
  <w:style w:type="character" w:customStyle="1" w:styleId="ListLabel49">
    <w:name w:val="ListLabel 49"/>
    <w:qFormat/>
    <w:rsid w:val="009A7F86"/>
    <w:rPr>
      <w:rFonts w:eastAsia="Calibri" w:cs="Times New Roman"/>
      <w:sz w:val="24"/>
      <w:szCs w:val="24"/>
    </w:rPr>
  </w:style>
  <w:style w:type="character" w:customStyle="1" w:styleId="ListLabel50">
    <w:name w:val="ListLabel 50"/>
    <w:qFormat/>
    <w:rsid w:val="009A7F86"/>
    <w:rPr>
      <w:rFonts w:eastAsia="Calibri" w:cs="Times New Roman"/>
      <w:sz w:val="24"/>
      <w:szCs w:val="24"/>
    </w:rPr>
  </w:style>
  <w:style w:type="character" w:customStyle="1" w:styleId="ListLabel51">
    <w:name w:val="ListLabel 51"/>
    <w:qFormat/>
    <w:rsid w:val="009A7F86"/>
    <w:rPr>
      <w:rFonts w:eastAsia="Calibri" w:cs="Times New Roman"/>
      <w:sz w:val="24"/>
      <w:szCs w:val="24"/>
    </w:rPr>
  </w:style>
  <w:style w:type="character" w:customStyle="1" w:styleId="ListLabel52">
    <w:name w:val="ListLabel 52"/>
    <w:qFormat/>
    <w:rsid w:val="009A7F86"/>
    <w:rPr>
      <w:rFonts w:eastAsia="Calibri" w:cs="Times New Roman"/>
      <w:sz w:val="24"/>
      <w:szCs w:val="24"/>
    </w:rPr>
  </w:style>
  <w:style w:type="character" w:customStyle="1" w:styleId="Znakiwypunktowania">
    <w:name w:val="Znaki wypunktowania"/>
    <w:qFormat/>
    <w:rsid w:val="009A7F86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9A7F86"/>
    <w:rPr>
      <w:b/>
      <w:bCs/>
    </w:rPr>
  </w:style>
  <w:style w:type="character" w:customStyle="1" w:styleId="ListLabel53">
    <w:name w:val="ListLabel 53"/>
    <w:qFormat/>
    <w:rsid w:val="009A7F86"/>
    <w:rPr>
      <w:rFonts w:cs="Wingdings"/>
    </w:rPr>
  </w:style>
  <w:style w:type="character" w:customStyle="1" w:styleId="ListLabel54">
    <w:name w:val="ListLabel 54"/>
    <w:qFormat/>
    <w:rsid w:val="009A7F86"/>
    <w:rPr>
      <w:rFonts w:cs="Courier New"/>
    </w:rPr>
  </w:style>
  <w:style w:type="character" w:customStyle="1" w:styleId="ListLabel55">
    <w:name w:val="ListLabel 55"/>
    <w:qFormat/>
    <w:rsid w:val="009A7F86"/>
    <w:rPr>
      <w:rFonts w:cs="Wingdings"/>
    </w:rPr>
  </w:style>
  <w:style w:type="character" w:customStyle="1" w:styleId="ListLabel56">
    <w:name w:val="ListLabel 56"/>
    <w:qFormat/>
    <w:rsid w:val="009A7F86"/>
    <w:rPr>
      <w:rFonts w:cs="Symbol"/>
    </w:rPr>
  </w:style>
  <w:style w:type="character" w:customStyle="1" w:styleId="ListLabel57">
    <w:name w:val="ListLabel 57"/>
    <w:qFormat/>
    <w:rsid w:val="009A7F86"/>
    <w:rPr>
      <w:rFonts w:cs="Courier New"/>
    </w:rPr>
  </w:style>
  <w:style w:type="character" w:customStyle="1" w:styleId="ListLabel58">
    <w:name w:val="ListLabel 58"/>
    <w:qFormat/>
    <w:rsid w:val="009A7F86"/>
    <w:rPr>
      <w:rFonts w:cs="Wingdings"/>
    </w:rPr>
  </w:style>
  <w:style w:type="character" w:customStyle="1" w:styleId="ListLabel59">
    <w:name w:val="ListLabel 59"/>
    <w:qFormat/>
    <w:rsid w:val="009A7F86"/>
    <w:rPr>
      <w:rFonts w:cs="Symbol"/>
    </w:rPr>
  </w:style>
  <w:style w:type="character" w:customStyle="1" w:styleId="ListLabel60">
    <w:name w:val="ListLabel 60"/>
    <w:qFormat/>
    <w:rsid w:val="009A7F86"/>
    <w:rPr>
      <w:rFonts w:cs="Courier New"/>
    </w:rPr>
  </w:style>
  <w:style w:type="character" w:customStyle="1" w:styleId="ListLabel61">
    <w:name w:val="ListLabel 61"/>
    <w:qFormat/>
    <w:rsid w:val="009A7F86"/>
    <w:rPr>
      <w:rFonts w:cs="Wingdings"/>
    </w:rPr>
  </w:style>
  <w:style w:type="character" w:customStyle="1" w:styleId="ListLabel62">
    <w:name w:val="ListLabel 62"/>
    <w:qFormat/>
    <w:rsid w:val="009A7F86"/>
    <w:rPr>
      <w:rFonts w:eastAsia="Calibri" w:cs="Times New Roman"/>
      <w:sz w:val="24"/>
      <w:szCs w:val="24"/>
    </w:rPr>
  </w:style>
  <w:style w:type="character" w:customStyle="1" w:styleId="ListLabel63">
    <w:name w:val="ListLabel 63"/>
    <w:qFormat/>
    <w:rsid w:val="009A7F86"/>
    <w:rPr>
      <w:rFonts w:eastAsia="Calibri" w:cs="Times New Roman"/>
      <w:sz w:val="24"/>
      <w:szCs w:val="24"/>
    </w:rPr>
  </w:style>
  <w:style w:type="character" w:customStyle="1" w:styleId="ListLabel64">
    <w:name w:val="ListLabel 64"/>
    <w:qFormat/>
    <w:rsid w:val="009A7F86"/>
    <w:rPr>
      <w:rFonts w:cs="Symbol"/>
      <w:sz w:val="24"/>
    </w:rPr>
  </w:style>
  <w:style w:type="character" w:customStyle="1" w:styleId="ListLabel65">
    <w:name w:val="ListLabel 65"/>
    <w:qFormat/>
    <w:rsid w:val="009A7F86"/>
    <w:rPr>
      <w:rFonts w:cs="Courier New"/>
      <w:sz w:val="20"/>
    </w:rPr>
  </w:style>
  <w:style w:type="character" w:customStyle="1" w:styleId="ListLabel66">
    <w:name w:val="ListLabel 66"/>
    <w:qFormat/>
    <w:rsid w:val="009A7F86"/>
    <w:rPr>
      <w:rFonts w:cs="Wingdings"/>
      <w:sz w:val="20"/>
    </w:rPr>
  </w:style>
  <w:style w:type="character" w:customStyle="1" w:styleId="ListLabel67">
    <w:name w:val="ListLabel 67"/>
    <w:qFormat/>
    <w:rsid w:val="009A7F86"/>
    <w:rPr>
      <w:rFonts w:cs="Wingdings"/>
      <w:sz w:val="20"/>
    </w:rPr>
  </w:style>
  <w:style w:type="character" w:customStyle="1" w:styleId="ListLabel68">
    <w:name w:val="ListLabel 68"/>
    <w:qFormat/>
    <w:rsid w:val="009A7F86"/>
    <w:rPr>
      <w:rFonts w:cs="Wingdings"/>
      <w:sz w:val="20"/>
    </w:rPr>
  </w:style>
  <w:style w:type="character" w:customStyle="1" w:styleId="ListLabel69">
    <w:name w:val="ListLabel 69"/>
    <w:qFormat/>
    <w:rsid w:val="009A7F86"/>
    <w:rPr>
      <w:rFonts w:cs="Wingdings"/>
      <w:sz w:val="20"/>
    </w:rPr>
  </w:style>
  <w:style w:type="character" w:customStyle="1" w:styleId="ListLabel70">
    <w:name w:val="ListLabel 70"/>
    <w:qFormat/>
    <w:rsid w:val="009A7F86"/>
    <w:rPr>
      <w:rFonts w:cs="Wingdings"/>
      <w:sz w:val="20"/>
    </w:rPr>
  </w:style>
  <w:style w:type="character" w:customStyle="1" w:styleId="ListLabel71">
    <w:name w:val="ListLabel 71"/>
    <w:qFormat/>
    <w:rsid w:val="009A7F86"/>
    <w:rPr>
      <w:rFonts w:cs="Wingdings"/>
      <w:sz w:val="20"/>
    </w:rPr>
  </w:style>
  <w:style w:type="character" w:customStyle="1" w:styleId="ListLabel72">
    <w:name w:val="ListLabel 72"/>
    <w:qFormat/>
    <w:rsid w:val="009A7F86"/>
    <w:rPr>
      <w:rFonts w:cs="Wingdings"/>
      <w:sz w:val="20"/>
    </w:rPr>
  </w:style>
  <w:style w:type="character" w:customStyle="1" w:styleId="ListLabel73">
    <w:name w:val="ListLabel 73"/>
    <w:qFormat/>
    <w:rsid w:val="009A7F86"/>
    <w:rPr>
      <w:rFonts w:eastAsia="Calibri" w:cs="Times New Roman"/>
      <w:sz w:val="24"/>
      <w:szCs w:val="24"/>
    </w:rPr>
  </w:style>
  <w:style w:type="character" w:customStyle="1" w:styleId="ListLabel74">
    <w:name w:val="ListLabel 74"/>
    <w:qFormat/>
    <w:rsid w:val="009A7F86"/>
    <w:rPr>
      <w:rFonts w:eastAsia="Calibri" w:cs="Times New Roman"/>
      <w:sz w:val="24"/>
      <w:szCs w:val="24"/>
    </w:rPr>
  </w:style>
  <w:style w:type="character" w:customStyle="1" w:styleId="ListLabel75">
    <w:name w:val="ListLabel 75"/>
    <w:qFormat/>
    <w:rsid w:val="009A7F86"/>
    <w:rPr>
      <w:rFonts w:eastAsia="Calibri" w:cs="Times New Roman"/>
      <w:sz w:val="24"/>
      <w:szCs w:val="24"/>
    </w:rPr>
  </w:style>
  <w:style w:type="character" w:customStyle="1" w:styleId="ListLabel76">
    <w:name w:val="ListLabel 76"/>
    <w:qFormat/>
    <w:rsid w:val="009A7F86"/>
    <w:rPr>
      <w:rFonts w:eastAsia="Calibri" w:cs="Times New Roman"/>
      <w:sz w:val="24"/>
      <w:szCs w:val="24"/>
    </w:rPr>
  </w:style>
  <w:style w:type="character" w:customStyle="1" w:styleId="ListLabel77">
    <w:name w:val="ListLabel 77"/>
    <w:qFormat/>
    <w:rsid w:val="009A7F86"/>
    <w:rPr>
      <w:rFonts w:eastAsia="Calibri" w:cs="Times New Roman"/>
      <w:sz w:val="24"/>
      <w:szCs w:val="24"/>
    </w:rPr>
  </w:style>
  <w:style w:type="character" w:customStyle="1" w:styleId="ListLabel78">
    <w:name w:val="ListLabel 78"/>
    <w:qFormat/>
    <w:rsid w:val="009A7F86"/>
    <w:rPr>
      <w:rFonts w:eastAsia="Calibri" w:cs="Times New Roman"/>
      <w:sz w:val="24"/>
      <w:szCs w:val="24"/>
    </w:rPr>
  </w:style>
  <w:style w:type="character" w:customStyle="1" w:styleId="ListLabel79">
    <w:name w:val="ListLabel 79"/>
    <w:qFormat/>
    <w:rsid w:val="009A7F86"/>
    <w:rPr>
      <w:rFonts w:eastAsia="Calibri" w:cs="Times New Roman"/>
      <w:sz w:val="24"/>
      <w:szCs w:val="24"/>
    </w:rPr>
  </w:style>
  <w:style w:type="character" w:customStyle="1" w:styleId="ListLabel80">
    <w:name w:val="ListLabel 80"/>
    <w:qFormat/>
    <w:rsid w:val="009A7F86"/>
    <w:rPr>
      <w:rFonts w:eastAsia="Calibri" w:cs="Times New Roman"/>
      <w:sz w:val="24"/>
      <w:szCs w:val="24"/>
    </w:rPr>
  </w:style>
  <w:style w:type="character" w:customStyle="1" w:styleId="ListLabel81">
    <w:name w:val="ListLabel 81"/>
    <w:qFormat/>
    <w:rsid w:val="009A7F86"/>
    <w:rPr>
      <w:rFonts w:eastAsia="Calibri" w:cs="Times New Roman"/>
      <w:sz w:val="24"/>
      <w:szCs w:val="24"/>
    </w:rPr>
  </w:style>
  <w:style w:type="paragraph" w:styleId="Lista">
    <w:name w:val="List"/>
    <w:basedOn w:val="Tekstpodstawowy"/>
    <w:qFormat/>
    <w:rsid w:val="009A7F86"/>
    <w:pPr>
      <w:spacing w:after="140" w:line="288" w:lineRule="auto"/>
    </w:pPr>
    <w:rPr>
      <w:rFonts w:cs="Arial"/>
      <w:color w:val="00000A"/>
      <w:szCs w:val="24"/>
    </w:rPr>
  </w:style>
  <w:style w:type="paragraph" w:styleId="Legenda">
    <w:name w:val="caption"/>
    <w:basedOn w:val="Normalny"/>
    <w:qFormat/>
    <w:rsid w:val="009A7F86"/>
    <w:pPr>
      <w:suppressLineNumbers/>
      <w:spacing w:before="120" w:after="120" w:line="240" w:lineRule="auto"/>
      <w:ind w:left="0" w:firstLine="0"/>
      <w:jc w:val="left"/>
    </w:pPr>
    <w:rPr>
      <w:rFonts w:cs="Arial"/>
      <w:i/>
      <w:iCs/>
      <w:color w:val="00000A"/>
      <w:szCs w:val="24"/>
    </w:rPr>
  </w:style>
  <w:style w:type="paragraph" w:customStyle="1" w:styleId="Indeks">
    <w:name w:val="Indeks"/>
    <w:basedOn w:val="Normalny"/>
    <w:qFormat/>
    <w:rsid w:val="009A7F86"/>
    <w:pPr>
      <w:suppressLineNumbers/>
      <w:spacing w:after="0" w:line="240" w:lineRule="auto"/>
      <w:ind w:left="0" w:firstLine="0"/>
      <w:jc w:val="left"/>
    </w:pPr>
    <w:rPr>
      <w:rFonts w:cs="Arial"/>
      <w:color w:val="00000A"/>
      <w:szCs w:val="24"/>
    </w:rPr>
  </w:style>
  <w:style w:type="paragraph" w:customStyle="1" w:styleId="ourpricedisplay">
    <w:name w:val="our_price_display"/>
    <w:basedOn w:val="Normalny"/>
    <w:qFormat/>
    <w:rsid w:val="009A7F86"/>
    <w:pPr>
      <w:spacing w:beforeAutospacing="1" w:after="0" w:afterAutospacing="1" w:line="240" w:lineRule="auto"/>
      <w:ind w:left="0" w:firstLine="0"/>
      <w:jc w:val="left"/>
    </w:pPr>
    <w:rPr>
      <w:color w:val="00000A"/>
      <w:szCs w:val="24"/>
    </w:rPr>
  </w:style>
  <w:style w:type="paragraph" w:customStyle="1" w:styleId="clearboth">
    <w:name w:val="clearboth"/>
    <w:basedOn w:val="Normalny"/>
    <w:qFormat/>
    <w:rsid w:val="009A7F86"/>
    <w:pPr>
      <w:spacing w:beforeAutospacing="1" w:after="0" w:afterAutospacing="1" w:line="240" w:lineRule="auto"/>
      <w:ind w:left="0" w:firstLine="0"/>
      <w:jc w:val="left"/>
    </w:pPr>
    <w:rPr>
      <w:color w:val="00000A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4E410B"/>
  </w:style>
  <w:style w:type="numbering" w:customStyle="1" w:styleId="Bezlisty4">
    <w:name w:val="Bez listy4"/>
    <w:next w:val="Bezlisty"/>
    <w:uiPriority w:val="99"/>
    <w:semiHidden/>
    <w:unhideWhenUsed/>
    <w:rsid w:val="00EC463B"/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C463B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63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C463B"/>
    <w:rPr>
      <w:rFonts w:cs="Times New Roman"/>
      <w:vertAlign w:val="superscript"/>
    </w:rPr>
  </w:style>
  <w:style w:type="character" w:customStyle="1" w:styleId="hps">
    <w:name w:val="hps"/>
    <w:rsid w:val="00EC463B"/>
    <w:rPr>
      <w:rFonts w:cs="Times New Roman"/>
    </w:rPr>
  </w:style>
  <w:style w:type="character" w:customStyle="1" w:styleId="hpsatn">
    <w:name w:val="hps atn"/>
    <w:uiPriority w:val="99"/>
    <w:rsid w:val="00EC463B"/>
    <w:rPr>
      <w:rFonts w:cs="Times New Roman"/>
    </w:rPr>
  </w:style>
  <w:style w:type="character" w:customStyle="1" w:styleId="productshowdesc">
    <w:name w:val="product_show_desc"/>
    <w:uiPriority w:val="99"/>
    <w:rsid w:val="00EC463B"/>
    <w:rPr>
      <w:rFonts w:cs="Times New Roman"/>
    </w:rPr>
  </w:style>
  <w:style w:type="character" w:customStyle="1" w:styleId="owyr">
    <w:name w:val="owyr"/>
    <w:uiPriority w:val="99"/>
    <w:rsid w:val="00EC463B"/>
    <w:rPr>
      <w:rFonts w:cs="Times New Roman"/>
    </w:rPr>
  </w:style>
  <w:style w:type="numbering" w:customStyle="1" w:styleId="Bezlisty5">
    <w:name w:val="Bez listy5"/>
    <w:next w:val="Bezlisty"/>
    <w:semiHidden/>
    <w:rsid w:val="00256360"/>
  </w:style>
  <w:style w:type="numbering" w:customStyle="1" w:styleId="Styl1">
    <w:name w:val="Styl1"/>
    <w:uiPriority w:val="99"/>
    <w:rsid w:val="004A173F"/>
    <w:pPr>
      <w:numPr>
        <w:numId w:val="1"/>
      </w:numPr>
    </w:pPr>
  </w:style>
  <w:style w:type="numbering" w:customStyle="1" w:styleId="Styl2">
    <w:name w:val="Styl2"/>
    <w:uiPriority w:val="99"/>
    <w:rsid w:val="004A173F"/>
    <w:pPr>
      <w:numPr>
        <w:numId w:val="2"/>
      </w:numPr>
    </w:pPr>
  </w:style>
  <w:style w:type="numbering" w:customStyle="1" w:styleId="Styl3">
    <w:name w:val="Styl3"/>
    <w:uiPriority w:val="99"/>
    <w:rsid w:val="004A173F"/>
    <w:pPr>
      <w:numPr>
        <w:numId w:val="3"/>
      </w:numPr>
    </w:pPr>
  </w:style>
  <w:style w:type="numbering" w:customStyle="1" w:styleId="Styl4">
    <w:name w:val="Styl4"/>
    <w:uiPriority w:val="99"/>
    <w:rsid w:val="004A173F"/>
    <w:pPr>
      <w:numPr>
        <w:numId w:val="4"/>
      </w:numPr>
    </w:pPr>
  </w:style>
  <w:style w:type="numbering" w:customStyle="1" w:styleId="Bezlisty6">
    <w:name w:val="Bez listy6"/>
    <w:next w:val="Bezlisty"/>
    <w:uiPriority w:val="99"/>
    <w:semiHidden/>
    <w:unhideWhenUsed/>
    <w:rsid w:val="00BD397F"/>
  </w:style>
  <w:style w:type="numbering" w:customStyle="1" w:styleId="Bezlisty7">
    <w:name w:val="Bez listy7"/>
    <w:next w:val="Bezlisty"/>
    <w:uiPriority w:val="99"/>
    <w:semiHidden/>
    <w:unhideWhenUsed/>
    <w:rsid w:val="00734D68"/>
  </w:style>
  <w:style w:type="numbering" w:customStyle="1" w:styleId="Bezlisty8">
    <w:name w:val="Bez listy8"/>
    <w:next w:val="Bezlisty"/>
    <w:uiPriority w:val="99"/>
    <w:semiHidden/>
    <w:unhideWhenUsed/>
    <w:rsid w:val="00DB05D8"/>
  </w:style>
  <w:style w:type="character" w:styleId="Odwoaniedokomentarza">
    <w:name w:val="annotation reference"/>
    <w:basedOn w:val="Domylnaczcionkaakapitu"/>
    <w:uiPriority w:val="99"/>
    <w:semiHidden/>
    <w:unhideWhenUsed/>
    <w:rsid w:val="00DB05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B05D8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5D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Bodytext2">
    <w:name w:val="Body text (2)_"/>
    <w:basedOn w:val="Domylnaczcionkaakapitu"/>
    <w:link w:val="Bodytext20"/>
    <w:rsid w:val="00DB05D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75pt">
    <w:name w:val="Body text (2) + 7.5 pt"/>
    <w:basedOn w:val="Bodytext2"/>
    <w:rsid w:val="00DB05D8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qFormat/>
    <w:rsid w:val="00DB05D8"/>
    <w:pPr>
      <w:widowControl w:val="0"/>
      <w:shd w:val="clear" w:color="auto" w:fill="FFFFFF"/>
      <w:spacing w:after="0" w:line="221" w:lineRule="exact"/>
      <w:ind w:left="0" w:firstLine="0"/>
      <w:jc w:val="left"/>
    </w:pPr>
    <w:rPr>
      <w:rFonts w:ascii="Arial" w:eastAsia="Arial" w:hAnsi="Arial" w:cs="Arial"/>
      <w:color w:val="auto"/>
      <w:sz w:val="19"/>
      <w:szCs w:val="19"/>
    </w:rPr>
  </w:style>
  <w:style w:type="paragraph" w:customStyle="1" w:styleId="def">
    <w:name w:val="def"/>
    <w:basedOn w:val="Normalny"/>
    <w:qFormat/>
    <w:rsid w:val="00DB05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numbering" w:customStyle="1" w:styleId="Bezlisty9">
    <w:name w:val="Bez listy9"/>
    <w:next w:val="Bezlisty"/>
    <w:uiPriority w:val="99"/>
    <w:semiHidden/>
    <w:unhideWhenUsed/>
    <w:rsid w:val="00E454FC"/>
  </w:style>
  <w:style w:type="table" w:customStyle="1" w:styleId="Tabela-Siatka1">
    <w:name w:val="Tabela - Siatka1"/>
    <w:basedOn w:val="Standardowy"/>
    <w:next w:val="Tabela-Siatka"/>
    <w:uiPriority w:val="59"/>
    <w:rsid w:val="00E45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">
    <w:name w:val="Bez listy10"/>
    <w:next w:val="Bezlisty"/>
    <w:uiPriority w:val="99"/>
    <w:semiHidden/>
    <w:unhideWhenUsed/>
    <w:rsid w:val="00887DC4"/>
  </w:style>
  <w:style w:type="character" w:customStyle="1" w:styleId="def1">
    <w:name w:val="def1"/>
    <w:basedOn w:val="Domylnaczcionkaakapitu"/>
    <w:rsid w:val="00887DC4"/>
  </w:style>
  <w:style w:type="character" w:customStyle="1" w:styleId="tunery-red">
    <w:name w:val="tunery-red"/>
    <w:basedOn w:val="Domylnaczcionkaakapitu"/>
    <w:rsid w:val="00887DC4"/>
  </w:style>
  <w:style w:type="character" w:styleId="Uwydatnienie">
    <w:name w:val="Emphasis"/>
    <w:uiPriority w:val="20"/>
    <w:qFormat/>
    <w:rsid w:val="00887DC4"/>
    <w:rPr>
      <w:i/>
      <w:iCs/>
    </w:rPr>
  </w:style>
  <w:style w:type="numbering" w:customStyle="1" w:styleId="Bezlisty11">
    <w:name w:val="Bez listy11"/>
    <w:next w:val="Bezlisty"/>
    <w:uiPriority w:val="99"/>
    <w:semiHidden/>
    <w:unhideWhenUsed/>
    <w:rsid w:val="00FA6FAB"/>
  </w:style>
  <w:style w:type="character" w:customStyle="1" w:styleId="n67256colon">
    <w:name w:val="n67256colon"/>
    <w:basedOn w:val="Domylnaczcionkaakapitu"/>
    <w:rsid w:val="00D64551"/>
  </w:style>
  <w:style w:type="table" w:customStyle="1" w:styleId="Tabela-Siatka2">
    <w:name w:val="Tabela - Siatka2"/>
    <w:basedOn w:val="Standardowy"/>
    <w:next w:val="Tabela-Siatka"/>
    <w:rsid w:val="002F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AB29EA"/>
  </w:style>
  <w:style w:type="numbering" w:customStyle="1" w:styleId="Bezlisty13">
    <w:name w:val="Bez listy13"/>
    <w:next w:val="Bezlisty"/>
    <w:uiPriority w:val="99"/>
    <w:semiHidden/>
    <w:unhideWhenUsed/>
    <w:rsid w:val="00161FD9"/>
  </w:style>
  <w:style w:type="table" w:customStyle="1" w:styleId="Tabela-Siatka21">
    <w:name w:val="Tabela - Siatka21"/>
    <w:basedOn w:val="Standardowy"/>
    <w:next w:val="Tabela-Siatka"/>
    <w:rsid w:val="001D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BE44C9"/>
  </w:style>
  <w:style w:type="character" w:customStyle="1" w:styleId="UyteHipercze1">
    <w:name w:val="UżyteHiperłącze1"/>
    <w:basedOn w:val="Domylnaczcionkaakapitu"/>
    <w:uiPriority w:val="99"/>
    <w:semiHidden/>
    <w:unhideWhenUsed/>
    <w:rsid w:val="00BE44C9"/>
    <w:rPr>
      <w:color w:val="954F72"/>
      <w:u w:val="single"/>
    </w:rPr>
  </w:style>
  <w:style w:type="table" w:customStyle="1" w:styleId="TableGrid1">
    <w:name w:val="TableGrid1"/>
    <w:rsid w:val="00BE44C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11">
    <w:name w:val="Styl11"/>
    <w:uiPriority w:val="99"/>
    <w:rsid w:val="00BE44C9"/>
    <w:pPr>
      <w:numPr>
        <w:numId w:val="5"/>
      </w:numPr>
    </w:pPr>
  </w:style>
  <w:style w:type="numbering" w:customStyle="1" w:styleId="Styl31">
    <w:name w:val="Styl31"/>
    <w:uiPriority w:val="99"/>
    <w:rsid w:val="00BE44C9"/>
    <w:pPr>
      <w:numPr>
        <w:numId w:val="6"/>
      </w:numPr>
    </w:pPr>
  </w:style>
  <w:style w:type="numbering" w:customStyle="1" w:styleId="Styl41">
    <w:name w:val="Styl41"/>
    <w:uiPriority w:val="99"/>
    <w:rsid w:val="00BE44C9"/>
    <w:pPr>
      <w:numPr>
        <w:numId w:val="7"/>
      </w:numPr>
    </w:pPr>
  </w:style>
  <w:style w:type="numbering" w:customStyle="1" w:styleId="Styl21">
    <w:name w:val="Styl21"/>
    <w:uiPriority w:val="99"/>
    <w:rsid w:val="00BE44C9"/>
    <w:pPr>
      <w:numPr>
        <w:numId w:val="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BE44C9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normalny tekst Znak,Akapit z listą1 Znak,List Paragraph Znak,Akapit z listą BS Znak,CW_Lista Znak,Kolorowa lista — akcent 11 Znak,T_SZ_List Paragraph Znak,Jasna lista — akcent 51 Znak"/>
    <w:link w:val="Akapitzlist"/>
    <w:qFormat/>
    <w:rsid w:val="00C32F2F"/>
    <w:rPr>
      <w:rFonts w:ascii="Times New Roman" w:eastAsia="Times New Roman" w:hAnsi="Times New Roman" w:cs="Times New Roman"/>
      <w:color w:val="000000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0C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0C32"/>
    <w:rPr>
      <w:rFonts w:ascii="Consolas" w:eastAsia="Times New Roman" w:hAnsi="Consolas" w:cs="Times New Roman"/>
      <w:color w:val="000000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0E2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7A5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C2F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7A5C2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7A5C2F"/>
    <w:rPr>
      <w:rFonts w:ascii="Times New Roman" w:eastAsia="Times New Roman" w:hAnsi="Times New Roman" w:cs="Times New Roman"/>
      <w:sz w:val="24"/>
      <w:szCs w:val="20"/>
    </w:rPr>
  </w:style>
  <w:style w:type="numbering" w:customStyle="1" w:styleId="Bezlisty15">
    <w:name w:val="Bez listy15"/>
    <w:next w:val="Bezlisty"/>
    <w:uiPriority w:val="99"/>
    <w:semiHidden/>
    <w:unhideWhenUsed/>
    <w:rsid w:val="007A5C2F"/>
  </w:style>
  <w:style w:type="paragraph" w:styleId="Podtytu">
    <w:name w:val="Subtitle"/>
    <w:basedOn w:val="Normalny"/>
    <w:link w:val="PodtytuZnak"/>
    <w:qFormat/>
    <w:rsid w:val="007A5C2F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PodtytuZnak">
    <w:name w:val="Podtytuł Znak"/>
    <w:basedOn w:val="Domylnaczcionkaakapitu"/>
    <w:link w:val="Podtytu"/>
    <w:rsid w:val="007A5C2F"/>
    <w:rPr>
      <w:rFonts w:ascii="Times New Roman" w:eastAsia="Times New Roman" w:hAnsi="Times New Roman" w:cs="Times New Roman"/>
      <w:sz w:val="24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7A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wz">
    <w:name w:val="siwz"/>
    <w:basedOn w:val="Normalny"/>
    <w:qFormat/>
    <w:rsid w:val="007A5C2F"/>
    <w:pPr>
      <w:spacing w:after="0" w:line="240" w:lineRule="auto"/>
      <w:ind w:left="0" w:firstLine="0"/>
      <w:contextualSpacing/>
    </w:pPr>
    <w:rPr>
      <w:bCs/>
      <w:iCs/>
      <w:color w:val="auto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A5C2F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7A5C2F"/>
    <w:pPr>
      <w:spacing w:after="0" w:line="240" w:lineRule="auto"/>
      <w:ind w:left="480" w:firstLine="0"/>
      <w:jc w:val="left"/>
    </w:pPr>
    <w:rPr>
      <w:color w:val="auto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A5C2F"/>
    <w:pPr>
      <w:spacing w:before="480" w:after="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Default">
    <w:name w:val="Default"/>
    <w:rsid w:val="007A5C2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7A5C2F"/>
    <w:pPr>
      <w:suppressAutoHyphens/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Standardowy1">
    <w:name w:val="Standardowy1"/>
    <w:rsid w:val="007A5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iedro">
    <w:name w:val="biedro"/>
    <w:rsid w:val="007A5C2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7A5C2F"/>
    <w:pPr>
      <w:suppressAutoHyphens/>
      <w:spacing w:before="60" w:after="60" w:line="240" w:lineRule="auto"/>
      <w:ind w:left="0" w:firstLine="0"/>
    </w:pPr>
    <w:rPr>
      <w:rFonts w:ascii="Verdana" w:hAnsi="Verdana" w:cs="Verdana"/>
      <w:b/>
      <w:bCs/>
      <w:color w:val="auto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7A5C2F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ReportText">
    <w:name w:val="Report Text"/>
    <w:uiPriority w:val="99"/>
    <w:rsid w:val="007A5C2F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Normalny"/>
    <w:rsid w:val="007A5C2F"/>
    <w:pPr>
      <w:spacing w:before="100" w:beforeAutospacing="1" w:after="119" w:line="240" w:lineRule="auto"/>
      <w:ind w:left="0" w:firstLine="0"/>
      <w:jc w:val="left"/>
    </w:pPr>
    <w:rPr>
      <w:color w:val="00000A"/>
      <w:szCs w:val="24"/>
    </w:rPr>
  </w:style>
  <w:style w:type="character" w:customStyle="1" w:styleId="Styl12pt">
    <w:name w:val="Styl 12 pt"/>
    <w:basedOn w:val="Domylnaczcionkaakapitu"/>
    <w:rsid w:val="007A5C2F"/>
    <w:rPr>
      <w:rFonts w:ascii="Arial" w:hAnsi="Arial" w:cs="Arial" w:hint="default"/>
      <w:sz w:val="20"/>
    </w:rPr>
  </w:style>
  <w:style w:type="character" w:customStyle="1" w:styleId="Teksttreci">
    <w:name w:val="Tekst treści_"/>
    <w:basedOn w:val="Domylnaczcionkaakapitu"/>
    <w:link w:val="Teksttreci0"/>
    <w:locked/>
    <w:rsid w:val="007A5C2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A5C2F"/>
    <w:pPr>
      <w:widowControl w:val="0"/>
      <w:shd w:val="clear" w:color="auto" w:fill="FFFFFF"/>
      <w:spacing w:after="0" w:line="276" w:lineRule="auto"/>
      <w:ind w:left="0" w:firstLine="0"/>
      <w:jc w:val="left"/>
    </w:pPr>
    <w:rPr>
      <w:rFonts w:ascii="Verdana" w:eastAsia="Verdana" w:hAnsi="Verdana" w:cs="Verdana"/>
      <w:color w:val="auto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7A5C2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5C2F"/>
    <w:pPr>
      <w:widowControl w:val="0"/>
      <w:shd w:val="clear" w:color="auto" w:fill="FFFFFF"/>
      <w:spacing w:after="200" w:line="240" w:lineRule="auto"/>
      <w:ind w:left="0" w:firstLine="0"/>
    </w:pPr>
    <w:rPr>
      <w:rFonts w:ascii="Arial" w:eastAsia="Arial" w:hAnsi="Arial" w:cs="Arial"/>
      <w:i/>
      <w:iCs/>
      <w:color w:val="auto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5C2F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7A5C2F"/>
    <w:pPr>
      <w:suppressAutoHyphens/>
      <w:spacing w:after="0" w:line="100" w:lineRule="atLeast"/>
      <w:ind w:left="708" w:firstLine="0"/>
      <w:jc w:val="left"/>
    </w:pPr>
    <w:rPr>
      <w:rFonts w:ascii="Arial" w:hAnsi="Arial" w:cs="Arial"/>
      <w:color w:val="auto"/>
      <w:szCs w:val="24"/>
      <w:lang w:eastAsia="ar-SA"/>
    </w:rPr>
  </w:style>
  <w:style w:type="paragraph" w:customStyle="1" w:styleId="Textbody">
    <w:name w:val="Text body"/>
    <w:basedOn w:val="Normalny"/>
    <w:uiPriority w:val="99"/>
    <w:rsid w:val="007A5C2F"/>
    <w:pPr>
      <w:suppressAutoHyphens/>
      <w:autoSpaceDN w:val="0"/>
      <w:spacing w:after="0" w:line="240" w:lineRule="auto"/>
      <w:ind w:left="0" w:firstLine="0"/>
      <w:textAlignment w:val="baseline"/>
    </w:pPr>
    <w:rPr>
      <w:color w:val="auto"/>
      <w:kern w:val="3"/>
      <w:szCs w:val="24"/>
    </w:rPr>
  </w:style>
  <w:style w:type="paragraph" w:customStyle="1" w:styleId="ZALACZNIKTEKST">
    <w:name w:val="ZALACZNIK_TEKST"/>
    <w:uiPriority w:val="99"/>
    <w:rsid w:val="007A5C2F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Domylnaczcionkaakapitu1">
    <w:name w:val="Domyślna czcionka akapitu1"/>
    <w:rsid w:val="007B6125"/>
  </w:style>
  <w:style w:type="character" w:customStyle="1" w:styleId="Domylnaczcionkaakapitu2">
    <w:name w:val="Domyślna czcionka akapitu2"/>
    <w:rsid w:val="00A43E0E"/>
  </w:style>
  <w:style w:type="paragraph" w:styleId="Poprawka">
    <w:name w:val="Revision"/>
    <w:hidden/>
    <w:uiPriority w:val="99"/>
    <w:semiHidden/>
    <w:rsid w:val="008D3B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44-">
    <w:name w:val="44-"/>
    <w:basedOn w:val="Normalny"/>
    <w:rsid w:val="00D42AE0"/>
    <w:pPr>
      <w:suppressAutoHyphens/>
      <w:spacing w:after="120" w:line="240" w:lineRule="auto"/>
      <w:ind w:left="284" w:hanging="284"/>
    </w:pPr>
    <w:rPr>
      <w:color w:val="auto"/>
      <w:kern w:val="2"/>
      <w:szCs w:val="20"/>
      <w:lang w:eastAsia="ar-SA"/>
    </w:rPr>
  </w:style>
  <w:style w:type="numbering" w:customStyle="1" w:styleId="Styl12">
    <w:name w:val="Styl12"/>
    <w:uiPriority w:val="99"/>
    <w:rsid w:val="006A7284"/>
  </w:style>
  <w:style w:type="numbering" w:customStyle="1" w:styleId="Styl22">
    <w:name w:val="Styl22"/>
    <w:uiPriority w:val="99"/>
    <w:rsid w:val="006A7284"/>
  </w:style>
  <w:style w:type="numbering" w:customStyle="1" w:styleId="Styl32">
    <w:name w:val="Styl32"/>
    <w:uiPriority w:val="99"/>
    <w:rsid w:val="006A7284"/>
  </w:style>
  <w:style w:type="numbering" w:customStyle="1" w:styleId="Styl42">
    <w:name w:val="Styl42"/>
    <w:uiPriority w:val="99"/>
    <w:rsid w:val="006A7284"/>
  </w:style>
  <w:style w:type="numbering" w:customStyle="1" w:styleId="Styl111">
    <w:name w:val="Styl111"/>
    <w:uiPriority w:val="99"/>
    <w:rsid w:val="006A7284"/>
  </w:style>
  <w:style w:type="numbering" w:customStyle="1" w:styleId="Styl311">
    <w:name w:val="Styl311"/>
    <w:uiPriority w:val="99"/>
    <w:rsid w:val="006A7284"/>
  </w:style>
  <w:style w:type="numbering" w:customStyle="1" w:styleId="Styl411">
    <w:name w:val="Styl411"/>
    <w:uiPriority w:val="99"/>
    <w:rsid w:val="006A7284"/>
  </w:style>
  <w:style w:type="numbering" w:customStyle="1" w:styleId="Styl211">
    <w:name w:val="Styl211"/>
    <w:uiPriority w:val="99"/>
    <w:rsid w:val="006A728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  <w:div w:id="969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</w:divsChild>
        </w:div>
        <w:div w:id="1629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  <w:div w:id="10690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</w:divsChild>
        </w:div>
        <w:div w:id="838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  <w:div w:id="194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</w:divsChild>
        </w:div>
        <w:div w:id="846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  <w:div w:id="14393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</w:divsChild>
        </w:div>
        <w:div w:id="100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  <w:div w:id="12268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</w:divsChild>
        </w:div>
        <w:div w:id="273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  <w:div w:id="2003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</w:divsChild>
        </w:div>
        <w:div w:id="273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  <w:div w:id="361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</w:divsChild>
        </w:div>
        <w:div w:id="1652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  <w:div w:id="7030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</w:divsChild>
        </w:div>
        <w:div w:id="1207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  <w:div w:id="19995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</w:divsChild>
        </w:div>
        <w:div w:id="7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  <w:div w:id="8627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7E7E7"/>
                <w:right w:val="none" w:sz="0" w:space="0" w:color="auto"/>
              </w:divBdr>
            </w:div>
          </w:divsChild>
        </w:div>
      </w:divsChild>
    </w:div>
    <w:div w:id="160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rozaniec@op.pl" TargetMode="External"/><Relationship Id="rId13" Type="http://schemas.openxmlformats.org/officeDocument/2006/relationships/hyperlink" Target="mailto:zsarozaniec@op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zsarozanieciodo@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sarozaniec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sarozanieciodo@o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puap/gov.pl/wps/portal" TargetMode="External"/><Relationship Id="rId14" Type="http://schemas.openxmlformats.org/officeDocument/2006/relationships/hyperlink" Target="mailto:zsarozaniec@o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BFB4-5216-4EAD-87D6-8B4B4839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17035</Words>
  <Characters>102214</Characters>
  <Application>Microsoft Office Word</Application>
  <DocSecurity>0</DocSecurity>
  <Lines>851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2022-09-21T12:44:00Z</dcterms:created>
  <dcterms:modified xsi:type="dcterms:W3CDTF">2022-10-06T12:15:00Z</dcterms:modified>
</cp:coreProperties>
</file>