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C6"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tbl>
      <w:tblPr>
        <w:tblW w:w="0" w:type="auto"/>
        <w:jc w:val="center"/>
        <w:tblLook w:val="04A0"/>
      </w:tblPr>
      <w:tblGrid>
        <w:gridCol w:w="9072"/>
      </w:tblGrid>
      <w:tr w:rsidR="00CF56C6" w:rsidRPr="006E5F5C" w:rsidTr="00181CB6">
        <w:trPr>
          <w:trHeight w:val="630"/>
          <w:jc w:val="center"/>
        </w:trPr>
        <w:tc>
          <w:tcPr>
            <w:tcW w:w="9072" w:type="dxa"/>
            <w:shd w:val="clear" w:color="auto" w:fill="auto"/>
          </w:tcPr>
          <w:p w:rsidR="00CF56C6" w:rsidRPr="00D1134D" w:rsidRDefault="00CF56C6" w:rsidP="00181CB6">
            <w:pPr>
              <w:spacing w:line="276" w:lineRule="auto"/>
              <w:jc w:val="center"/>
              <w:rPr>
                <w:rFonts w:ascii="Cambria" w:hAnsi="Cambria"/>
                <w:b/>
                <w:sz w:val="20"/>
                <w:szCs w:val="20"/>
              </w:rPr>
            </w:pPr>
          </w:p>
          <w:p w:rsidR="00A61CDF" w:rsidRDefault="00A61CDF" w:rsidP="00181CB6">
            <w:pPr>
              <w:spacing w:line="276" w:lineRule="auto"/>
              <w:jc w:val="center"/>
              <w:rPr>
                <w:rFonts w:ascii="Cambria" w:hAnsi="Cambria"/>
                <w:b/>
              </w:rPr>
            </w:pPr>
            <w:r>
              <w:rPr>
                <w:rFonts w:ascii="Cambria" w:hAnsi="Cambria"/>
                <w:b/>
              </w:rPr>
              <w:t xml:space="preserve">Zespół Szkół Centrum Kształcenia Rolniczego </w:t>
            </w:r>
          </w:p>
          <w:p w:rsidR="00A61CDF" w:rsidRDefault="00A61CDF" w:rsidP="00181CB6">
            <w:pPr>
              <w:spacing w:line="276" w:lineRule="auto"/>
              <w:jc w:val="center"/>
              <w:rPr>
                <w:rFonts w:ascii="Cambria" w:hAnsi="Cambria"/>
                <w:b/>
              </w:rPr>
            </w:pPr>
            <w:r>
              <w:rPr>
                <w:rFonts w:ascii="Cambria" w:hAnsi="Cambria"/>
                <w:b/>
              </w:rPr>
              <w:t>im. Wincentego Witosa</w:t>
            </w:r>
          </w:p>
          <w:p w:rsidR="00CF56C6" w:rsidRPr="001E19EB" w:rsidRDefault="00A61CDF" w:rsidP="00181CB6">
            <w:pPr>
              <w:spacing w:line="276" w:lineRule="auto"/>
              <w:jc w:val="center"/>
              <w:rPr>
                <w:rFonts w:ascii="Cambria" w:hAnsi="Cambria"/>
                <w:b/>
              </w:rPr>
            </w:pPr>
            <w:r>
              <w:rPr>
                <w:rFonts w:ascii="Cambria" w:hAnsi="Cambria"/>
                <w:b/>
              </w:rPr>
              <w:t>w Różańcu</w:t>
            </w:r>
          </w:p>
          <w:p w:rsidR="00CF56C6" w:rsidRPr="00D1134D" w:rsidRDefault="00CF56C6" w:rsidP="00181CB6">
            <w:pPr>
              <w:spacing w:line="276" w:lineRule="auto"/>
              <w:jc w:val="center"/>
              <w:rPr>
                <w:rFonts w:ascii="Cambria" w:hAnsi="Cambria" w:cs="Arial"/>
                <w:b/>
                <w:sz w:val="16"/>
                <w:szCs w:val="16"/>
              </w:rPr>
            </w:pPr>
          </w:p>
        </w:tc>
      </w:tr>
    </w:tbl>
    <w:p w:rsidR="00CF56C6" w:rsidRPr="006E5F5C" w:rsidRDefault="00A61CDF" w:rsidP="00CF56C6">
      <w:pPr>
        <w:spacing w:line="276" w:lineRule="auto"/>
        <w:jc w:val="center"/>
        <w:rPr>
          <w:rFonts w:ascii="Cambria" w:hAnsi="Cambria" w:cs="Arial"/>
          <w:b/>
          <w:sz w:val="44"/>
          <w:szCs w:val="44"/>
        </w:rPr>
      </w:pPr>
      <w:r>
        <w:rPr>
          <w:noProof/>
        </w:rPr>
        <w:drawing>
          <wp:inline distT="0" distB="0" distL="0" distR="0">
            <wp:extent cx="942975" cy="1104900"/>
            <wp:effectExtent l="19050" t="0" r="9525" b="0"/>
            <wp:docPr id="1" name="Obraz 1" descr="http://zsarozaniec.pl/obrazk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arozaniec.pl/obrazki/logo1.JPG"/>
                    <pic:cNvPicPr>
                      <a:picLocks noChangeAspect="1" noChangeArrowheads="1"/>
                    </pic:cNvPicPr>
                  </pic:nvPicPr>
                  <pic:blipFill>
                    <a:blip r:embed="rId8"/>
                    <a:srcRect/>
                    <a:stretch>
                      <a:fillRect/>
                    </a:stretch>
                  </pic:blipFill>
                  <pic:spPr bwMode="auto">
                    <a:xfrm>
                      <a:off x="0" y="0"/>
                      <a:ext cx="942975" cy="1104900"/>
                    </a:xfrm>
                    <a:prstGeom prst="rect">
                      <a:avLst/>
                    </a:prstGeom>
                    <a:noFill/>
                    <a:ln w="9525">
                      <a:noFill/>
                      <a:miter lim="800000"/>
                      <a:headEnd/>
                      <a:tailEnd/>
                    </a:ln>
                  </pic:spPr>
                </pic:pic>
              </a:graphicData>
            </a:graphic>
          </wp:inline>
        </w:drawing>
      </w:r>
    </w:p>
    <w:p w:rsidR="00CF56C6" w:rsidRPr="006E5F5C" w:rsidRDefault="00CF56C6" w:rsidP="00CF56C6">
      <w:pPr>
        <w:spacing w:line="276" w:lineRule="auto"/>
        <w:rPr>
          <w:rFonts w:ascii="Cambria" w:hAnsi="Cambria" w:cs="Arial"/>
          <w:sz w:val="20"/>
          <w:szCs w:val="20"/>
        </w:rPr>
      </w:pPr>
    </w:p>
    <w:p w:rsidR="000D6B5E" w:rsidRPr="00C6306E" w:rsidRDefault="000D6B5E" w:rsidP="00627C7D">
      <w:pPr>
        <w:tabs>
          <w:tab w:val="left" w:pos="4996"/>
        </w:tabs>
        <w:spacing w:line="276" w:lineRule="auto"/>
        <w:rPr>
          <w:rFonts w:asciiTheme="majorHAnsi" w:hAnsiTheme="majorHAnsi"/>
        </w:rPr>
      </w:pPr>
    </w:p>
    <w:p w:rsidR="003A7C44" w:rsidRDefault="003A7C44" w:rsidP="003A7C44">
      <w:pPr>
        <w:spacing w:line="276" w:lineRule="auto"/>
        <w:jc w:val="center"/>
        <w:rPr>
          <w:rFonts w:ascii="Cambria" w:hAnsi="Cambria"/>
        </w:rPr>
      </w:pPr>
    </w:p>
    <w:p w:rsidR="003A7C44" w:rsidRDefault="003A7C44" w:rsidP="003A7C44">
      <w:pPr>
        <w:spacing w:line="276" w:lineRule="auto"/>
        <w:jc w:val="center"/>
        <w:rPr>
          <w:rFonts w:asciiTheme="majorHAnsi" w:hAnsiTheme="majorHAnsi"/>
        </w:rPr>
      </w:pPr>
    </w:p>
    <w:tbl>
      <w:tblPr>
        <w:tblW w:w="9072" w:type="dxa"/>
        <w:tblInd w:w="-5" w:type="dxa"/>
        <w:tblLayout w:type="fixed"/>
        <w:tblLook w:val="00A0"/>
      </w:tblPr>
      <w:tblGrid>
        <w:gridCol w:w="9072"/>
      </w:tblGrid>
      <w:tr w:rsidR="003A7C44" w:rsidTr="003A7C44">
        <w:tc>
          <w:tcPr>
            <w:tcW w:w="9072" w:type="dxa"/>
            <w:tcBorders>
              <w:top w:val="single" w:sz="4" w:space="0" w:color="000000"/>
              <w:left w:val="single" w:sz="4" w:space="0" w:color="000000"/>
              <w:bottom w:val="single" w:sz="4" w:space="0" w:color="000000"/>
              <w:right w:val="single" w:sz="4" w:space="0" w:color="000000"/>
            </w:tcBorders>
          </w:tcPr>
          <w:p w:rsidR="003A7C44" w:rsidRDefault="003A7C44" w:rsidP="003A7C44">
            <w:pPr>
              <w:widowControl w:val="0"/>
              <w:spacing w:line="276" w:lineRule="auto"/>
              <w:jc w:val="center"/>
              <w:rPr>
                <w:rFonts w:asciiTheme="majorHAnsi" w:hAnsiTheme="majorHAnsi" w:cs="Arial"/>
                <w:b/>
                <w:sz w:val="44"/>
                <w:szCs w:val="44"/>
              </w:rPr>
            </w:pPr>
            <w:r w:rsidRPr="001508B5">
              <w:rPr>
                <w:rFonts w:asciiTheme="majorHAnsi" w:hAnsiTheme="majorHAnsi" w:cs="Arial"/>
                <w:b/>
                <w:sz w:val="44"/>
                <w:szCs w:val="44"/>
              </w:rPr>
              <w:t>S</w:t>
            </w:r>
            <w:r>
              <w:rPr>
                <w:rFonts w:asciiTheme="majorHAnsi" w:hAnsiTheme="majorHAnsi" w:cs="Arial"/>
                <w:b/>
                <w:sz w:val="36"/>
                <w:szCs w:val="36"/>
              </w:rPr>
              <w:t>PECYFIKACJ</w:t>
            </w:r>
            <w:r w:rsidR="00BC7447">
              <w:rPr>
                <w:rFonts w:asciiTheme="majorHAnsi" w:hAnsiTheme="majorHAnsi" w:cs="Arial"/>
                <w:b/>
                <w:sz w:val="36"/>
                <w:szCs w:val="36"/>
              </w:rPr>
              <w:t xml:space="preserve">A </w:t>
            </w:r>
            <w:r w:rsidRPr="001508B5">
              <w:rPr>
                <w:rFonts w:asciiTheme="majorHAnsi" w:hAnsiTheme="majorHAnsi" w:cs="Arial"/>
                <w:b/>
                <w:sz w:val="44"/>
                <w:szCs w:val="40"/>
              </w:rPr>
              <w:t>W</w:t>
            </w:r>
            <w:r>
              <w:rPr>
                <w:rFonts w:asciiTheme="majorHAnsi" w:hAnsiTheme="majorHAnsi" w:cs="Arial"/>
                <w:b/>
                <w:sz w:val="36"/>
                <w:szCs w:val="36"/>
              </w:rPr>
              <w:t>ARUNKÓW</w:t>
            </w:r>
            <w:r w:rsidRPr="001508B5">
              <w:rPr>
                <w:rFonts w:asciiTheme="majorHAnsi" w:hAnsiTheme="majorHAnsi" w:cs="Arial"/>
                <w:b/>
                <w:sz w:val="44"/>
                <w:szCs w:val="44"/>
              </w:rPr>
              <w:t>Z</w:t>
            </w:r>
            <w:r>
              <w:rPr>
                <w:rFonts w:asciiTheme="majorHAnsi" w:hAnsiTheme="majorHAnsi" w:cs="Arial"/>
                <w:b/>
                <w:sz w:val="36"/>
                <w:szCs w:val="36"/>
              </w:rPr>
              <w:t>AMÓWIENIA</w:t>
            </w:r>
          </w:p>
        </w:tc>
      </w:tr>
    </w:tbl>
    <w:p w:rsidR="003A7C44" w:rsidRDefault="003A7C44" w:rsidP="003A7C44">
      <w:pPr>
        <w:spacing w:line="276" w:lineRule="auto"/>
        <w:jc w:val="center"/>
        <w:rPr>
          <w:rFonts w:asciiTheme="majorHAnsi" w:hAnsiTheme="majorHAnsi"/>
          <w:bCs/>
        </w:rPr>
      </w:pPr>
    </w:p>
    <w:p w:rsidR="003A7C44" w:rsidRDefault="003A7C44" w:rsidP="003A7C44">
      <w:pPr>
        <w:spacing w:line="276" w:lineRule="auto"/>
        <w:jc w:val="center"/>
        <w:rPr>
          <w:rFonts w:asciiTheme="majorHAnsi" w:hAnsiTheme="majorHAnsi"/>
          <w:bCs/>
        </w:rPr>
      </w:pPr>
    </w:p>
    <w:p w:rsidR="003A7C44" w:rsidRDefault="003A7C44" w:rsidP="003A7C44">
      <w:pPr>
        <w:spacing w:line="276" w:lineRule="auto"/>
        <w:jc w:val="center"/>
        <w:rPr>
          <w:rFonts w:asciiTheme="majorHAnsi" w:hAnsiTheme="majorHAnsi"/>
          <w:bCs/>
        </w:rPr>
      </w:pPr>
      <w:r>
        <w:rPr>
          <w:rFonts w:asciiTheme="majorHAnsi" w:hAnsiTheme="majorHAnsi"/>
          <w:bCs/>
        </w:rPr>
        <w:t>w postępowaniu o udzielenie zamówienia publicznego</w:t>
      </w:r>
      <w:r w:rsidR="001E19EB">
        <w:rPr>
          <w:rFonts w:asciiTheme="majorHAnsi" w:hAnsiTheme="majorHAnsi"/>
          <w:bCs/>
        </w:rPr>
        <w:t>pn</w:t>
      </w:r>
      <w:r w:rsidR="0067573C">
        <w:rPr>
          <w:rFonts w:asciiTheme="majorHAnsi" w:hAnsiTheme="majorHAnsi"/>
          <w:bCs/>
        </w:rPr>
        <w:t>.</w:t>
      </w:r>
      <w:r>
        <w:rPr>
          <w:rFonts w:asciiTheme="majorHAnsi" w:hAnsiTheme="majorHAnsi"/>
          <w:bCs/>
        </w:rPr>
        <w:t>:</w:t>
      </w:r>
    </w:p>
    <w:p w:rsidR="003A7C44" w:rsidRDefault="003A7C44" w:rsidP="003A7C44">
      <w:pPr>
        <w:spacing w:line="276" w:lineRule="auto"/>
        <w:rPr>
          <w:rFonts w:asciiTheme="majorHAnsi" w:hAnsiTheme="majorHAnsi"/>
          <w:bCs/>
          <w:sz w:val="26"/>
          <w:szCs w:val="26"/>
        </w:rPr>
      </w:pPr>
    </w:p>
    <w:p w:rsidR="003A7C44" w:rsidRPr="004B477F" w:rsidRDefault="0017056E" w:rsidP="00A61CDF">
      <w:pPr>
        <w:tabs>
          <w:tab w:val="left" w:pos="567"/>
        </w:tabs>
        <w:spacing w:line="276" w:lineRule="auto"/>
        <w:contextualSpacing/>
        <w:jc w:val="center"/>
        <w:rPr>
          <w:rFonts w:asciiTheme="majorHAnsi" w:hAnsiTheme="majorHAnsi"/>
          <w:b/>
          <w:sz w:val="32"/>
          <w:szCs w:val="32"/>
        </w:rPr>
      </w:pPr>
      <w:r w:rsidRPr="004B477F">
        <w:rPr>
          <w:rFonts w:ascii="Cambria" w:hAnsi="Cambria"/>
          <w:b/>
          <w:i/>
          <w:iCs/>
          <w:sz w:val="28"/>
          <w:szCs w:val="28"/>
        </w:rPr>
        <w:t>„</w:t>
      </w:r>
      <w:bookmarkStart w:id="1" w:name="_Hlk88482309"/>
      <w:r w:rsidR="008D56D5">
        <w:rPr>
          <w:rFonts w:ascii="Cambria" w:hAnsi="Cambria"/>
          <w:b/>
          <w:i/>
          <w:iCs/>
          <w:sz w:val="28"/>
          <w:szCs w:val="28"/>
        </w:rPr>
        <w:t xml:space="preserve">Dostawa </w:t>
      </w:r>
      <w:bookmarkEnd w:id="1"/>
      <w:r w:rsidR="00C0138F">
        <w:rPr>
          <w:rFonts w:ascii="Cambria" w:hAnsi="Cambria"/>
          <w:b/>
          <w:i/>
          <w:iCs/>
          <w:sz w:val="28"/>
          <w:szCs w:val="28"/>
        </w:rPr>
        <w:t>łuskarki do ziarna oraz nasion z zintegrowanym przesiewaczem bębnowym</w:t>
      </w:r>
      <w:r w:rsidRPr="004B477F">
        <w:rPr>
          <w:rFonts w:ascii="Cambria" w:hAnsi="Cambria"/>
          <w:b/>
          <w:i/>
          <w:iCs/>
          <w:sz w:val="28"/>
          <w:szCs w:val="28"/>
        </w:rPr>
        <w:t>”</w:t>
      </w:r>
    </w:p>
    <w:p w:rsidR="003A7C44" w:rsidRDefault="003A7C44" w:rsidP="003A7C44">
      <w:pPr>
        <w:tabs>
          <w:tab w:val="left" w:pos="567"/>
        </w:tabs>
        <w:spacing w:line="276" w:lineRule="auto"/>
        <w:contextualSpacing/>
        <w:jc w:val="center"/>
        <w:rPr>
          <w:rFonts w:asciiTheme="majorHAnsi" w:hAnsiTheme="majorHAnsi"/>
          <w:b/>
        </w:rPr>
      </w:pPr>
    </w:p>
    <w:p w:rsidR="003A7C44" w:rsidRDefault="00931C2A" w:rsidP="003A7C44">
      <w:pPr>
        <w:tabs>
          <w:tab w:val="left" w:pos="567"/>
        </w:tabs>
        <w:spacing w:line="276" w:lineRule="auto"/>
        <w:contextualSpacing/>
        <w:jc w:val="center"/>
        <w:rPr>
          <w:rFonts w:asciiTheme="majorHAnsi" w:hAnsiTheme="majorHAnsi"/>
          <w:b/>
        </w:rPr>
      </w:pPr>
      <w:r w:rsidRPr="00931C2A">
        <w:rPr>
          <w:noProof/>
        </w:rPr>
        <w:drawing>
          <wp:inline distT="0" distB="0" distL="0" distR="0">
            <wp:extent cx="5760720" cy="454047"/>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54047"/>
                    </a:xfrm>
                    <a:prstGeom prst="rect">
                      <a:avLst/>
                    </a:prstGeom>
                    <a:noFill/>
                    <a:ln>
                      <a:noFill/>
                    </a:ln>
                  </pic:spPr>
                </pic:pic>
              </a:graphicData>
            </a:graphic>
          </wp:inline>
        </w:drawing>
      </w:r>
    </w:p>
    <w:p w:rsidR="003A7C44" w:rsidRDefault="003A7C44" w:rsidP="003A7C44">
      <w:pPr>
        <w:tabs>
          <w:tab w:val="left" w:pos="567"/>
        </w:tabs>
        <w:spacing w:line="276" w:lineRule="auto"/>
        <w:contextualSpacing/>
        <w:jc w:val="center"/>
        <w:rPr>
          <w:rFonts w:asciiTheme="majorHAnsi" w:hAnsiTheme="majorHAnsi"/>
          <w:b/>
          <w:iCs/>
          <w:sz w:val="20"/>
          <w:szCs w:val="20"/>
        </w:rPr>
      </w:pPr>
    </w:p>
    <w:p w:rsidR="003A7C44" w:rsidRDefault="003A7C44" w:rsidP="003A7C44">
      <w:pPr>
        <w:tabs>
          <w:tab w:val="left" w:pos="567"/>
        </w:tabs>
        <w:spacing w:line="276" w:lineRule="auto"/>
        <w:contextualSpacing/>
        <w:jc w:val="center"/>
        <w:rPr>
          <w:rFonts w:asciiTheme="majorHAnsi" w:hAnsiTheme="majorHAnsi"/>
          <w:b/>
          <w:iCs/>
          <w:sz w:val="20"/>
          <w:szCs w:val="20"/>
        </w:rPr>
      </w:pPr>
    </w:p>
    <w:p w:rsidR="003A7C44" w:rsidRDefault="003A7C44" w:rsidP="0000428F">
      <w:pPr>
        <w:tabs>
          <w:tab w:val="left" w:pos="567"/>
        </w:tabs>
        <w:spacing w:line="276" w:lineRule="auto"/>
        <w:contextualSpacing/>
        <w:rPr>
          <w:rFonts w:asciiTheme="majorHAnsi" w:hAnsiTheme="majorHAnsi"/>
          <w:b/>
          <w:iCs/>
          <w:sz w:val="20"/>
          <w:szCs w:val="20"/>
        </w:rPr>
      </w:pPr>
    </w:p>
    <w:p w:rsidR="003A7C44" w:rsidRDefault="0067573C" w:rsidP="003A7C44">
      <w:pPr>
        <w:pStyle w:val="pkt"/>
        <w:spacing w:before="0" w:after="0"/>
        <w:ind w:left="0" w:firstLine="0"/>
        <w:jc w:val="center"/>
        <w:rPr>
          <w:rFonts w:asciiTheme="majorHAnsi" w:hAnsiTheme="majorHAnsi"/>
          <w:b/>
          <w:bCs/>
          <w:iCs/>
          <w:sz w:val="24"/>
          <w:szCs w:val="24"/>
        </w:rPr>
      </w:pPr>
      <w:r w:rsidRPr="0067573C">
        <w:rPr>
          <w:rFonts w:asciiTheme="majorHAnsi" w:hAnsiTheme="majorHAnsi"/>
          <w:b/>
          <w:bCs/>
          <w:iCs/>
          <w:sz w:val="24"/>
          <w:szCs w:val="24"/>
        </w:rPr>
        <w:t>ZATWIERDZAM</w:t>
      </w:r>
    </w:p>
    <w:p w:rsidR="0067573C" w:rsidRPr="0067573C" w:rsidRDefault="00A61CDF" w:rsidP="003A7C44">
      <w:pPr>
        <w:pStyle w:val="pkt"/>
        <w:spacing w:before="0" w:after="0"/>
        <w:ind w:left="0" w:firstLine="0"/>
        <w:jc w:val="center"/>
        <w:rPr>
          <w:rFonts w:asciiTheme="majorHAnsi" w:hAnsiTheme="majorHAnsi"/>
          <w:b/>
          <w:bCs/>
          <w:iCs/>
          <w:sz w:val="24"/>
          <w:szCs w:val="24"/>
        </w:rPr>
      </w:pPr>
      <w:r>
        <w:rPr>
          <w:rFonts w:asciiTheme="majorHAnsi" w:hAnsiTheme="majorHAnsi"/>
          <w:b/>
          <w:bCs/>
          <w:iCs/>
          <w:sz w:val="24"/>
          <w:szCs w:val="24"/>
        </w:rPr>
        <w:t>Dyrektor Zespołu Szkół</w:t>
      </w:r>
      <w:r w:rsidR="0067573C">
        <w:rPr>
          <w:rFonts w:asciiTheme="majorHAnsi" w:hAnsiTheme="majorHAnsi"/>
          <w:b/>
          <w:bCs/>
          <w:iCs/>
          <w:sz w:val="24"/>
          <w:szCs w:val="24"/>
        </w:rPr>
        <w:t xml:space="preserve"> – </w:t>
      </w:r>
      <w:r>
        <w:rPr>
          <w:rFonts w:asciiTheme="majorHAnsi" w:hAnsiTheme="majorHAnsi"/>
          <w:b/>
          <w:bCs/>
          <w:iCs/>
          <w:sz w:val="24"/>
          <w:szCs w:val="24"/>
        </w:rPr>
        <w:t xml:space="preserve">Zbigniew </w:t>
      </w:r>
      <w:proofErr w:type="spellStart"/>
      <w:r>
        <w:rPr>
          <w:rFonts w:asciiTheme="majorHAnsi" w:hAnsiTheme="majorHAnsi"/>
          <w:b/>
          <w:bCs/>
          <w:iCs/>
          <w:sz w:val="24"/>
          <w:szCs w:val="24"/>
        </w:rPr>
        <w:t>Wlaź</w:t>
      </w:r>
      <w:proofErr w:type="spellEnd"/>
    </w:p>
    <w:p w:rsidR="000E5B75" w:rsidRPr="00906D23" w:rsidRDefault="000E5B75" w:rsidP="004A5B7F">
      <w:pPr>
        <w:jc w:val="center"/>
        <w:rPr>
          <w:rFonts w:ascii="Cambria" w:hAnsi="Cambria"/>
        </w:rPr>
      </w:pPr>
    </w:p>
    <w:p w:rsidR="004A5B7F" w:rsidRDefault="004A5B7F" w:rsidP="004A5B7F">
      <w:pPr>
        <w:jc w:val="center"/>
        <w:rPr>
          <w:rFonts w:ascii="Cambria" w:hAnsi="Cambria"/>
        </w:rPr>
      </w:pPr>
    </w:p>
    <w:p w:rsidR="00F76E76" w:rsidRDefault="00F76E76" w:rsidP="004A5B7F">
      <w:pPr>
        <w:jc w:val="center"/>
        <w:rPr>
          <w:rFonts w:ascii="Cambria" w:hAnsi="Cambria"/>
        </w:rPr>
      </w:pPr>
    </w:p>
    <w:p w:rsidR="00F76E76" w:rsidRDefault="00A61CDF" w:rsidP="004A5B7F">
      <w:pPr>
        <w:jc w:val="center"/>
        <w:rPr>
          <w:rFonts w:ascii="Cambria" w:hAnsi="Cambria"/>
        </w:rPr>
      </w:pPr>
      <w:r>
        <w:rPr>
          <w:rFonts w:ascii="Cambria" w:hAnsi="Cambria"/>
        </w:rPr>
        <w:t>…………………………………………………</w:t>
      </w:r>
    </w:p>
    <w:p w:rsidR="00A61CDF" w:rsidRPr="00A61CDF" w:rsidRDefault="00A61CDF" w:rsidP="00A61CDF">
      <w:pPr>
        <w:jc w:val="center"/>
        <w:rPr>
          <w:rFonts w:ascii="Cambria" w:hAnsi="Cambria"/>
          <w:i/>
          <w:sz w:val="22"/>
        </w:rPr>
      </w:pPr>
      <w:r w:rsidRPr="00A61CDF">
        <w:rPr>
          <w:rFonts w:ascii="Cambria" w:hAnsi="Cambria"/>
          <w:i/>
          <w:sz w:val="22"/>
        </w:rPr>
        <w:t>(podpis Kierownika Zamawiającego)</w:t>
      </w:r>
    </w:p>
    <w:p w:rsidR="00F76E76" w:rsidRDefault="00F76E76" w:rsidP="004A5B7F">
      <w:pPr>
        <w:jc w:val="center"/>
        <w:rPr>
          <w:rFonts w:ascii="Cambria" w:hAnsi="Cambria"/>
        </w:rPr>
      </w:pPr>
    </w:p>
    <w:p w:rsidR="004A5B7F" w:rsidRDefault="004A5B7F" w:rsidP="004A5B7F">
      <w:pPr>
        <w:jc w:val="center"/>
        <w:rPr>
          <w:rFonts w:ascii="Cambria" w:hAnsi="Cambria"/>
        </w:rPr>
      </w:pPr>
    </w:p>
    <w:p w:rsidR="0067573C" w:rsidRDefault="0067573C" w:rsidP="004A5B7F">
      <w:pPr>
        <w:jc w:val="center"/>
        <w:rPr>
          <w:rFonts w:ascii="Cambria" w:hAnsi="Cambria"/>
        </w:rPr>
      </w:pPr>
    </w:p>
    <w:p w:rsidR="0067573C" w:rsidRDefault="0067573C" w:rsidP="004A5B7F">
      <w:pPr>
        <w:jc w:val="center"/>
        <w:rPr>
          <w:rFonts w:ascii="Cambria" w:hAnsi="Cambria"/>
        </w:rPr>
      </w:pPr>
    </w:p>
    <w:p w:rsidR="00F76E76" w:rsidRDefault="00F76E76" w:rsidP="00A61CDF">
      <w:pPr>
        <w:rPr>
          <w:rFonts w:ascii="Cambria" w:hAnsi="Cambria"/>
        </w:rPr>
      </w:pPr>
    </w:p>
    <w:p w:rsidR="0067573C" w:rsidRDefault="0067573C" w:rsidP="004A5B7F">
      <w:pPr>
        <w:jc w:val="center"/>
        <w:rPr>
          <w:rFonts w:ascii="Cambria" w:hAnsi="Cambria"/>
        </w:rPr>
      </w:pPr>
    </w:p>
    <w:p w:rsidR="00A61CDF" w:rsidRDefault="00A61CDF" w:rsidP="004A5B7F">
      <w:pPr>
        <w:jc w:val="center"/>
        <w:rPr>
          <w:rFonts w:ascii="Cambria" w:hAnsi="Cambria"/>
        </w:rPr>
      </w:pPr>
    </w:p>
    <w:p w:rsidR="00E54E82" w:rsidRPr="00906D23" w:rsidRDefault="00E54E82" w:rsidP="004A5B7F">
      <w:pPr>
        <w:jc w:val="center"/>
        <w:rPr>
          <w:rFonts w:ascii="Cambria" w:hAnsi="Cambria"/>
        </w:rPr>
      </w:pPr>
    </w:p>
    <w:p w:rsidR="003A7C44" w:rsidRPr="00B71FBD" w:rsidRDefault="00FE0180" w:rsidP="00B71FBD">
      <w:pPr>
        <w:jc w:val="center"/>
        <w:rPr>
          <w:rFonts w:ascii="Cambria" w:hAnsi="Cambria"/>
        </w:rPr>
      </w:pPr>
      <w:r>
        <w:rPr>
          <w:rFonts w:ascii="Cambria" w:hAnsi="Cambria"/>
        </w:rPr>
        <w:t>Różaniec Pierwszy</w:t>
      </w:r>
      <w:r w:rsidR="003A7C44">
        <w:rPr>
          <w:rFonts w:ascii="Cambria" w:hAnsi="Cambria"/>
        </w:rPr>
        <w:t xml:space="preserve">, </w:t>
      </w:r>
      <w:r w:rsidR="003A7C44" w:rsidRPr="00FE0180">
        <w:rPr>
          <w:rFonts w:ascii="Cambria" w:hAnsi="Cambria"/>
        </w:rPr>
        <w:t>dnia</w:t>
      </w:r>
      <w:r w:rsidR="00D062CC">
        <w:rPr>
          <w:rFonts w:ascii="Cambria" w:hAnsi="Cambria"/>
        </w:rPr>
        <w:t>10</w:t>
      </w:r>
      <w:r w:rsidRPr="00FE0180">
        <w:rPr>
          <w:rFonts w:ascii="Cambria" w:hAnsi="Cambria"/>
        </w:rPr>
        <w:t>.</w:t>
      </w:r>
      <w:r w:rsidR="00A61CDF" w:rsidRPr="00FE0180">
        <w:rPr>
          <w:rFonts w:ascii="Cambria" w:hAnsi="Cambria"/>
        </w:rPr>
        <w:t>1</w:t>
      </w:r>
      <w:r w:rsidR="00D062CC">
        <w:rPr>
          <w:rFonts w:ascii="Cambria" w:hAnsi="Cambria"/>
        </w:rPr>
        <w:t>0</w:t>
      </w:r>
      <w:r w:rsidR="003A7C44" w:rsidRPr="00FE0180">
        <w:rPr>
          <w:rFonts w:ascii="Cambria" w:hAnsi="Cambria"/>
        </w:rPr>
        <w:t>.202</w:t>
      </w:r>
      <w:r w:rsidR="00D062CC">
        <w:rPr>
          <w:rFonts w:ascii="Cambria" w:hAnsi="Cambria"/>
        </w:rPr>
        <w:t>2</w:t>
      </w:r>
      <w:r w:rsidR="003A7C44" w:rsidRPr="00FE0180">
        <w:rPr>
          <w:rFonts w:ascii="Cambria" w:hAnsi="Cambria"/>
        </w:rPr>
        <w:t xml:space="preserve"> r.</w:t>
      </w:r>
    </w:p>
    <w:tbl>
      <w:tblPr>
        <w:tblW w:w="0" w:type="auto"/>
        <w:jc w:val="center"/>
        <w:tblBorders>
          <w:bottom w:val="single" w:sz="4" w:space="0" w:color="auto"/>
        </w:tblBorders>
        <w:tblLook w:val="00A0"/>
      </w:tblPr>
      <w:tblGrid>
        <w:gridCol w:w="9054"/>
      </w:tblGrid>
      <w:tr w:rsidR="00A435B8" w:rsidRPr="00C6306E"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rsidR="00E4259A" w:rsidRPr="00C6306E" w:rsidRDefault="00E4259A" w:rsidP="00627C7D">
      <w:pPr>
        <w:widowControl w:val="0"/>
        <w:spacing w:line="276" w:lineRule="auto"/>
        <w:ind w:left="567"/>
        <w:jc w:val="both"/>
        <w:outlineLvl w:val="3"/>
        <w:rPr>
          <w:rFonts w:asciiTheme="majorHAnsi" w:hAnsiTheme="majorHAnsi" w:cs="Arial"/>
          <w:b/>
          <w:bCs/>
        </w:rPr>
      </w:pPr>
    </w:p>
    <w:p w:rsidR="003A7C44" w:rsidRDefault="003A7C44" w:rsidP="00FA7E25">
      <w:pPr>
        <w:widowControl w:val="0"/>
        <w:numPr>
          <w:ilvl w:val="1"/>
          <w:numId w:val="32"/>
        </w:numPr>
        <w:suppressAutoHyphens/>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rsidR="003A7C44" w:rsidRPr="00137554" w:rsidRDefault="00A61CDF" w:rsidP="003A7C44">
      <w:pPr>
        <w:spacing w:line="276" w:lineRule="auto"/>
        <w:ind w:left="567"/>
        <w:rPr>
          <w:rFonts w:ascii="Cambria" w:hAnsi="Cambria"/>
          <w:b/>
          <w:bCs/>
        </w:rPr>
      </w:pPr>
      <w:r>
        <w:rPr>
          <w:rFonts w:ascii="Cambria" w:hAnsi="Cambria"/>
          <w:b/>
          <w:bCs/>
        </w:rPr>
        <w:t>Zespół Szkół Centrum Kształcenia Rolniczego im</w:t>
      </w:r>
      <w:r w:rsidR="00F30BDD">
        <w:rPr>
          <w:rFonts w:ascii="Cambria" w:hAnsi="Cambria"/>
          <w:b/>
          <w:bCs/>
        </w:rPr>
        <w:t>.</w:t>
      </w:r>
      <w:r>
        <w:rPr>
          <w:rFonts w:ascii="Cambria" w:hAnsi="Cambria"/>
          <w:b/>
          <w:bCs/>
        </w:rPr>
        <w:t xml:space="preserve"> Wincentego Witosa w Różańcu </w:t>
      </w:r>
      <w:r>
        <w:rPr>
          <w:rFonts w:ascii="Cambria" w:hAnsi="Cambria"/>
        </w:rPr>
        <w:t>zwany</w:t>
      </w:r>
      <w:r w:rsidR="003A7C44">
        <w:rPr>
          <w:rFonts w:ascii="Cambria" w:hAnsi="Cambria"/>
        </w:rPr>
        <w:t xml:space="preserve"> dalej </w:t>
      </w:r>
      <w:r w:rsidR="003A7C44" w:rsidRPr="00EC19AD">
        <w:rPr>
          <w:rFonts w:ascii="Cambria" w:hAnsi="Cambria"/>
          <w:b/>
          <w:bCs/>
        </w:rPr>
        <w:t>„Zamawiającym”,</w:t>
      </w:r>
    </w:p>
    <w:p w:rsidR="003A7C44" w:rsidRPr="00232D78" w:rsidRDefault="00A61CDF" w:rsidP="003A7C44">
      <w:pPr>
        <w:widowControl w:val="0"/>
        <w:spacing w:line="276" w:lineRule="auto"/>
        <w:ind w:left="709" w:hanging="142"/>
        <w:jc w:val="both"/>
        <w:outlineLvl w:val="3"/>
        <w:rPr>
          <w:rFonts w:asciiTheme="majorHAnsi" w:hAnsiTheme="majorHAnsi" w:cs="Arial"/>
          <w:bCs/>
          <w:color w:val="000000" w:themeColor="text1"/>
        </w:rPr>
      </w:pPr>
      <w:r>
        <w:rPr>
          <w:rFonts w:asciiTheme="majorHAnsi" w:hAnsiTheme="majorHAnsi" w:cs="Arial"/>
          <w:bCs/>
          <w:color w:val="000000" w:themeColor="text1"/>
        </w:rPr>
        <w:t>Różaniec Pierwszy 94</w:t>
      </w:r>
      <w:r w:rsidR="003A7C44" w:rsidRPr="00232D78">
        <w:rPr>
          <w:rFonts w:asciiTheme="majorHAnsi" w:hAnsiTheme="majorHAnsi" w:cs="Arial"/>
          <w:bCs/>
          <w:color w:val="000000" w:themeColor="text1"/>
        </w:rPr>
        <w:t xml:space="preserve">, </w:t>
      </w:r>
      <w:r w:rsidR="00EC19AD">
        <w:rPr>
          <w:rFonts w:asciiTheme="majorHAnsi" w:hAnsiTheme="majorHAnsi" w:cs="Arial"/>
          <w:bCs/>
          <w:color w:val="000000" w:themeColor="text1"/>
        </w:rPr>
        <w:t>23-420 Tarnogród</w:t>
      </w:r>
      <w:r w:rsidR="003A7C44" w:rsidRPr="00232D78">
        <w:rPr>
          <w:rFonts w:asciiTheme="majorHAnsi" w:hAnsiTheme="majorHAnsi" w:cs="Arial"/>
          <w:bCs/>
          <w:color w:val="000000" w:themeColor="text1"/>
        </w:rPr>
        <w:t xml:space="preserve">, </w:t>
      </w:r>
    </w:p>
    <w:p w:rsidR="003A7C44" w:rsidRPr="00232D78" w:rsidRDefault="003A7C44" w:rsidP="003A7C44">
      <w:pPr>
        <w:widowControl w:val="0"/>
        <w:spacing w:line="276" w:lineRule="auto"/>
        <w:ind w:left="709" w:hanging="142"/>
        <w:jc w:val="both"/>
        <w:outlineLvl w:val="3"/>
        <w:rPr>
          <w:rFonts w:asciiTheme="majorHAnsi" w:hAnsiTheme="majorHAnsi" w:cs="Arial"/>
          <w:bCs/>
          <w:color w:val="000000" w:themeColor="text1"/>
        </w:rPr>
      </w:pPr>
      <w:r w:rsidRPr="00232D78">
        <w:rPr>
          <w:rFonts w:asciiTheme="majorHAnsi" w:hAnsiTheme="majorHAnsi" w:cs="Arial"/>
          <w:bCs/>
          <w:color w:val="000000" w:themeColor="text1"/>
        </w:rPr>
        <w:t xml:space="preserve">NIP: </w:t>
      </w:r>
      <w:r w:rsidR="00A61CDF">
        <w:rPr>
          <w:rFonts w:asciiTheme="majorHAnsi" w:hAnsiTheme="majorHAnsi" w:cs="Arial"/>
          <w:bCs/>
          <w:color w:val="000000" w:themeColor="text1"/>
        </w:rPr>
        <w:t>9181039877</w:t>
      </w:r>
      <w:r w:rsidRPr="00232D78">
        <w:rPr>
          <w:rFonts w:asciiTheme="majorHAnsi" w:hAnsiTheme="majorHAnsi" w:cs="Arial"/>
          <w:bCs/>
          <w:color w:val="000000" w:themeColor="text1"/>
        </w:rPr>
        <w:t xml:space="preserve">, REGON: </w:t>
      </w:r>
      <w:r w:rsidR="00F64FBE">
        <w:rPr>
          <w:rFonts w:asciiTheme="majorHAnsi" w:hAnsiTheme="majorHAnsi" w:cs="Arial"/>
          <w:bCs/>
          <w:color w:val="000000" w:themeColor="text1"/>
        </w:rPr>
        <w:t>000098186</w:t>
      </w:r>
      <w:r w:rsidRPr="00F64FBE">
        <w:rPr>
          <w:rFonts w:asciiTheme="majorHAnsi" w:hAnsiTheme="majorHAnsi" w:cs="Arial"/>
          <w:bCs/>
          <w:color w:val="000000" w:themeColor="text1"/>
        </w:rPr>
        <w:t>,</w:t>
      </w:r>
    </w:p>
    <w:p w:rsidR="003A7C44" w:rsidRPr="00232D78" w:rsidRDefault="003A7C44" w:rsidP="003A7C44">
      <w:pPr>
        <w:pStyle w:val="Akapitzlist"/>
        <w:spacing w:before="0" w:after="0" w:line="276" w:lineRule="auto"/>
        <w:ind w:left="1134" w:hanging="567"/>
        <w:rPr>
          <w:rFonts w:asciiTheme="majorHAnsi" w:hAnsiTheme="majorHAnsi"/>
          <w:sz w:val="24"/>
          <w:szCs w:val="24"/>
        </w:rPr>
      </w:pPr>
      <w:r w:rsidRPr="00232D78">
        <w:rPr>
          <w:rFonts w:asciiTheme="majorHAnsi" w:hAnsiTheme="majorHAnsi"/>
          <w:sz w:val="24"/>
          <w:szCs w:val="24"/>
        </w:rPr>
        <w:t xml:space="preserve">nr telefonu </w:t>
      </w:r>
      <w:r w:rsidRPr="00232D78">
        <w:rPr>
          <w:rFonts w:asciiTheme="majorHAnsi" w:hAnsiTheme="majorHAnsi" w:cs="Arial"/>
          <w:bCs/>
          <w:color w:val="000000" w:themeColor="text1"/>
          <w:sz w:val="24"/>
          <w:szCs w:val="24"/>
        </w:rPr>
        <w:t>+48 (</w:t>
      </w:r>
      <w:r w:rsidR="00EC19AD">
        <w:rPr>
          <w:rFonts w:asciiTheme="majorHAnsi" w:hAnsiTheme="majorHAnsi" w:cs="Arial"/>
          <w:bCs/>
          <w:color w:val="000000" w:themeColor="text1"/>
          <w:sz w:val="24"/>
          <w:szCs w:val="24"/>
        </w:rPr>
        <w:t>84</w:t>
      </w:r>
      <w:r w:rsidRPr="00232D78">
        <w:rPr>
          <w:rFonts w:asciiTheme="majorHAnsi" w:hAnsiTheme="majorHAnsi" w:cs="Arial"/>
          <w:bCs/>
          <w:color w:val="000000" w:themeColor="text1"/>
          <w:sz w:val="24"/>
          <w:szCs w:val="24"/>
        </w:rPr>
        <w:t xml:space="preserve">) </w:t>
      </w:r>
      <w:r w:rsidR="00EC19AD">
        <w:rPr>
          <w:rFonts w:asciiTheme="majorHAnsi" w:hAnsiTheme="majorHAnsi" w:cs="Arial"/>
          <w:bCs/>
          <w:color w:val="000000" w:themeColor="text1"/>
          <w:sz w:val="24"/>
          <w:szCs w:val="24"/>
        </w:rPr>
        <w:t xml:space="preserve">689 </w:t>
      </w:r>
      <w:r w:rsidR="00D532C2">
        <w:rPr>
          <w:rFonts w:asciiTheme="majorHAnsi" w:hAnsiTheme="majorHAnsi" w:cs="Arial"/>
          <w:bCs/>
          <w:color w:val="000000" w:themeColor="text1"/>
          <w:sz w:val="24"/>
          <w:szCs w:val="24"/>
        </w:rPr>
        <w:t>93 82</w:t>
      </w:r>
    </w:p>
    <w:p w:rsidR="003A7C44" w:rsidRPr="00232D78" w:rsidRDefault="003A7C44" w:rsidP="003A7C44">
      <w:pPr>
        <w:widowControl w:val="0"/>
        <w:spacing w:line="276" w:lineRule="auto"/>
        <w:ind w:left="709" w:hanging="142"/>
        <w:jc w:val="both"/>
        <w:outlineLvl w:val="3"/>
        <w:rPr>
          <w:rFonts w:asciiTheme="majorHAnsi" w:hAnsiTheme="majorHAnsi"/>
          <w:color w:val="0070C0"/>
          <w:u w:val="single"/>
        </w:rPr>
      </w:pPr>
      <w:r w:rsidRPr="00232D78">
        <w:rPr>
          <w:rFonts w:asciiTheme="majorHAnsi" w:hAnsiTheme="majorHAnsi" w:cs="Arial"/>
          <w:bCs/>
          <w:color w:val="000000" w:themeColor="text1"/>
        </w:rPr>
        <w:t xml:space="preserve">Adres poczty elektronicznej: </w:t>
      </w:r>
      <w:r w:rsidR="00D532C2">
        <w:rPr>
          <w:rStyle w:val="Hipercze"/>
          <w:rFonts w:asciiTheme="majorHAnsi" w:hAnsiTheme="majorHAnsi"/>
        </w:rPr>
        <w:t>zsarozaniec@op.pl</w:t>
      </w:r>
    </w:p>
    <w:p w:rsidR="003A7C44" w:rsidRPr="00232D78" w:rsidRDefault="003A7C44" w:rsidP="003A7C44">
      <w:pPr>
        <w:widowControl w:val="0"/>
        <w:spacing w:line="276" w:lineRule="auto"/>
        <w:ind w:left="709" w:hanging="142"/>
        <w:jc w:val="both"/>
        <w:outlineLvl w:val="3"/>
        <w:rPr>
          <w:rFonts w:asciiTheme="majorHAnsi" w:hAnsiTheme="majorHAnsi"/>
          <w:color w:val="0070C0"/>
          <w:u w:val="single"/>
        </w:rPr>
      </w:pPr>
      <w:r w:rsidRPr="00232D78">
        <w:rPr>
          <w:rFonts w:asciiTheme="majorHAnsi" w:hAnsiTheme="majorHAnsi" w:cs="Arial"/>
          <w:bCs/>
          <w:color w:val="000000" w:themeColor="text1"/>
        </w:rPr>
        <w:t xml:space="preserve">Strona internetowa: </w:t>
      </w:r>
      <w:bookmarkStart w:id="2" w:name="_Hlk69558405"/>
      <w:r w:rsidR="00810C28">
        <w:rPr>
          <w:rFonts w:asciiTheme="majorHAnsi" w:hAnsiTheme="majorHAnsi"/>
        </w:rPr>
        <w:fldChar w:fldCharType="begin"/>
      </w:r>
      <w:r w:rsidR="00D532C2">
        <w:rPr>
          <w:rFonts w:asciiTheme="majorHAnsi" w:hAnsiTheme="majorHAnsi"/>
        </w:rPr>
        <w:instrText xml:space="preserve"> HYPERLINK "</w:instrText>
      </w:r>
      <w:r w:rsidR="00D532C2" w:rsidRPr="00D532C2">
        <w:rPr>
          <w:rFonts w:asciiTheme="majorHAnsi" w:hAnsiTheme="majorHAnsi"/>
        </w:rPr>
        <w:instrText>http://zsarozaniec.pl</w:instrText>
      </w:r>
      <w:r w:rsidR="00D532C2">
        <w:rPr>
          <w:rFonts w:asciiTheme="majorHAnsi" w:hAnsiTheme="majorHAnsi"/>
        </w:rPr>
        <w:instrText xml:space="preserve">" </w:instrText>
      </w:r>
      <w:r w:rsidR="00810C28">
        <w:rPr>
          <w:rFonts w:asciiTheme="majorHAnsi" w:hAnsiTheme="majorHAnsi"/>
        </w:rPr>
        <w:fldChar w:fldCharType="separate"/>
      </w:r>
      <w:r w:rsidR="00D532C2" w:rsidRPr="00BB615F">
        <w:rPr>
          <w:rStyle w:val="Hipercze"/>
          <w:rFonts w:asciiTheme="majorHAnsi" w:hAnsiTheme="majorHAnsi"/>
        </w:rPr>
        <w:t>http://zsarozaniec.pl</w:t>
      </w:r>
      <w:bookmarkEnd w:id="2"/>
      <w:r w:rsidR="00810C28">
        <w:rPr>
          <w:rFonts w:asciiTheme="majorHAnsi" w:hAnsiTheme="majorHAnsi"/>
        </w:rPr>
        <w:fldChar w:fldCharType="end"/>
      </w:r>
    </w:p>
    <w:p w:rsidR="003A7C44" w:rsidRPr="00232D78" w:rsidRDefault="003A7C44" w:rsidP="003A7C44">
      <w:pPr>
        <w:widowControl w:val="0"/>
        <w:spacing w:line="276" w:lineRule="auto"/>
        <w:ind w:left="567"/>
        <w:outlineLvl w:val="3"/>
        <w:rPr>
          <w:rFonts w:asciiTheme="majorHAnsi" w:hAnsiTheme="majorHAnsi" w:cs="Arial"/>
          <w:bCs/>
        </w:rPr>
      </w:pPr>
      <w:r w:rsidRPr="00232D78">
        <w:rPr>
          <w:rFonts w:asciiTheme="majorHAnsi" w:hAnsiTheme="majorHAnsi" w:cs="Arial"/>
          <w:bCs/>
          <w:color w:val="000000" w:themeColor="text1"/>
        </w:rPr>
        <w:t xml:space="preserve">Godziny </w:t>
      </w:r>
      <w:r w:rsidR="00D532C2">
        <w:rPr>
          <w:rFonts w:asciiTheme="majorHAnsi" w:hAnsiTheme="majorHAnsi" w:cs="Arial"/>
          <w:bCs/>
          <w:color w:val="000000" w:themeColor="text1"/>
        </w:rPr>
        <w:t>pracy</w:t>
      </w:r>
      <w:r w:rsidRPr="00232D78">
        <w:rPr>
          <w:rFonts w:asciiTheme="majorHAnsi" w:hAnsiTheme="majorHAnsi" w:cs="Arial"/>
          <w:bCs/>
          <w:color w:val="000000" w:themeColor="text1"/>
        </w:rPr>
        <w:t>: poniedziałek - piątek: godz. 7:</w:t>
      </w:r>
      <w:r w:rsidR="00F061C6">
        <w:rPr>
          <w:rFonts w:asciiTheme="majorHAnsi" w:hAnsiTheme="majorHAnsi" w:cs="Arial"/>
          <w:bCs/>
          <w:color w:val="000000" w:themeColor="text1"/>
        </w:rPr>
        <w:t>0</w:t>
      </w:r>
      <w:r w:rsidRPr="00232D78">
        <w:rPr>
          <w:rFonts w:asciiTheme="majorHAnsi" w:hAnsiTheme="majorHAnsi" w:cs="Arial"/>
          <w:bCs/>
          <w:color w:val="000000" w:themeColor="text1"/>
        </w:rPr>
        <w:t>0 – 15:</w:t>
      </w:r>
      <w:r w:rsidR="00F061C6">
        <w:rPr>
          <w:rFonts w:asciiTheme="majorHAnsi" w:hAnsiTheme="majorHAnsi" w:cs="Arial"/>
          <w:bCs/>
          <w:color w:val="000000" w:themeColor="text1"/>
        </w:rPr>
        <w:t>0</w:t>
      </w:r>
      <w:r w:rsidRPr="00232D78">
        <w:rPr>
          <w:rFonts w:asciiTheme="majorHAnsi" w:hAnsiTheme="majorHAnsi" w:cs="Arial"/>
          <w:bCs/>
          <w:color w:val="000000" w:themeColor="text1"/>
        </w:rPr>
        <w:t xml:space="preserve">0 </w:t>
      </w:r>
      <w:r w:rsidRPr="00232D78">
        <w:rPr>
          <w:rFonts w:asciiTheme="majorHAnsi" w:hAnsiTheme="majorHAnsi" w:cs="Arial"/>
          <w:bCs/>
        </w:rPr>
        <w:t>z wyłączeniem dni ustawowo wolnych od pracy.</w:t>
      </w:r>
    </w:p>
    <w:p w:rsidR="003A7C44" w:rsidRDefault="003A7C44" w:rsidP="003A7C44">
      <w:pPr>
        <w:tabs>
          <w:tab w:val="left" w:pos="567"/>
        </w:tabs>
        <w:spacing w:line="276" w:lineRule="auto"/>
        <w:ind w:left="567"/>
        <w:jc w:val="both"/>
        <w:rPr>
          <w:rFonts w:asciiTheme="majorHAnsi" w:hAnsiTheme="majorHAnsi" w:cs="Arial"/>
          <w:bCs/>
        </w:rPr>
      </w:pPr>
      <w:r>
        <w:rPr>
          <w:rFonts w:asciiTheme="majorHAnsi" w:hAnsiTheme="majorHAnsi" w:cs="Arial"/>
          <w:bCs/>
        </w:rPr>
        <w:t xml:space="preserve">Strona internetowa prowadzonego postępowania na której udostępniane </w:t>
      </w:r>
      <w:r>
        <w:rPr>
          <w:rFonts w:asciiTheme="majorHAnsi" w:hAnsiTheme="majorHAnsi" w:cs="Arial"/>
          <w:bCs/>
        </w:rPr>
        <w:br/>
        <w:t xml:space="preserve">będą zmiany i wyjaśnienia treści SWZ oraz inne dokumenty zamówienia bezpośrednio związane z postępowaniem o udzielenie zamówienia [URL]: </w:t>
      </w:r>
    </w:p>
    <w:bookmarkStart w:id="3" w:name="_Hlk88483275"/>
    <w:p w:rsidR="008D56D5" w:rsidRPr="00E2440C" w:rsidRDefault="00810C28" w:rsidP="003A7C44">
      <w:pPr>
        <w:tabs>
          <w:tab w:val="left" w:pos="567"/>
        </w:tabs>
        <w:spacing w:line="276" w:lineRule="auto"/>
        <w:ind w:left="567"/>
        <w:jc w:val="both"/>
        <w:rPr>
          <w:rFonts w:ascii="Cambria" w:hAnsi="Cambria"/>
        </w:rPr>
      </w:pPr>
      <w:r w:rsidRPr="00810C28">
        <w:fldChar w:fldCharType="begin"/>
      </w:r>
      <w:r w:rsidR="00AE3F72" w:rsidRPr="00E2440C">
        <w:rPr>
          <w:rFonts w:ascii="Cambria" w:hAnsi="Cambria"/>
        </w:rPr>
        <w:instrText xml:space="preserve"> HYPERLINK "http://zsarozaniec.pl/zamowienia.htm" </w:instrText>
      </w:r>
      <w:r w:rsidRPr="00810C28">
        <w:fldChar w:fldCharType="separate"/>
      </w:r>
      <w:r w:rsidR="008D56D5" w:rsidRPr="00E2440C">
        <w:rPr>
          <w:rStyle w:val="Hipercze"/>
          <w:rFonts w:ascii="Cambria" w:hAnsi="Cambria"/>
        </w:rPr>
        <w:t>http://zsarozaniec.pl/zamowienia.htm</w:t>
      </w:r>
      <w:r w:rsidRPr="00E2440C">
        <w:rPr>
          <w:rStyle w:val="Hipercze"/>
          <w:rFonts w:ascii="Cambria" w:hAnsi="Cambria"/>
        </w:rPr>
        <w:fldChar w:fldCharType="end"/>
      </w:r>
    </w:p>
    <w:bookmarkEnd w:id="3"/>
    <w:p w:rsidR="003A7C44" w:rsidRDefault="003A7C44" w:rsidP="003A7C44">
      <w:pPr>
        <w:widowControl w:val="0"/>
        <w:spacing w:line="276" w:lineRule="auto"/>
        <w:ind w:left="567"/>
        <w:jc w:val="both"/>
        <w:outlineLvl w:val="3"/>
        <w:rPr>
          <w:rFonts w:ascii="Cambria" w:hAnsi="Cambria" w:cs="Arial"/>
          <w:bCs/>
        </w:rPr>
      </w:pPr>
      <w:r>
        <w:rPr>
          <w:rFonts w:ascii="Cambria" w:hAnsi="Cambria" w:cs="Arial"/>
          <w:bCs/>
        </w:rPr>
        <w:t>Elektroniczna Skrzynka Podawcza:</w:t>
      </w:r>
      <w:r w:rsidR="00D532C2" w:rsidRPr="00F30BDD">
        <w:rPr>
          <w:rFonts w:asciiTheme="majorHAnsi" w:hAnsiTheme="majorHAnsi"/>
          <w:b/>
          <w:bCs/>
        </w:rPr>
        <w:t>/</w:t>
      </w:r>
      <w:proofErr w:type="spellStart"/>
      <w:r w:rsidR="00D532C2" w:rsidRPr="00F30BDD">
        <w:rPr>
          <w:rFonts w:asciiTheme="majorHAnsi" w:hAnsiTheme="majorHAnsi"/>
          <w:b/>
          <w:bCs/>
        </w:rPr>
        <w:t>ZSCKRRozaniec</w:t>
      </w:r>
      <w:proofErr w:type="spellEnd"/>
      <w:r w:rsidR="00D532C2" w:rsidRPr="00F30BDD">
        <w:rPr>
          <w:rFonts w:asciiTheme="majorHAnsi" w:hAnsiTheme="majorHAnsi"/>
          <w:b/>
          <w:bCs/>
        </w:rPr>
        <w:t>/</w:t>
      </w:r>
      <w:proofErr w:type="spellStart"/>
      <w:r w:rsidR="00D532C2" w:rsidRPr="00F30BDD">
        <w:rPr>
          <w:rFonts w:asciiTheme="majorHAnsi" w:hAnsiTheme="majorHAnsi"/>
          <w:b/>
          <w:bCs/>
        </w:rPr>
        <w:t>SkrytkaESP</w:t>
      </w:r>
      <w:proofErr w:type="spellEnd"/>
      <w:r w:rsidR="00ED7B0D">
        <w:rPr>
          <w:rFonts w:asciiTheme="majorHAnsi" w:hAnsiTheme="majorHAnsi"/>
          <w:b/>
          <w:bCs/>
        </w:rPr>
        <w:t xml:space="preserve"> </w:t>
      </w:r>
      <w:r>
        <w:rPr>
          <w:rFonts w:ascii="Cambria" w:hAnsi="Cambria" w:cs="Arial"/>
          <w:bCs/>
        </w:rPr>
        <w:t xml:space="preserve">znajdująca się na platformie ePUAP pod adresem </w:t>
      </w:r>
      <w:r w:rsidRPr="0096348C">
        <w:rPr>
          <w:rStyle w:val="Hipercze"/>
          <w:rFonts w:asciiTheme="majorHAnsi" w:hAnsiTheme="majorHAnsi"/>
        </w:rPr>
        <w:t>https://epuap.gov.pl/wps/portal</w:t>
      </w:r>
    </w:p>
    <w:p w:rsidR="003A7C44" w:rsidRDefault="003A7C44" w:rsidP="00FA7E25">
      <w:pPr>
        <w:widowControl w:val="0"/>
        <w:numPr>
          <w:ilvl w:val="1"/>
          <w:numId w:val="32"/>
        </w:numPr>
        <w:suppressAutoHyphens/>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rsidR="003A7C44" w:rsidRDefault="003A7C44" w:rsidP="003A7C44">
      <w:pPr>
        <w:widowControl w:val="0"/>
        <w:spacing w:line="276" w:lineRule="auto"/>
        <w:ind w:left="567"/>
        <w:jc w:val="both"/>
        <w:outlineLvl w:val="3"/>
        <w:rPr>
          <w:rFonts w:asciiTheme="majorHAnsi" w:hAnsiTheme="majorHAnsi"/>
          <w:color w:val="000000"/>
        </w:rPr>
      </w:pPr>
      <w:r>
        <w:rPr>
          <w:rFonts w:asciiTheme="majorHAnsi" w:hAnsiTheme="majorHAnsi" w:cs="Arial"/>
          <w:bCs/>
        </w:rPr>
        <w:t xml:space="preserve">Niniejsze postępowanie o udzielenie zamówienia publicznego prowadzone jest </w:t>
      </w:r>
      <w:r>
        <w:rPr>
          <w:rFonts w:asciiTheme="majorHAnsi" w:hAnsiTheme="majorHAnsi" w:cs="Arial"/>
          <w:bCs/>
        </w:rPr>
        <w:br/>
        <w:t xml:space="preserve">w trybie podstawowym, w </w:t>
      </w:r>
      <w:r>
        <w:rPr>
          <w:rFonts w:asciiTheme="majorHAnsi" w:hAnsiTheme="majorHAnsi"/>
          <w:color w:val="000000"/>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rsidR="003A7C44" w:rsidRDefault="003A7C44" w:rsidP="00FA7E25">
      <w:pPr>
        <w:widowControl w:val="0"/>
        <w:numPr>
          <w:ilvl w:val="1"/>
          <w:numId w:val="32"/>
        </w:numPr>
        <w:suppressAutoHyphens/>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rsidR="003A7C44" w:rsidRDefault="003A7C44" w:rsidP="003A7C44">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Niniejsze zamówienie jest zamówieniem klasycznym w rozumieniu art. 7 pkt 33) ustawy </w:t>
      </w:r>
      <w:r>
        <w:rPr>
          <w:rFonts w:asciiTheme="majorHAnsi" w:hAnsiTheme="majorHAnsi"/>
          <w:color w:val="000000"/>
        </w:rPr>
        <w:t>Pzp</w:t>
      </w:r>
      <w:r>
        <w:rPr>
          <w:rFonts w:asciiTheme="majorHAnsi" w:eastAsia="MS Mincho" w:hAnsiTheme="majorHAnsi" w:cs="MS Mincho"/>
          <w:bCs/>
        </w:rPr>
        <w:t xml:space="preserve">. Wartość zamówienia </w:t>
      </w:r>
      <w:r>
        <w:rPr>
          <w:rFonts w:asciiTheme="majorHAnsi" w:eastAsia="MS Mincho" w:hAnsiTheme="majorHAnsi" w:cs="MS Mincho"/>
          <w:b/>
        </w:rPr>
        <w:t>nie przekracza progów unijnych</w:t>
      </w:r>
      <w:r>
        <w:rPr>
          <w:rFonts w:asciiTheme="majorHAnsi" w:eastAsia="MS Mincho" w:hAnsiTheme="majorHAnsi" w:cs="MS Mincho"/>
          <w:bCs/>
        </w:rPr>
        <w:t xml:space="preserve"> w rozumieniu art. 3 ustawy Pzp.</w:t>
      </w:r>
      <w:bookmarkStart w:id="4" w:name="_Hlk60813568"/>
      <w:bookmarkEnd w:id="4"/>
    </w:p>
    <w:p w:rsidR="003A7C44" w:rsidRDefault="003A7C44" w:rsidP="00FA7E25">
      <w:pPr>
        <w:widowControl w:val="0"/>
        <w:numPr>
          <w:ilvl w:val="1"/>
          <w:numId w:val="32"/>
        </w:numPr>
        <w:suppressAutoHyphens/>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rsidR="003A7C44" w:rsidRDefault="003A7C44" w:rsidP="003A7C44">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sidR="00EC19AD">
        <w:rPr>
          <w:rFonts w:asciiTheme="majorHAnsi" w:eastAsia="MS Mincho" w:hAnsiTheme="majorHAnsi" w:cs="MS Mincho"/>
          <w:b/>
          <w:bCs/>
          <w:sz w:val="24"/>
          <w:szCs w:val="24"/>
        </w:rPr>
        <w:t>Pzp</w:t>
      </w:r>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 ustawa z dnia 11 września 2019 r. Prawo zamówień publicznych (Dz. U. z 20</w:t>
      </w:r>
      <w:r w:rsidR="00ED7B0D">
        <w:rPr>
          <w:rFonts w:asciiTheme="majorHAnsi" w:eastAsia="MS Mincho" w:hAnsiTheme="majorHAnsi" w:cs="MS Mincho"/>
          <w:bCs/>
          <w:sz w:val="24"/>
          <w:szCs w:val="24"/>
        </w:rPr>
        <w:t>22</w:t>
      </w:r>
      <w:r>
        <w:rPr>
          <w:rFonts w:asciiTheme="majorHAnsi" w:eastAsia="MS Mincho" w:hAnsiTheme="majorHAnsi" w:cs="MS Mincho"/>
          <w:bCs/>
          <w:sz w:val="24"/>
          <w:szCs w:val="24"/>
        </w:rPr>
        <w:t xml:space="preserve"> r., poz. </w:t>
      </w:r>
      <w:r w:rsidR="00ED7B0D">
        <w:rPr>
          <w:rFonts w:asciiTheme="majorHAnsi" w:eastAsia="MS Mincho" w:hAnsiTheme="majorHAnsi" w:cs="MS Mincho"/>
          <w:bCs/>
          <w:sz w:val="24"/>
          <w:szCs w:val="24"/>
        </w:rPr>
        <w:t xml:space="preserve">1710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F30BDD">
        <w:rPr>
          <w:rFonts w:asciiTheme="majorHAnsi" w:eastAsia="MS Mincho" w:hAnsiTheme="majorHAnsi" w:cs="MS Mincho"/>
          <w:bCs/>
          <w:sz w:val="24"/>
          <w:szCs w:val="24"/>
        </w:rPr>
        <w:t>Zespół Szkół Centrum Kształcenia Rolniczego im. Wincentego Witosa w Różańcu</w:t>
      </w:r>
      <w:r>
        <w:rPr>
          <w:rFonts w:asciiTheme="majorHAnsi" w:eastAsia="MS Mincho" w:hAnsiTheme="majorHAnsi" w:cs="MS Mincho"/>
          <w:bCs/>
          <w:sz w:val="24"/>
          <w:szCs w:val="24"/>
        </w:rPr>
        <w:t>,</w:t>
      </w:r>
    </w:p>
    <w:p w:rsidR="003A7C44" w:rsidRDefault="003A7C44" w:rsidP="00FA7E25">
      <w:pPr>
        <w:pStyle w:val="Akapitzlist"/>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 xml:space="preserve">należy przez to rozumieć osobę fizyczną, osobę prawną albo </w:t>
      </w:r>
      <w:r>
        <w:rPr>
          <w:rFonts w:asciiTheme="majorHAnsi" w:hAnsiTheme="majorHAnsi"/>
          <w:color w:val="000000"/>
          <w:sz w:val="24"/>
          <w:szCs w:val="24"/>
          <w:shd w:val="clear" w:color="auto" w:fill="FFFFFF"/>
        </w:rPr>
        <w:lastRenderedPageBreak/>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w:t>
      </w:r>
      <w:r>
        <w:rPr>
          <w:rFonts w:asciiTheme="majorHAnsi" w:eastAsia="MS Mincho" w:hAnsiTheme="majorHAnsi" w:cs="MS Mincho"/>
          <w:bCs/>
          <w:sz w:val="24"/>
          <w:szCs w:val="24"/>
        </w:rPr>
        <w:br/>
        <w:t xml:space="preserve">z dnia 27 kwietnia2016 r. w sprawie ochrony osób fizycznych w związku </w:t>
      </w:r>
      <w:r>
        <w:rPr>
          <w:rFonts w:asciiTheme="majorHAnsi" w:eastAsia="MS Mincho" w:hAnsiTheme="majorHAnsi" w:cs="MS Mincho"/>
          <w:bCs/>
          <w:sz w:val="24"/>
          <w:szCs w:val="24"/>
        </w:rPr>
        <w:br/>
        <w:t xml:space="preserve">z przetwarzaniem danych osobowych i w sprawie swobodnego przepływu takich danych oraz uchylenia dyrektywy 95/46/WE (ogólne rozporządzenie </w:t>
      </w:r>
      <w:r>
        <w:rPr>
          <w:rFonts w:asciiTheme="majorHAnsi" w:eastAsia="MS Mincho" w:hAnsiTheme="majorHAnsi" w:cs="MS Mincho"/>
          <w:bCs/>
          <w:sz w:val="24"/>
          <w:szCs w:val="24"/>
        </w:rPr>
        <w:br/>
        <w:t>o ochronie danych) (Dz. Urz. UE L 119 z 04.05.2016, str. 1),</w:t>
      </w:r>
    </w:p>
    <w:p w:rsidR="003A7C44" w:rsidRDefault="003A7C44" w:rsidP="00FA7E25">
      <w:pPr>
        <w:pStyle w:val="Kolorowalistaakcent11"/>
        <w:widowControl w:val="0"/>
        <w:numPr>
          <w:ilvl w:val="0"/>
          <w:numId w:val="33"/>
        </w:numPr>
        <w:suppressAutoHyphens/>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r w:rsidR="00A64948">
        <w:rPr>
          <w:rFonts w:asciiTheme="majorHAnsi" w:eastAsia="MS Mincho" w:hAnsiTheme="majorHAnsi" w:cs="MS Mincho"/>
          <w:b/>
          <w:bCs/>
          <w:sz w:val="24"/>
          <w:szCs w:val="24"/>
        </w:rPr>
        <w:t>mini</w:t>
      </w:r>
      <w:r w:rsidR="00BE754A">
        <w:rPr>
          <w:rFonts w:asciiTheme="majorHAnsi" w:eastAsia="MS Mincho" w:hAnsiTheme="majorHAnsi" w:cs="MS Mincho"/>
          <w:b/>
          <w:bCs/>
          <w:sz w:val="24"/>
          <w:szCs w:val="24"/>
        </w:rPr>
        <w:t>Portal</w:t>
      </w:r>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środek komunikacji elektronicznej służący do komunikacji elektronicznej między Zamawiającym i  Wykonawcami</w:t>
      </w:r>
      <w:r w:rsidR="008A138C">
        <w:rPr>
          <w:rFonts w:asciiTheme="majorHAnsi" w:eastAsia="MS Mincho" w:hAnsiTheme="majorHAnsi" w:cs="MS Mincho"/>
          <w:bCs/>
          <w:sz w:val="24"/>
          <w:szCs w:val="24"/>
        </w:rPr>
        <w:t>,</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 xml:space="preserve">„ePUAP” </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r w:rsidR="002E6810">
        <w:rPr>
          <w:rFonts w:asciiTheme="majorHAnsi" w:eastAsia="MS Mincho" w:hAnsiTheme="majorHAnsi" w:cs="MS Mincho"/>
          <w:bCs/>
          <w:sz w:val="24"/>
          <w:szCs w:val="24"/>
        </w:rPr>
        <w:t>,</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miniPortal dostępna na stronie: </w:t>
      </w:r>
    </w:p>
    <w:p w:rsidR="003B47FB" w:rsidRDefault="00810C28" w:rsidP="003A7C44">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hyperlink r:id="rId10" w:history="1">
        <w:r w:rsidR="003B47FB" w:rsidRPr="00B83058">
          <w:rPr>
            <w:rStyle w:val="Hipercze"/>
            <w:rFonts w:asciiTheme="majorHAnsi" w:eastAsia="MS Mincho" w:hAnsiTheme="majorHAnsi" w:cs="MS Mincho"/>
            <w:bCs/>
            <w:sz w:val="24"/>
            <w:szCs w:val="24"/>
          </w:rPr>
          <w:t>https://miniportal.uzp.gov.pl/InstrukcjaUzytkownikaSystemuMiniPortalePUAP.pdf</w:t>
        </w:r>
      </w:hyperlink>
    </w:p>
    <w:p w:rsidR="003A7C44" w:rsidRDefault="003A7C44" w:rsidP="003A7C44">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miniPortalu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t>
      </w:r>
      <w:r>
        <w:rPr>
          <w:rFonts w:asciiTheme="majorHAnsi" w:hAnsiTheme="majorHAnsi"/>
          <w:color w:val="000000" w:themeColor="text1"/>
          <w:sz w:val="24"/>
          <w:szCs w:val="24"/>
        </w:rPr>
        <w:br/>
        <w:t xml:space="preserve">w szczególności składając ofertę akceptuje zasady korzystania z systemu miniPortal wskazane w Instrukcji użytkownika i SWZ. </w:t>
      </w:r>
    </w:p>
    <w:p w:rsidR="003A7C44" w:rsidRDefault="003A7C44" w:rsidP="00FA7E25">
      <w:pPr>
        <w:widowControl w:val="0"/>
        <w:numPr>
          <w:ilvl w:val="1"/>
          <w:numId w:val="32"/>
        </w:numPr>
        <w:suppressAutoHyphens/>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8C5504" w:rsidRPr="00C6306E"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WYBÓR NAJKORZYSTNIEJSZEJ OFERTY Z MO</w:t>
            </w:r>
            <w:r w:rsidR="00E53220">
              <w:rPr>
                <w:rFonts w:asciiTheme="majorHAnsi" w:hAnsiTheme="majorHAnsi"/>
                <w:b/>
                <w:bCs/>
                <w:sz w:val="26"/>
                <w:szCs w:val="26"/>
              </w:rPr>
              <w:t>Ż</w:t>
            </w:r>
            <w:r w:rsidRPr="00C6306E">
              <w:rPr>
                <w:rFonts w:asciiTheme="majorHAnsi" w:hAnsiTheme="majorHAnsi"/>
                <w:b/>
                <w:bCs/>
                <w:sz w:val="26"/>
                <w:szCs w:val="26"/>
              </w:rPr>
              <w:t xml:space="preserve">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rsidR="00702179" w:rsidRDefault="006528C1" w:rsidP="00DB267E">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8C5504" w:rsidRPr="00C6306E">
        <w:rPr>
          <w:rFonts w:asciiTheme="majorHAnsi" w:hAnsiTheme="majorHAnsi" w:cs="Helvetica"/>
          <w:b/>
          <w:bCs/>
          <w:u w:val="single"/>
        </w:rPr>
        <w:t>nie przewiduje</w:t>
      </w:r>
      <w:r w:rsidR="008C5504" w:rsidRPr="00C6306E">
        <w:rPr>
          <w:rFonts w:asciiTheme="majorHAnsi" w:hAnsiTheme="majorHAnsi" w:cs="Helvetica"/>
          <w:bCs/>
        </w:rPr>
        <w:t>wyboru najkorzystniejszej oferty z możliwością prowadzenia negocjacji.</w:t>
      </w:r>
    </w:p>
    <w:p w:rsidR="0025139F" w:rsidRPr="004E479B" w:rsidRDefault="0025139F" w:rsidP="004E479B">
      <w:pPr>
        <w:tabs>
          <w:tab w:val="left" w:pos="426"/>
        </w:tabs>
        <w:autoSpaceDE w:val="0"/>
        <w:contextualSpacing/>
        <w:jc w:val="both"/>
        <w:rPr>
          <w:rFonts w:ascii="Cambria" w:hAnsi="Cambria" w:cs="Arial"/>
          <w:bCs/>
        </w:rPr>
      </w:pPr>
    </w:p>
    <w:tbl>
      <w:tblPr>
        <w:tblW w:w="0" w:type="auto"/>
        <w:jc w:val="center"/>
        <w:tblBorders>
          <w:bottom w:val="single" w:sz="4" w:space="0" w:color="auto"/>
        </w:tblBorders>
        <w:tblLook w:val="00A0"/>
      </w:tblPr>
      <w:tblGrid>
        <w:gridCol w:w="9054"/>
      </w:tblGrid>
      <w:tr w:rsidR="00FB3C1F" w:rsidRPr="00C6306E" w:rsidTr="00A435B8">
        <w:trPr>
          <w:jc w:val="center"/>
        </w:trPr>
        <w:tc>
          <w:tcPr>
            <w:tcW w:w="9054" w:type="dxa"/>
            <w:tcBorders>
              <w:bottom w:val="single" w:sz="4" w:space="0" w:color="auto"/>
            </w:tcBorders>
            <w:shd w:val="clear" w:color="auto" w:fill="D9D9D9" w:themeFill="background1" w:themeFillShade="D9"/>
          </w:tcPr>
          <w:p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 xml:space="preserve">Rozdział </w:t>
            </w:r>
            <w:r w:rsidR="00E54E82">
              <w:rPr>
                <w:rFonts w:asciiTheme="majorHAnsi" w:hAnsiTheme="majorHAnsi"/>
                <w:sz w:val="26"/>
                <w:szCs w:val="26"/>
              </w:rPr>
              <w:t>3</w:t>
            </w:r>
          </w:p>
          <w:p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rsidR="00EC3044" w:rsidRPr="00C6306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rsidR="00BF015F" w:rsidRPr="00C6306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rsidR="00E415D8" w:rsidRPr="008D56D5" w:rsidRDefault="00F30BDD" w:rsidP="00F30BDD">
      <w:pPr>
        <w:pStyle w:val="Akapitzlist"/>
        <w:widowControl w:val="0"/>
        <w:numPr>
          <w:ilvl w:val="1"/>
          <w:numId w:val="36"/>
        </w:numPr>
        <w:spacing w:line="276" w:lineRule="auto"/>
        <w:ind w:left="567" w:hanging="567"/>
        <w:outlineLvl w:val="3"/>
        <w:rPr>
          <w:rFonts w:asciiTheme="majorHAnsi" w:hAnsiTheme="majorHAnsi" w:cs="Arial"/>
        </w:rPr>
      </w:pPr>
      <w:bookmarkStart w:id="5" w:name="_Hlk88484980"/>
      <w:r w:rsidRPr="008D56D5">
        <w:rPr>
          <w:rFonts w:ascii="Cambria" w:hAnsi="Cambria" w:cs="Arial"/>
          <w:bCs/>
          <w:sz w:val="24"/>
          <w:szCs w:val="24"/>
        </w:rPr>
        <w:t xml:space="preserve">Przedmiotem zamówienia jest dostawa </w:t>
      </w:r>
      <w:r w:rsidR="0011632D">
        <w:rPr>
          <w:rFonts w:ascii="Cambria" w:hAnsi="Cambria" w:cs="Arial"/>
          <w:bCs/>
          <w:sz w:val="24"/>
          <w:szCs w:val="24"/>
        </w:rPr>
        <w:t xml:space="preserve">łuskarki do ziarna oraz nasion </w:t>
      </w:r>
      <w:r w:rsidR="005A4773">
        <w:rPr>
          <w:rFonts w:ascii="Cambria" w:hAnsi="Cambria" w:cs="Arial"/>
          <w:bCs/>
          <w:sz w:val="24"/>
          <w:szCs w:val="24"/>
        </w:rPr>
        <w:t xml:space="preserve">                                  z </w:t>
      </w:r>
      <w:r w:rsidR="0011632D">
        <w:rPr>
          <w:rFonts w:ascii="Cambria" w:hAnsi="Cambria" w:cs="Arial"/>
          <w:bCs/>
          <w:sz w:val="24"/>
          <w:szCs w:val="24"/>
        </w:rPr>
        <w:t>zintegrowanym przesiewaczem bębnowym</w:t>
      </w:r>
      <w:r w:rsidRPr="008D56D5">
        <w:rPr>
          <w:rFonts w:ascii="Cambria" w:hAnsi="Cambria" w:cs="Arial"/>
          <w:bCs/>
          <w:sz w:val="24"/>
          <w:szCs w:val="24"/>
        </w:rPr>
        <w:t>niezbędn</w:t>
      </w:r>
      <w:r w:rsidR="0011632D">
        <w:rPr>
          <w:rFonts w:ascii="Cambria" w:hAnsi="Cambria" w:cs="Arial"/>
          <w:bCs/>
          <w:sz w:val="24"/>
          <w:szCs w:val="24"/>
        </w:rPr>
        <w:t>ym</w:t>
      </w:r>
      <w:r w:rsidRPr="008D56D5">
        <w:rPr>
          <w:rFonts w:ascii="Cambria" w:hAnsi="Cambria" w:cs="Arial"/>
          <w:bCs/>
          <w:sz w:val="24"/>
          <w:szCs w:val="24"/>
        </w:rPr>
        <w:t xml:space="preserve"> do kształcenia zawodowego</w:t>
      </w:r>
      <w:r w:rsidR="00BC7447" w:rsidRPr="008D56D5">
        <w:rPr>
          <w:rFonts w:ascii="Cambria" w:hAnsi="Cambria" w:cs="Arial"/>
          <w:bCs/>
          <w:sz w:val="24"/>
          <w:szCs w:val="24"/>
        </w:rPr>
        <w:t xml:space="preserve"> uczniów</w:t>
      </w:r>
      <w:r w:rsidRPr="008D56D5">
        <w:rPr>
          <w:rFonts w:ascii="Cambria" w:hAnsi="Cambria" w:cs="Arial"/>
          <w:bCs/>
          <w:sz w:val="24"/>
          <w:szCs w:val="24"/>
        </w:rPr>
        <w:t xml:space="preserve"> Zespołu Szkół Centrum Kształcenia Rolniczego w Różańcu. Przedmiot zamówienia służyć będzie jako baza dydaktyczna do nauczania </w:t>
      </w:r>
      <w:r w:rsidRPr="008D56D5">
        <w:rPr>
          <w:rFonts w:ascii="Cambria" w:hAnsi="Cambria" w:cs="Arial"/>
          <w:bCs/>
          <w:sz w:val="24"/>
          <w:szCs w:val="24"/>
        </w:rPr>
        <w:lastRenderedPageBreak/>
        <w:t xml:space="preserve">przedmiotów praktycznych z zakresu eksploatacji nowoczesnych maszyn </w:t>
      </w:r>
      <w:r w:rsidR="00B16458">
        <w:rPr>
          <w:rFonts w:ascii="Cambria" w:hAnsi="Cambria" w:cs="Arial"/>
          <w:bCs/>
          <w:sz w:val="24"/>
          <w:szCs w:val="24"/>
        </w:rPr>
        <w:t xml:space="preserve">do </w:t>
      </w:r>
      <w:r w:rsidR="004906FD" w:rsidRPr="001F5C89">
        <w:rPr>
          <w:rFonts w:ascii="Cambria" w:hAnsi="Cambria" w:cs="Arial"/>
          <w:bCs/>
          <w:sz w:val="24"/>
          <w:szCs w:val="24"/>
        </w:rPr>
        <w:t xml:space="preserve">czyszczenia i </w:t>
      </w:r>
      <w:r w:rsidR="00D96AEA" w:rsidRPr="001F5C89">
        <w:rPr>
          <w:rFonts w:ascii="Cambria" w:hAnsi="Cambria" w:cs="Arial"/>
          <w:bCs/>
          <w:sz w:val="24"/>
          <w:szCs w:val="24"/>
        </w:rPr>
        <w:t>łuskania ziaren</w:t>
      </w:r>
      <w:r w:rsidR="0011632D" w:rsidRPr="001F5C89">
        <w:rPr>
          <w:rFonts w:ascii="Cambria" w:hAnsi="Cambria" w:cs="Arial"/>
          <w:bCs/>
          <w:sz w:val="24"/>
          <w:szCs w:val="24"/>
        </w:rPr>
        <w:t>zbóż</w:t>
      </w:r>
      <w:r w:rsidRPr="001F5C89">
        <w:rPr>
          <w:rFonts w:ascii="Cambria" w:hAnsi="Cambria" w:cs="Arial"/>
          <w:bCs/>
          <w:sz w:val="24"/>
          <w:szCs w:val="24"/>
        </w:rPr>
        <w:t>.</w:t>
      </w:r>
      <w:bookmarkEnd w:id="5"/>
    </w:p>
    <w:p w:rsidR="00E415D8" w:rsidRPr="008D56D5" w:rsidRDefault="00E415D8" w:rsidP="000805F9">
      <w:pPr>
        <w:spacing w:line="276" w:lineRule="auto"/>
        <w:ind w:firstLine="567"/>
        <w:rPr>
          <w:rFonts w:ascii="Cambria" w:hAnsi="Cambria"/>
          <w:b/>
          <w:bCs/>
        </w:rPr>
      </w:pPr>
      <w:r w:rsidRPr="008D56D5">
        <w:rPr>
          <w:rFonts w:ascii="Cambria" w:hAnsi="Cambria"/>
          <w:bCs/>
          <w:color w:val="000000" w:themeColor="text1"/>
        </w:rPr>
        <w:t>Zakres rzeczowy zamówienia obejmuje w szczególności:</w:t>
      </w:r>
    </w:p>
    <w:p w:rsidR="00E415D8" w:rsidRPr="008D56D5" w:rsidRDefault="00E415D8" w:rsidP="000805F9">
      <w:pPr>
        <w:pStyle w:val="Akapitzlist"/>
        <w:numPr>
          <w:ilvl w:val="3"/>
          <w:numId w:val="36"/>
        </w:numPr>
        <w:spacing w:line="276" w:lineRule="auto"/>
        <w:ind w:left="1134" w:hanging="567"/>
        <w:rPr>
          <w:rFonts w:ascii="Cambria" w:hAnsi="Cambria"/>
          <w:sz w:val="24"/>
          <w:szCs w:val="24"/>
        </w:rPr>
      </w:pPr>
      <w:r w:rsidRPr="008D56D5">
        <w:rPr>
          <w:rFonts w:ascii="Cambria" w:hAnsi="Cambria"/>
          <w:sz w:val="24"/>
          <w:szCs w:val="24"/>
        </w:rPr>
        <w:t xml:space="preserve">dostawę </w:t>
      </w:r>
      <w:r w:rsidR="000805F9" w:rsidRPr="008D56D5">
        <w:rPr>
          <w:rFonts w:ascii="Cambria" w:hAnsi="Cambria"/>
          <w:sz w:val="24"/>
          <w:szCs w:val="24"/>
        </w:rPr>
        <w:t>maszyn</w:t>
      </w:r>
      <w:r w:rsidR="00A17173">
        <w:rPr>
          <w:rFonts w:ascii="Cambria" w:hAnsi="Cambria"/>
          <w:sz w:val="24"/>
          <w:szCs w:val="24"/>
        </w:rPr>
        <w:t>y</w:t>
      </w:r>
      <w:r w:rsidR="000805F9" w:rsidRPr="008D56D5">
        <w:rPr>
          <w:rFonts w:ascii="Cambria" w:hAnsi="Cambria"/>
          <w:sz w:val="24"/>
          <w:szCs w:val="24"/>
        </w:rPr>
        <w:t>pochodząc</w:t>
      </w:r>
      <w:r w:rsidR="00A17173">
        <w:rPr>
          <w:rFonts w:ascii="Cambria" w:hAnsi="Cambria"/>
          <w:sz w:val="24"/>
          <w:szCs w:val="24"/>
        </w:rPr>
        <w:t>ej</w:t>
      </w:r>
      <w:r w:rsidRPr="008D56D5">
        <w:rPr>
          <w:rFonts w:ascii="Cambria" w:hAnsi="Cambria"/>
          <w:sz w:val="24"/>
          <w:szCs w:val="24"/>
        </w:rPr>
        <w:t xml:space="preserve"> z oficjalnych kanałów dystrybucyjnych producenta, w zakresie określonym w Załączniku nr 1 do SWZ wraz z </w:t>
      </w:r>
      <w:r w:rsidR="00A17173">
        <w:rPr>
          <w:rFonts w:ascii="Cambria" w:hAnsi="Cambria"/>
          <w:sz w:val="24"/>
          <w:szCs w:val="24"/>
        </w:rPr>
        <w:t>jej</w:t>
      </w:r>
      <w:r w:rsidRPr="008D56D5">
        <w:rPr>
          <w:rFonts w:ascii="Cambria" w:hAnsi="Cambria"/>
          <w:sz w:val="24"/>
          <w:szCs w:val="24"/>
        </w:rPr>
        <w:t xml:space="preserve"> transportem, </w:t>
      </w:r>
      <w:r w:rsidR="000805F9" w:rsidRPr="008D56D5">
        <w:rPr>
          <w:rFonts w:ascii="Cambria" w:hAnsi="Cambria"/>
          <w:sz w:val="24"/>
          <w:szCs w:val="24"/>
        </w:rPr>
        <w:t xml:space="preserve">rozładowaniem, udzieleniem wstępnego instruktażu </w:t>
      </w:r>
      <w:r w:rsidR="00B16458">
        <w:rPr>
          <w:rFonts w:ascii="Cambria" w:hAnsi="Cambria"/>
          <w:sz w:val="24"/>
          <w:szCs w:val="24"/>
        </w:rPr>
        <w:t xml:space="preserve">z </w:t>
      </w:r>
      <w:r w:rsidR="00A17173">
        <w:rPr>
          <w:rFonts w:ascii="Cambria" w:hAnsi="Cambria"/>
          <w:sz w:val="24"/>
          <w:szCs w:val="24"/>
        </w:rPr>
        <w:t>jej</w:t>
      </w:r>
      <w:r w:rsidR="000805F9" w:rsidRPr="008D56D5">
        <w:rPr>
          <w:rFonts w:ascii="Cambria" w:hAnsi="Cambria"/>
          <w:sz w:val="24"/>
          <w:szCs w:val="24"/>
        </w:rPr>
        <w:t xml:space="preserve"> obsługi</w:t>
      </w:r>
      <w:r w:rsidRPr="008D56D5">
        <w:rPr>
          <w:rFonts w:ascii="Cambria" w:hAnsi="Cambria"/>
          <w:sz w:val="24"/>
          <w:szCs w:val="24"/>
        </w:rPr>
        <w:t>;</w:t>
      </w:r>
    </w:p>
    <w:p w:rsidR="00E415D8" w:rsidRPr="008D56D5" w:rsidRDefault="00E415D8" w:rsidP="000805F9">
      <w:pPr>
        <w:pStyle w:val="Akapitzlist"/>
        <w:numPr>
          <w:ilvl w:val="3"/>
          <w:numId w:val="36"/>
        </w:numPr>
        <w:spacing w:line="276" w:lineRule="auto"/>
        <w:ind w:left="1134" w:hanging="567"/>
        <w:rPr>
          <w:rFonts w:ascii="Cambria" w:hAnsi="Cambria"/>
          <w:sz w:val="24"/>
          <w:szCs w:val="24"/>
        </w:rPr>
      </w:pPr>
      <w:r w:rsidRPr="008D56D5">
        <w:rPr>
          <w:rFonts w:ascii="Cambria" w:hAnsi="Cambria"/>
          <w:sz w:val="24"/>
          <w:szCs w:val="24"/>
        </w:rPr>
        <w:t>dostarczenie wraz z zamówieniem wymaganej do obsługi instrukcji w języku polskim,</w:t>
      </w:r>
    </w:p>
    <w:p w:rsidR="00F30BDD" w:rsidRPr="008D56D5" w:rsidRDefault="00E415D8" w:rsidP="000805F9">
      <w:pPr>
        <w:pStyle w:val="Akapitzlist"/>
        <w:numPr>
          <w:ilvl w:val="3"/>
          <w:numId w:val="36"/>
        </w:numPr>
        <w:spacing w:line="276" w:lineRule="auto"/>
        <w:ind w:left="1134" w:hanging="567"/>
        <w:rPr>
          <w:rFonts w:ascii="Cambria" w:hAnsi="Cambria"/>
          <w:sz w:val="24"/>
          <w:szCs w:val="24"/>
        </w:rPr>
      </w:pPr>
      <w:r w:rsidRPr="008D56D5">
        <w:rPr>
          <w:rFonts w:ascii="Cambria" w:hAnsi="Cambria"/>
          <w:sz w:val="24"/>
          <w:szCs w:val="24"/>
        </w:rPr>
        <w:t xml:space="preserve">dostarczenie dokumentacji technicznej, użytkowej związanej z przedmiotem zamówienia, m.in. wszelkich dokumentów niezbędnych do </w:t>
      </w:r>
      <w:r w:rsidR="000805F9" w:rsidRPr="008D56D5">
        <w:rPr>
          <w:rFonts w:ascii="Cambria" w:hAnsi="Cambria"/>
          <w:sz w:val="24"/>
          <w:szCs w:val="24"/>
        </w:rPr>
        <w:t>eksploatacji maszyn</w:t>
      </w:r>
      <w:r w:rsidR="00A17173">
        <w:rPr>
          <w:rFonts w:ascii="Cambria" w:hAnsi="Cambria"/>
          <w:sz w:val="24"/>
          <w:szCs w:val="24"/>
        </w:rPr>
        <w:t>y</w:t>
      </w:r>
      <w:r w:rsidR="000805F9" w:rsidRPr="008D56D5">
        <w:rPr>
          <w:rFonts w:ascii="Cambria" w:hAnsi="Cambria"/>
          <w:sz w:val="24"/>
          <w:szCs w:val="24"/>
        </w:rPr>
        <w:t>).</w:t>
      </w:r>
      <w:bookmarkStart w:id="6" w:name="_Hlk69718679"/>
    </w:p>
    <w:p w:rsidR="00D442DC" w:rsidRPr="008D56D5" w:rsidRDefault="00D442DC" w:rsidP="00FA7E25">
      <w:pPr>
        <w:widowControl w:val="0"/>
        <w:numPr>
          <w:ilvl w:val="1"/>
          <w:numId w:val="36"/>
        </w:numPr>
        <w:spacing w:line="276" w:lineRule="auto"/>
        <w:ind w:left="567" w:hanging="567"/>
        <w:jc w:val="both"/>
        <w:outlineLvl w:val="3"/>
        <w:rPr>
          <w:rFonts w:asciiTheme="majorHAnsi" w:hAnsiTheme="majorHAnsi" w:cs="Arial"/>
          <w:b/>
          <w:bCs/>
        </w:rPr>
      </w:pPr>
      <w:r w:rsidRPr="008D56D5">
        <w:rPr>
          <w:rFonts w:asciiTheme="majorHAnsi" w:hAnsiTheme="majorHAnsi" w:cs="Arial"/>
          <w:b/>
          <w:bCs/>
        </w:rPr>
        <w:t>Zamawiający nie dopuszcza w żadnym wypadku produktów odnawianych (</w:t>
      </w:r>
      <w:proofErr w:type="spellStart"/>
      <w:r w:rsidRPr="008D56D5">
        <w:rPr>
          <w:rFonts w:asciiTheme="majorHAnsi" w:hAnsiTheme="majorHAnsi" w:cs="Arial"/>
          <w:b/>
          <w:bCs/>
        </w:rPr>
        <w:t>refurbished</w:t>
      </w:r>
      <w:proofErr w:type="spellEnd"/>
      <w:r w:rsidRPr="008D56D5">
        <w:rPr>
          <w:rFonts w:asciiTheme="majorHAnsi" w:hAnsiTheme="majorHAnsi" w:cs="Arial"/>
          <w:b/>
          <w:bCs/>
        </w:rPr>
        <w:t>) pochodzących ze zwrotów, reklamacji, itp.</w:t>
      </w:r>
    </w:p>
    <w:p w:rsidR="000805F9" w:rsidRPr="008D56D5" w:rsidRDefault="000805F9" w:rsidP="00FA7E25">
      <w:pPr>
        <w:widowControl w:val="0"/>
        <w:numPr>
          <w:ilvl w:val="1"/>
          <w:numId w:val="36"/>
        </w:numPr>
        <w:spacing w:line="276" w:lineRule="auto"/>
        <w:ind w:left="567" w:hanging="567"/>
        <w:jc w:val="both"/>
        <w:outlineLvl w:val="3"/>
        <w:rPr>
          <w:rFonts w:asciiTheme="majorHAnsi" w:hAnsiTheme="majorHAnsi" w:cs="Arial"/>
          <w:b/>
          <w:bCs/>
        </w:rPr>
      </w:pPr>
      <w:r w:rsidRPr="008D56D5">
        <w:rPr>
          <w:rFonts w:ascii="Cambria" w:hAnsi="Cambria" w:cs="Arial"/>
          <w:bCs/>
        </w:rPr>
        <w:t xml:space="preserve">Szczegółowy opis przedmiotu zamówienia w tym parametry </w:t>
      </w:r>
      <w:r w:rsidR="00EB53C5">
        <w:rPr>
          <w:rFonts w:ascii="Cambria" w:hAnsi="Cambria" w:cs="Arial"/>
          <w:bCs/>
        </w:rPr>
        <w:t>maszyn</w:t>
      </w:r>
      <w:r w:rsidR="00A17173">
        <w:rPr>
          <w:rFonts w:ascii="Cambria" w:hAnsi="Cambria" w:cs="Arial"/>
          <w:bCs/>
        </w:rPr>
        <w:t>y</w:t>
      </w:r>
      <w:r w:rsidRPr="008D56D5">
        <w:rPr>
          <w:rFonts w:ascii="Cambria" w:hAnsi="Cambria" w:cs="Arial"/>
          <w:bCs/>
        </w:rPr>
        <w:t xml:space="preserve"> znajduj</w:t>
      </w:r>
      <w:r w:rsidR="00EB53C5">
        <w:rPr>
          <w:rFonts w:ascii="Cambria" w:hAnsi="Cambria" w:cs="Arial"/>
          <w:bCs/>
        </w:rPr>
        <w:t>ą</w:t>
      </w:r>
      <w:r w:rsidRPr="008D56D5">
        <w:rPr>
          <w:rFonts w:ascii="Cambria" w:hAnsi="Cambria" w:cs="Arial"/>
          <w:bCs/>
        </w:rPr>
        <w:t xml:space="preserve"> się w załączniku nr 1 do niniejszej SWZ.</w:t>
      </w:r>
    </w:p>
    <w:p w:rsidR="000805F9" w:rsidRPr="000805F9" w:rsidRDefault="000805F9" w:rsidP="00FA7E25">
      <w:pPr>
        <w:widowControl w:val="0"/>
        <w:numPr>
          <w:ilvl w:val="1"/>
          <w:numId w:val="36"/>
        </w:numPr>
        <w:spacing w:line="276" w:lineRule="auto"/>
        <w:ind w:left="567" w:hanging="567"/>
        <w:jc w:val="both"/>
        <w:outlineLvl w:val="3"/>
        <w:rPr>
          <w:rFonts w:asciiTheme="majorHAnsi" w:hAnsiTheme="majorHAnsi" w:cs="Arial"/>
          <w:b/>
          <w:bCs/>
        </w:rPr>
      </w:pPr>
      <w:r>
        <w:rPr>
          <w:rFonts w:asciiTheme="majorHAnsi" w:hAnsiTheme="majorHAnsi" w:cs="Arial"/>
          <w:b/>
          <w:bCs/>
        </w:rPr>
        <w:t>Gwarancja</w:t>
      </w:r>
    </w:p>
    <w:p w:rsidR="000805F9" w:rsidRPr="000805F9" w:rsidRDefault="000805F9" w:rsidP="000805F9">
      <w:pPr>
        <w:widowControl w:val="0"/>
        <w:spacing w:line="276" w:lineRule="auto"/>
        <w:ind w:left="567"/>
        <w:jc w:val="both"/>
        <w:outlineLvl w:val="3"/>
        <w:rPr>
          <w:rFonts w:ascii="Cambria" w:hAnsi="Cambria" w:cs="Arial"/>
          <w:color w:val="000000" w:themeColor="text1"/>
        </w:rPr>
      </w:pPr>
      <w:r>
        <w:rPr>
          <w:rFonts w:ascii="Cambria" w:hAnsi="Cambria" w:cs="Arial"/>
          <w:color w:val="000000" w:themeColor="text1"/>
        </w:rPr>
        <w:t>Zamawiający wymaga udzielenie gwarancji na sprzęt wymieniony w załączniku</w:t>
      </w:r>
      <w:r>
        <w:rPr>
          <w:rFonts w:ascii="Cambria" w:hAnsi="Cambria" w:cs="Arial"/>
          <w:color w:val="000000" w:themeColor="text1"/>
        </w:rPr>
        <w:br/>
        <w:t xml:space="preserve">nr 1 do SIWZ na okres nie krótszy niż 24 miesiące. </w:t>
      </w:r>
      <w:r w:rsidRPr="00D96DD1">
        <w:rPr>
          <w:rFonts w:ascii="Cambria" w:hAnsi="Cambria" w:cs="Arial"/>
          <w:b/>
          <w:color w:val="000000" w:themeColor="text1"/>
        </w:rPr>
        <w:t>Okres gwarancji stanowi jedno z kryteriów oceny ofert.</w:t>
      </w:r>
      <w:r>
        <w:rPr>
          <w:rFonts w:ascii="Cambria" w:hAnsi="Cambria" w:cs="Arial"/>
          <w:color w:val="000000" w:themeColor="text1"/>
        </w:rPr>
        <w:t xml:space="preserve"> W zakresie przedmiotów opisanych w Załączniku nr 1 do SIWZ, Zamawiający wymaga gwarancji równej gwarancji producenta. Wykonawca jest zobowiązany przekazać Zamawiającemu dokumenty gwarancyjne.</w:t>
      </w:r>
    </w:p>
    <w:p w:rsidR="000805F9" w:rsidRPr="000805F9" w:rsidRDefault="000805F9" w:rsidP="000805F9">
      <w:pPr>
        <w:widowControl w:val="0"/>
        <w:numPr>
          <w:ilvl w:val="1"/>
          <w:numId w:val="36"/>
        </w:numPr>
        <w:spacing w:line="276" w:lineRule="auto"/>
        <w:ind w:left="567" w:hanging="567"/>
        <w:jc w:val="both"/>
        <w:outlineLvl w:val="3"/>
        <w:rPr>
          <w:rFonts w:asciiTheme="majorHAnsi" w:hAnsiTheme="majorHAnsi" w:cs="Arial"/>
          <w:b/>
          <w:bCs/>
        </w:rPr>
      </w:pPr>
      <w:r w:rsidRPr="000805F9">
        <w:rPr>
          <w:rFonts w:ascii="Cambria" w:hAnsi="Cambria"/>
          <w:b/>
        </w:rPr>
        <w:t>Rozwiązania równoważne.</w:t>
      </w:r>
    </w:p>
    <w:p w:rsidR="000805F9" w:rsidRDefault="000805F9" w:rsidP="000805F9">
      <w:pPr>
        <w:widowControl w:val="0"/>
        <w:spacing w:line="276" w:lineRule="auto"/>
        <w:ind w:left="567"/>
        <w:jc w:val="both"/>
        <w:outlineLvl w:val="3"/>
        <w:rPr>
          <w:rFonts w:asciiTheme="majorHAnsi" w:hAnsiTheme="majorHAnsi" w:cs="Arial"/>
          <w:b/>
          <w:bCs/>
        </w:rPr>
      </w:pPr>
      <w:r w:rsidRPr="00F2275F">
        <w:rPr>
          <w:rFonts w:ascii="Cambria" w:hAnsi="Cambria"/>
        </w:rPr>
        <w:t>Zamawiający dopuszcza rozwiązania równoważne</w:t>
      </w:r>
      <w:r>
        <w:rPr>
          <w:rFonts w:ascii="Cambria" w:hAnsi="Cambria"/>
          <w:bCs/>
        </w:rPr>
        <w:t>.</w:t>
      </w:r>
      <w:r w:rsidRPr="00F2275F">
        <w:rPr>
          <w:rFonts w:ascii="Cambria" w:hAnsi="Cambria"/>
        </w:rPr>
        <w:t>Wykonawca, który powołuje się na rozwiązania równoważne, jest obowiązany wykazać, że oferowane przez niego wyroby spełniają wymagania określone przez Zamawiającego załączając do oferty opis równoważnego produktu/przedmiotu zamówienia.Wszędzie tam, gdzie przy opisie produktu/przedmiotu zamówienia znajdują się jakiekolwiek znaki towarowe, patent czy pochodzenie należy przyjąć, że Zamawiający ze względu na specyfikę przedmiotu zamówienia podał taki opis ze wskazaniem na typ i dopuszcza składanie ofert równoważnych, o parametrach techniczno-użytkowych nie gorszych niż te podane w opisie produktu/przedmiotu zamówienia.</w:t>
      </w:r>
      <w:r w:rsidR="007476F0" w:rsidRPr="00495C0B">
        <w:rPr>
          <w:rFonts w:ascii="Cambria" w:hAnsi="Cambria"/>
          <w:color w:val="000000"/>
        </w:rPr>
        <w:t xml:space="preserve">W przypadku, gdy w </w:t>
      </w:r>
      <w:r w:rsidR="007476F0">
        <w:rPr>
          <w:rFonts w:ascii="Cambria" w:hAnsi="Cambria"/>
          <w:color w:val="000000"/>
        </w:rPr>
        <w:t>opisie przedmiotu zamówienia</w:t>
      </w:r>
      <w:r w:rsidR="007476F0" w:rsidRPr="00495C0B">
        <w:rPr>
          <w:rFonts w:ascii="Cambria" w:hAnsi="Cambria"/>
          <w:color w:val="000000"/>
        </w:rPr>
        <w:t xml:space="preserve"> zostały użyte znaki towarowe, oznacza to, że są podane przykładowo i określają jedynie minimalne oczekiwane parametry </w:t>
      </w:r>
      <w:r w:rsidR="00DE5916">
        <w:rPr>
          <w:rFonts w:ascii="Cambria" w:hAnsi="Cambria"/>
          <w:color w:val="000000"/>
        </w:rPr>
        <w:t xml:space="preserve">techniczne i </w:t>
      </w:r>
      <w:r w:rsidR="007476F0" w:rsidRPr="00495C0B">
        <w:rPr>
          <w:rFonts w:ascii="Cambria" w:hAnsi="Cambria"/>
          <w:color w:val="000000"/>
        </w:rPr>
        <w:t>jakościowe oraz wymagany standard.</w:t>
      </w:r>
    </w:p>
    <w:p w:rsidR="00512768" w:rsidRDefault="00512768" w:rsidP="00FA7E25">
      <w:pPr>
        <w:widowControl w:val="0"/>
        <w:numPr>
          <w:ilvl w:val="1"/>
          <w:numId w:val="36"/>
        </w:numPr>
        <w:spacing w:line="276" w:lineRule="auto"/>
        <w:ind w:left="567" w:hanging="567"/>
        <w:jc w:val="both"/>
        <w:outlineLvl w:val="3"/>
        <w:rPr>
          <w:rFonts w:asciiTheme="majorHAnsi" w:hAnsiTheme="majorHAnsi" w:cs="Arial"/>
          <w:b/>
          <w:bCs/>
        </w:rPr>
      </w:pPr>
      <w:r w:rsidRPr="004D419C">
        <w:rPr>
          <w:rFonts w:asciiTheme="majorHAnsi" w:hAnsiTheme="majorHAnsi" w:cs="Arial"/>
          <w:b/>
          <w:bCs/>
        </w:rPr>
        <w:t>Nazwa/y i kod/y Wspólnego Słownika Zamówień(CPV):</w:t>
      </w:r>
    </w:p>
    <w:p w:rsidR="001524CD" w:rsidRPr="008F2B83" w:rsidRDefault="00F30BDD" w:rsidP="001524CD">
      <w:pPr>
        <w:pStyle w:val="Standard"/>
        <w:widowControl/>
        <w:autoSpaceDN/>
        <w:spacing w:line="276" w:lineRule="auto"/>
        <w:ind w:left="567"/>
        <w:jc w:val="both"/>
        <w:rPr>
          <w:rFonts w:ascii="Cambria" w:eastAsia="Times New Roman" w:hAnsi="Cambria" w:cs="Times New Roman"/>
          <w:b/>
          <w:bCs/>
          <w:kern w:val="0"/>
          <w:lang w:val="pl-PL" w:eastAsia="pl-PL"/>
        </w:rPr>
      </w:pPr>
      <w:r w:rsidRPr="008F2B83">
        <w:rPr>
          <w:rFonts w:ascii="Cambria" w:eastAsia="Times New Roman" w:hAnsi="Cambria" w:cs="Times New Roman"/>
          <w:b/>
          <w:bCs/>
          <w:kern w:val="0"/>
          <w:lang w:val="pl-PL" w:eastAsia="pl-PL"/>
        </w:rPr>
        <w:t>1600000</w:t>
      </w:r>
      <w:r w:rsidR="0093652F" w:rsidRPr="008F2B83">
        <w:rPr>
          <w:rFonts w:ascii="Cambria" w:eastAsia="Times New Roman" w:hAnsi="Cambria" w:cs="Times New Roman"/>
          <w:b/>
          <w:bCs/>
          <w:kern w:val="0"/>
          <w:lang w:val="pl-PL" w:eastAsia="pl-PL"/>
        </w:rPr>
        <w:t>0-5 Maszyny rolnicze</w:t>
      </w:r>
    </w:p>
    <w:p w:rsidR="006D5672" w:rsidRPr="008F2B83" w:rsidRDefault="006D5672" w:rsidP="001524CD">
      <w:pPr>
        <w:pStyle w:val="Standard"/>
        <w:widowControl/>
        <w:autoSpaceDN/>
        <w:spacing w:line="276" w:lineRule="auto"/>
        <w:ind w:left="567"/>
        <w:jc w:val="both"/>
        <w:rPr>
          <w:rFonts w:ascii="Cambria" w:eastAsia="Times New Roman" w:hAnsi="Cambria" w:cs="Times New Roman"/>
          <w:b/>
          <w:bCs/>
          <w:kern w:val="0"/>
          <w:lang w:val="pl-PL" w:eastAsia="pl-PL"/>
        </w:rPr>
      </w:pPr>
      <w:r w:rsidRPr="008F2B83">
        <w:rPr>
          <w:rFonts w:ascii="Cambria" w:eastAsia="Times New Roman" w:hAnsi="Cambria" w:cs="Times New Roman"/>
          <w:b/>
          <w:bCs/>
          <w:kern w:val="0"/>
          <w:lang w:val="pl-PL" w:eastAsia="pl-PL"/>
        </w:rPr>
        <w:t>16600000-1 Specjalne maszyny używane w rolnictwie lub leśnictwie</w:t>
      </w:r>
    </w:p>
    <w:p w:rsidR="00D96AEA" w:rsidRDefault="00D96AEA" w:rsidP="00D96AEA">
      <w:pPr>
        <w:pStyle w:val="Standard"/>
        <w:widowControl/>
        <w:autoSpaceDN/>
        <w:spacing w:line="276" w:lineRule="auto"/>
        <w:ind w:left="567"/>
        <w:jc w:val="both"/>
        <w:rPr>
          <w:rFonts w:ascii="Cambria" w:eastAsia="Times New Roman" w:hAnsi="Cambria" w:cs="Times New Roman"/>
          <w:b/>
          <w:bCs/>
          <w:kern w:val="0"/>
          <w:lang w:val="pl-PL" w:eastAsia="pl-PL"/>
        </w:rPr>
      </w:pPr>
      <w:r w:rsidRPr="008F2B83">
        <w:rPr>
          <w:rFonts w:ascii="Cambria" w:eastAsia="Times New Roman" w:hAnsi="Cambria" w:cs="Times New Roman"/>
          <w:b/>
          <w:bCs/>
          <w:kern w:val="0"/>
          <w:lang w:val="pl-PL" w:eastAsia="pl-PL"/>
        </w:rPr>
        <w:t>16613000-5</w:t>
      </w:r>
      <w:r w:rsidR="00ED7B0D">
        <w:rPr>
          <w:rFonts w:ascii="Cambria" w:eastAsia="Times New Roman" w:hAnsi="Cambria" w:cs="Times New Roman"/>
          <w:b/>
          <w:bCs/>
          <w:kern w:val="0"/>
          <w:lang w:val="pl-PL" w:eastAsia="pl-PL"/>
        </w:rPr>
        <w:t xml:space="preserve"> </w:t>
      </w:r>
      <w:r w:rsidRPr="008F2B83">
        <w:rPr>
          <w:rFonts w:ascii="Cambria" w:eastAsia="Times New Roman" w:hAnsi="Cambria" w:cs="Times New Roman"/>
          <w:b/>
          <w:bCs/>
          <w:kern w:val="0"/>
          <w:lang w:val="pl-PL" w:eastAsia="pl-PL"/>
        </w:rPr>
        <w:t>Maszyny do czyszczenia, sortowania lub klasyfikowania nasion, ziarna lub warzyw suszonych</w:t>
      </w:r>
    </w:p>
    <w:p w:rsidR="00ED7B0D" w:rsidRDefault="00ED7B0D" w:rsidP="00D96AEA">
      <w:pPr>
        <w:pStyle w:val="Standard"/>
        <w:widowControl/>
        <w:autoSpaceDN/>
        <w:spacing w:line="276" w:lineRule="auto"/>
        <w:ind w:left="567"/>
        <w:jc w:val="both"/>
        <w:rPr>
          <w:rFonts w:ascii="Cambria" w:eastAsia="Times New Roman" w:hAnsi="Cambria" w:cs="Times New Roman"/>
          <w:b/>
          <w:bCs/>
          <w:kern w:val="0"/>
          <w:lang w:val="pl-PL" w:eastAsia="pl-PL"/>
        </w:rPr>
      </w:pPr>
    </w:p>
    <w:p w:rsidR="00ED7B0D" w:rsidRDefault="00ED7B0D" w:rsidP="00D96AEA">
      <w:pPr>
        <w:pStyle w:val="Standard"/>
        <w:widowControl/>
        <w:autoSpaceDN/>
        <w:spacing w:line="276" w:lineRule="auto"/>
        <w:ind w:left="567"/>
        <w:jc w:val="both"/>
        <w:rPr>
          <w:rFonts w:ascii="Cambria" w:eastAsia="Times New Roman" w:hAnsi="Cambria" w:cs="Times New Roman"/>
          <w:b/>
          <w:bCs/>
          <w:kern w:val="0"/>
          <w:lang w:val="pl-PL" w:eastAsia="pl-PL"/>
        </w:rPr>
      </w:pPr>
    </w:p>
    <w:p w:rsidR="00512768" w:rsidRPr="00D3409B" w:rsidRDefault="00512768" w:rsidP="00FA7E25">
      <w:pPr>
        <w:pStyle w:val="Akapitzlist"/>
        <w:numPr>
          <w:ilvl w:val="1"/>
          <w:numId w:val="36"/>
        </w:numPr>
        <w:autoSpaceDE w:val="0"/>
        <w:autoSpaceDN w:val="0"/>
        <w:adjustRightInd w:val="0"/>
        <w:spacing w:before="0" w:after="0" w:line="276" w:lineRule="auto"/>
        <w:ind w:left="567" w:hanging="567"/>
        <w:rPr>
          <w:rFonts w:ascii="Cambria" w:hAnsi="Cambria" w:cs="Helvetica"/>
          <w:bCs/>
          <w:color w:val="000000"/>
        </w:rPr>
      </w:pPr>
      <w:r>
        <w:rPr>
          <w:rFonts w:asciiTheme="majorHAnsi" w:hAnsiTheme="majorHAnsi" w:cs="Arial"/>
          <w:b/>
          <w:bCs/>
          <w:sz w:val="24"/>
          <w:szCs w:val="24"/>
        </w:rPr>
        <w:lastRenderedPageBreak/>
        <w:t>P</w:t>
      </w:r>
      <w:r w:rsidRPr="00D3409B">
        <w:rPr>
          <w:rFonts w:asciiTheme="majorHAnsi" w:hAnsiTheme="majorHAnsi" w:cs="Arial"/>
          <w:b/>
          <w:bCs/>
          <w:sz w:val="24"/>
          <w:szCs w:val="24"/>
        </w:rPr>
        <w:t>rzedmiotow</w:t>
      </w:r>
      <w:r>
        <w:rPr>
          <w:rFonts w:asciiTheme="majorHAnsi" w:hAnsiTheme="majorHAnsi" w:cs="Arial"/>
          <w:b/>
          <w:bCs/>
          <w:sz w:val="24"/>
          <w:szCs w:val="24"/>
        </w:rPr>
        <w:t>e</w:t>
      </w:r>
      <w:r w:rsidRPr="00D3409B">
        <w:rPr>
          <w:rFonts w:asciiTheme="majorHAnsi" w:hAnsiTheme="majorHAnsi" w:cs="Arial"/>
          <w:b/>
          <w:bCs/>
          <w:sz w:val="24"/>
          <w:szCs w:val="24"/>
        </w:rPr>
        <w:t xml:space="preserve"> środk</w:t>
      </w:r>
      <w:r>
        <w:rPr>
          <w:rFonts w:asciiTheme="majorHAnsi" w:hAnsiTheme="majorHAnsi" w:cs="Arial"/>
          <w:b/>
          <w:bCs/>
          <w:sz w:val="24"/>
          <w:szCs w:val="24"/>
        </w:rPr>
        <w:t>i</w:t>
      </w:r>
      <w:r w:rsidRPr="00D3409B">
        <w:rPr>
          <w:rFonts w:asciiTheme="majorHAnsi" w:hAnsiTheme="majorHAnsi" w:cs="Arial"/>
          <w:b/>
          <w:bCs/>
          <w:sz w:val="24"/>
          <w:szCs w:val="24"/>
        </w:rPr>
        <w:t xml:space="preserve"> dowodow</w:t>
      </w:r>
      <w:r>
        <w:rPr>
          <w:rFonts w:asciiTheme="majorHAnsi" w:hAnsiTheme="majorHAnsi" w:cs="Arial"/>
          <w:b/>
          <w:bCs/>
          <w:sz w:val="24"/>
          <w:szCs w:val="24"/>
        </w:rPr>
        <w:t>e</w:t>
      </w:r>
      <w:r w:rsidRPr="00D3409B">
        <w:rPr>
          <w:rFonts w:asciiTheme="majorHAnsi" w:hAnsiTheme="majorHAnsi" w:cs="Arial"/>
          <w:b/>
          <w:bCs/>
          <w:sz w:val="24"/>
          <w:szCs w:val="24"/>
        </w:rPr>
        <w:t>.</w:t>
      </w:r>
    </w:p>
    <w:p w:rsidR="007476F0" w:rsidRPr="00D442DC" w:rsidRDefault="00512768" w:rsidP="00D442DC">
      <w:pPr>
        <w:pStyle w:val="Akapitzlist"/>
        <w:widowControl w:val="0"/>
        <w:spacing w:line="276" w:lineRule="auto"/>
        <w:ind w:left="567"/>
        <w:outlineLvl w:val="3"/>
        <w:rPr>
          <w:rFonts w:asciiTheme="majorHAnsi" w:hAnsiTheme="majorHAnsi" w:cs="Arial"/>
          <w:b/>
          <w:bCs/>
          <w:sz w:val="24"/>
          <w:szCs w:val="24"/>
        </w:rPr>
      </w:pPr>
      <w:r>
        <w:rPr>
          <w:rFonts w:asciiTheme="majorHAnsi" w:hAnsiTheme="majorHAnsi" w:cs="Arial"/>
          <w:sz w:val="24"/>
          <w:szCs w:val="24"/>
        </w:rPr>
        <w:t>Zamawiający</w:t>
      </w:r>
      <w:r w:rsidR="00ED7B0D">
        <w:rPr>
          <w:rFonts w:asciiTheme="majorHAnsi" w:hAnsiTheme="majorHAnsi" w:cs="Arial"/>
          <w:sz w:val="24"/>
          <w:szCs w:val="24"/>
        </w:rPr>
        <w:t xml:space="preserve"> </w:t>
      </w:r>
      <w:r w:rsidRPr="00D3409B">
        <w:rPr>
          <w:rFonts w:asciiTheme="majorHAnsi" w:hAnsiTheme="majorHAnsi" w:cs="Arial"/>
          <w:b/>
          <w:bCs/>
          <w:sz w:val="24"/>
          <w:szCs w:val="24"/>
          <w:u w:val="single"/>
        </w:rPr>
        <w:t>nie wymaga</w:t>
      </w:r>
      <w:r w:rsidRPr="00D3409B">
        <w:rPr>
          <w:rFonts w:asciiTheme="majorHAnsi" w:hAnsiTheme="majorHAnsi" w:cs="Arial"/>
          <w:sz w:val="24"/>
          <w:szCs w:val="24"/>
        </w:rPr>
        <w:t xml:space="preserve"> w niniejszym postępowaniu </w:t>
      </w:r>
      <w:r w:rsidRPr="00D3409B">
        <w:rPr>
          <w:rFonts w:asciiTheme="majorHAnsi" w:hAnsiTheme="majorHAnsi" w:cs="Arial"/>
          <w:b/>
          <w:bCs/>
          <w:sz w:val="24"/>
          <w:szCs w:val="24"/>
        </w:rPr>
        <w:t>przedmiotowych środków dowodowych.</w:t>
      </w:r>
    </w:p>
    <w:bookmarkEnd w:id="6"/>
    <w:p w:rsidR="002E4DBC" w:rsidRPr="0093652F" w:rsidRDefault="006528C1" w:rsidP="00FA7E25">
      <w:pPr>
        <w:pStyle w:val="Akapitzlist"/>
        <w:widowControl w:val="0"/>
        <w:numPr>
          <w:ilvl w:val="1"/>
          <w:numId w:val="36"/>
        </w:numPr>
        <w:spacing w:line="276" w:lineRule="auto"/>
        <w:ind w:left="567" w:hanging="567"/>
        <w:outlineLvl w:val="3"/>
        <w:rPr>
          <w:rFonts w:ascii="Cambria" w:eastAsia="Times New Roman" w:hAnsi="Cambria" w:cs="Cambria"/>
          <w:sz w:val="24"/>
          <w:szCs w:val="24"/>
          <w:lang w:eastAsia="pl-PL"/>
        </w:rPr>
      </w:pPr>
      <w:r w:rsidRPr="00512768">
        <w:rPr>
          <w:rFonts w:asciiTheme="majorHAnsi" w:hAnsiTheme="majorHAnsi" w:cs="Helvetica"/>
          <w:bCs/>
          <w:color w:val="000000" w:themeColor="text1"/>
          <w:sz w:val="24"/>
          <w:szCs w:val="24"/>
        </w:rPr>
        <w:t>Zamawiający</w:t>
      </w:r>
      <w:r w:rsidR="006E0823">
        <w:rPr>
          <w:rFonts w:asciiTheme="majorHAnsi" w:hAnsiTheme="majorHAnsi" w:cs="Helvetica"/>
          <w:bCs/>
          <w:color w:val="000000" w:themeColor="text1"/>
          <w:sz w:val="24"/>
          <w:szCs w:val="24"/>
        </w:rPr>
        <w:t xml:space="preserve"> </w:t>
      </w:r>
      <w:r w:rsidR="002E4DBC" w:rsidRPr="00512768">
        <w:rPr>
          <w:rFonts w:asciiTheme="majorHAnsi" w:hAnsiTheme="majorHAnsi" w:cs="Helvetica"/>
          <w:b/>
          <w:color w:val="000000" w:themeColor="text1"/>
          <w:sz w:val="24"/>
          <w:szCs w:val="24"/>
        </w:rPr>
        <w:t>nie dokonuje podziału zamówienia na części</w:t>
      </w:r>
      <w:r w:rsidR="002E4DBC" w:rsidRPr="00512768">
        <w:rPr>
          <w:rFonts w:asciiTheme="majorHAnsi" w:hAnsiTheme="majorHAnsi" w:cs="Helvetica"/>
          <w:bCs/>
          <w:color w:val="000000" w:themeColor="text1"/>
          <w:sz w:val="24"/>
          <w:szCs w:val="24"/>
        </w:rPr>
        <w:t xml:space="preserve"> z następujących względów:</w:t>
      </w:r>
    </w:p>
    <w:p w:rsidR="0093652F" w:rsidRDefault="0093652F" w:rsidP="0093652F">
      <w:pPr>
        <w:shd w:val="clear" w:color="auto" w:fill="FFFFFF"/>
        <w:spacing w:line="276" w:lineRule="auto"/>
        <w:ind w:left="567"/>
        <w:jc w:val="both"/>
        <w:rPr>
          <w:rFonts w:asciiTheme="majorHAnsi" w:hAnsiTheme="majorHAnsi"/>
          <w:color w:val="000000"/>
        </w:rPr>
      </w:pPr>
      <w:r w:rsidRPr="00192E8C">
        <w:rPr>
          <w:rFonts w:asciiTheme="majorHAnsi" w:hAnsiTheme="majorHAnsi" w:cs="Arial"/>
          <w:color w:val="222222"/>
        </w:rPr>
        <w:t>Wartość zamówieniajest niższa od tzw. progów unijnych które zobowiązują do implementacji dyrektyw UE. Dyrektywa 2014/24/UE w treści motywu 78 wskazuje, że aby zwiększyć konkurencję, </w:t>
      </w:r>
      <w:r w:rsidRPr="00192E8C">
        <w:rPr>
          <w:rFonts w:asciiTheme="majorHAnsi" w:hAnsiTheme="majorHAnsi" w:cs="Arial"/>
          <w:bCs/>
          <w:color w:val="222222"/>
        </w:rPr>
        <w:t xml:space="preserve">instytucje zamawiające należy w szczególności zachęcać do </w:t>
      </w:r>
      <w:r w:rsidRPr="00294766">
        <w:rPr>
          <w:rFonts w:asciiTheme="majorHAnsi" w:hAnsiTheme="majorHAnsi" w:cs="Arial"/>
          <w:bCs/>
          <w:color w:val="222222"/>
        </w:rPr>
        <w:t>dzielenia</w:t>
      </w:r>
      <w:r w:rsidRPr="00294766">
        <w:rPr>
          <w:rFonts w:asciiTheme="majorHAnsi" w:hAnsiTheme="majorHAnsi" w:cs="Arial"/>
          <w:color w:val="222222"/>
        </w:rPr>
        <w:t>dużych zamówi</w:t>
      </w:r>
      <w:r w:rsidRPr="00DC6ACB">
        <w:rPr>
          <w:rFonts w:asciiTheme="majorHAnsi" w:hAnsiTheme="majorHAnsi" w:cs="Arial"/>
          <w:color w:val="222222"/>
        </w:rPr>
        <w:t>eń</w:t>
      </w:r>
      <w:r w:rsidRPr="00DC6ACB">
        <w:rPr>
          <w:rFonts w:asciiTheme="majorHAnsi" w:hAnsiTheme="majorHAnsi" w:cs="Arial"/>
          <w:b/>
          <w:bCs/>
          <w:color w:val="222222"/>
        </w:rPr>
        <w:t> </w:t>
      </w:r>
      <w:r w:rsidRPr="00DC6ACB">
        <w:rPr>
          <w:rFonts w:asciiTheme="majorHAnsi" w:hAnsiTheme="majorHAnsi" w:cs="Arial"/>
          <w:color w:val="222222"/>
        </w:rPr>
        <w:t>na</w:t>
      </w:r>
      <w:r w:rsidRPr="00192E8C">
        <w:rPr>
          <w:rFonts w:asciiTheme="majorHAnsi" w:hAnsiTheme="majorHAnsi" w:cs="Arial"/>
          <w:color w:val="222222"/>
        </w:rPr>
        <w:t xml:space="preserve"> części. Przedmiotowe zamówienie nie jest dużym zamówieniem w rozumieniu motywu 78 powołanej dyrektywy UE</w:t>
      </w:r>
      <w:r>
        <w:rPr>
          <w:rFonts w:asciiTheme="majorHAnsi" w:hAnsiTheme="majorHAnsi" w:cs="Arial"/>
          <w:color w:val="222222"/>
        </w:rPr>
        <w:t xml:space="preserve"> (dyrektywy stosuje się od tzw. progów UE, a dyrektywa posługuje się pojęciem dużego zamówienia na gruncie zamówień podlegających dyrektywie -a więc zamówienia o wartości znacznie przewyższającej tzw. progi UE)</w:t>
      </w:r>
      <w:r w:rsidRPr="00192E8C">
        <w:rPr>
          <w:rFonts w:asciiTheme="majorHAnsi" w:hAnsiTheme="majorHAnsi" w:cs="Arial"/>
          <w:color w:val="222222"/>
        </w:rPr>
        <w:t xml:space="preserve">. </w:t>
      </w:r>
      <w:r w:rsidRPr="00192E8C">
        <w:rPr>
          <w:rFonts w:asciiTheme="majorHAnsi" w:hAnsiTheme="majorHAnsi"/>
          <w:color w:val="000000"/>
        </w:rPr>
        <w:t xml:space="preserve">Zamówienie nie zostało podzielone na części z następujących względów: </w:t>
      </w:r>
    </w:p>
    <w:p w:rsidR="0093652F" w:rsidRDefault="0093652F" w:rsidP="0093652F">
      <w:pPr>
        <w:pStyle w:val="Akapitzlist"/>
        <w:numPr>
          <w:ilvl w:val="2"/>
          <w:numId w:val="31"/>
        </w:numPr>
        <w:spacing w:line="276" w:lineRule="auto"/>
        <w:ind w:left="993" w:hanging="426"/>
        <w:rPr>
          <w:rFonts w:asciiTheme="majorHAnsi" w:hAnsiTheme="majorHAnsi" w:cstheme="minorHAnsi"/>
          <w:color w:val="000000"/>
          <w:sz w:val="24"/>
          <w:szCs w:val="24"/>
        </w:rPr>
      </w:pPr>
      <w:r>
        <w:rPr>
          <w:rFonts w:asciiTheme="majorHAnsi" w:hAnsiTheme="majorHAnsi" w:cstheme="minorHAnsi"/>
          <w:color w:val="000000"/>
          <w:sz w:val="24"/>
          <w:szCs w:val="24"/>
        </w:rPr>
        <w:t xml:space="preserve">Przedmiotem zamówienia jest wykonanie dostaw funkcjonalnie ze sobą związanych. </w:t>
      </w:r>
    </w:p>
    <w:p w:rsidR="0093652F" w:rsidRDefault="0093652F" w:rsidP="0093652F">
      <w:pPr>
        <w:pStyle w:val="Akapitzlist"/>
        <w:numPr>
          <w:ilvl w:val="2"/>
          <w:numId w:val="31"/>
        </w:numPr>
        <w:spacing w:line="276" w:lineRule="auto"/>
        <w:ind w:left="993" w:hanging="426"/>
        <w:rPr>
          <w:rFonts w:asciiTheme="majorHAnsi" w:hAnsiTheme="majorHAnsi" w:cstheme="minorHAnsi"/>
          <w:color w:val="000000"/>
          <w:sz w:val="24"/>
          <w:szCs w:val="24"/>
        </w:rPr>
      </w:pPr>
      <w:r>
        <w:rPr>
          <w:rFonts w:ascii="Cambria" w:hAnsi="Cambria" w:cs="Arial"/>
          <w:color w:val="222222"/>
          <w:sz w:val="24"/>
          <w:szCs w:val="24"/>
        </w:rPr>
        <w:t xml:space="preserve">Odrębni Wykonawcy </w:t>
      </w:r>
      <w:r w:rsidR="00480ABC">
        <w:rPr>
          <w:rFonts w:ascii="Cambria" w:hAnsi="Cambria" w:cs="Arial"/>
          <w:color w:val="222222"/>
          <w:sz w:val="24"/>
          <w:szCs w:val="24"/>
        </w:rPr>
        <w:t>mogliby podwójnie wyliczać sobie niektóre grupy kosztów pośrednich (np. dostarczenie maszyn</w:t>
      </w:r>
      <w:r w:rsidR="00A17173">
        <w:rPr>
          <w:rFonts w:ascii="Cambria" w:hAnsi="Cambria" w:cs="Arial"/>
          <w:color w:val="222222"/>
          <w:sz w:val="24"/>
          <w:szCs w:val="24"/>
        </w:rPr>
        <w:t>y</w:t>
      </w:r>
      <w:r w:rsidR="00480ABC">
        <w:rPr>
          <w:rFonts w:ascii="Cambria" w:hAnsi="Cambria" w:cs="Arial"/>
          <w:color w:val="222222"/>
          <w:sz w:val="24"/>
          <w:szCs w:val="24"/>
        </w:rPr>
        <w:t xml:space="preserve"> do Zamawiającego) co zwiększyłoby koszt wykonania zamówienia.</w:t>
      </w:r>
    </w:p>
    <w:p w:rsidR="00D442DC" w:rsidRPr="00A17173" w:rsidRDefault="0093652F" w:rsidP="00A17173">
      <w:pPr>
        <w:pStyle w:val="Akapitzlist"/>
        <w:widowControl w:val="0"/>
        <w:spacing w:line="276" w:lineRule="auto"/>
        <w:ind w:left="567"/>
        <w:outlineLvl w:val="3"/>
        <w:rPr>
          <w:rFonts w:ascii="Cambria" w:eastAsia="Times New Roman" w:hAnsi="Cambria" w:cs="Cambria"/>
          <w:sz w:val="32"/>
          <w:szCs w:val="24"/>
          <w:lang w:eastAsia="pl-PL"/>
        </w:rPr>
      </w:pPr>
      <w:r w:rsidRPr="00480ABC">
        <w:rPr>
          <w:rFonts w:asciiTheme="majorHAnsi" w:hAnsiTheme="majorHAnsi"/>
          <w:color w:val="000000"/>
          <w:sz w:val="24"/>
        </w:rPr>
        <w:t xml:space="preserve">Reasumując, Zamawiający nie dokonał podziału zamówienia na części ze względu na to, że podział taki </w:t>
      </w:r>
      <w:r w:rsidRPr="00480ABC">
        <w:rPr>
          <w:rFonts w:asciiTheme="majorHAnsi" w:hAnsiTheme="majorHAnsi"/>
          <w:color w:val="222222"/>
          <w:sz w:val="24"/>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480ABC">
        <w:rPr>
          <w:rFonts w:asciiTheme="majorHAnsi" w:hAnsiTheme="majorHAnsi"/>
          <w:color w:val="111111"/>
          <w:sz w:val="24"/>
        </w:rPr>
        <w:t xml:space="preserve"> było zatem względami technicznymi, organizacyjnym oraz charakterem przedmiotu zamówienia.Zastosowany ewentualnie podział zamówienia na części nie zwiększyłby konkurencyjności </w:t>
      </w:r>
      <w:r w:rsidRPr="00480ABC">
        <w:rPr>
          <w:rFonts w:asciiTheme="majorHAnsi" w:hAnsiTheme="majorHAnsi"/>
          <w:color w:val="2C2B2B"/>
          <w:sz w:val="24"/>
        </w:rPr>
        <w:t>w sektorze małych i średnich przedsiębiorstw – zakres zamówienia jest zakresem typowym, umożliwiającym złożenie oferty wykonawcom z grupy małych lub średnich przedsiębiorstw.</w:t>
      </w:r>
      <w:r w:rsidRPr="00480ABC">
        <w:rPr>
          <w:rFonts w:asciiTheme="majorHAnsi" w:hAnsiTheme="majorHAnsi" w:cs="Arial"/>
          <w:color w:val="222222"/>
          <w:sz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442DC" w:rsidRPr="00406C84" w:rsidRDefault="00D442DC" w:rsidP="00480ABC">
      <w:pPr>
        <w:spacing w:line="276" w:lineRule="auto"/>
        <w:rPr>
          <w:rFonts w:ascii="Cambria" w:hAnsi="Cambria" w:cs="Arial"/>
          <w:color w:val="222222"/>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0329AD">
              <w:rPr>
                <w:rFonts w:asciiTheme="majorHAnsi" w:hAnsiTheme="majorHAnsi"/>
                <w:sz w:val="26"/>
                <w:szCs w:val="26"/>
              </w:rPr>
              <w:t>4</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rsidR="00370656" w:rsidRPr="00675540" w:rsidRDefault="002E12ED" w:rsidP="00675540">
      <w:pPr>
        <w:widowControl w:val="0"/>
        <w:spacing w:line="276" w:lineRule="auto"/>
        <w:jc w:val="both"/>
        <w:outlineLvl w:val="3"/>
        <w:rPr>
          <w:rFonts w:asciiTheme="majorHAnsi" w:hAnsiTheme="majorHAnsi" w:cs="Arial"/>
          <w:bCs/>
        </w:rPr>
      </w:pPr>
      <w:r w:rsidRPr="00675540">
        <w:rPr>
          <w:rFonts w:asciiTheme="majorHAnsi" w:hAnsiTheme="majorHAnsi" w:cs="Arial"/>
          <w:bCs/>
          <w:color w:val="000000" w:themeColor="text1"/>
        </w:rPr>
        <w:t>Wykonawca</w:t>
      </w:r>
      <w:r w:rsidRPr="00675540">
        <w:rPr>
          <w:rFonts w:asciiTheme="majorHAnsi" w:hAnsiTheme="majorHAnsi" w:cs="Arial"/>
          <w:bCs/>
        </w:rPr>
        <w:t xml:space="preserve"> jest zobowiązany wykonać zamówienie w terminie </w:t>
      </w:r>
      <w:r w:rsidR="003F1612">
        <w:rPr>
          <w:rFonts w:asciiTheme="majorHAnsi" w:hAnsiTheme="majorHAnsi" w:cs="Arial"/>
          <w:b/>
        </w:rPr>
        <w:t xml:space="preserve">do </w:t>
      </w:r>
      <w:r w:rsidR="003F1612" w:rsidRPr="001F5C89">
        <w:rPr>
          <w:rFonts w:asciiTheme="majorHAnsi" w:hAnsiTheme="majorHAnsi" w:cs="Arial"/>
          <w:b/>
        </w:rPr>
        <w:t>1</w:t>
      </w:r>
      <w:r w:rsidRPr="001F5C89">
        <w:rPr>
          <w:rFonts w:asciiTheme="majorHAnsi" w:hAnsiTheme="majorHAnsi" w:cs="Arial"/>
          <w:b/>
        </w:rPr>
        <w:t xml:space="preserve"> miesi</w:t>
      </w:r>
      <w:r w:rsidR="003F1612" w:rsidRPr="001F5C89">
        <w:rPr>
          <w:rFonts w:asciiTheme="majorHAnsi" w:hAnsiTheme="majorHAnsi" w:cs="Arial"/>
          <w:b/>
        </w:rPr>
        <w:t>ąca</w:t>
      </w:r>
      <w:r w:rsidRPr="001F5C89">
        <w:rPr>
          <w:rFonts w:asciiTheme="majorHAnsi" w:hAnsiTheme="majorHAnsi" w:cs="Arial"/>
          <w:b/>
        </w:rPr>
        <w:br/>
        <w:t xml:space="preserve">od </w:t>
      </w:r>
      <w:r w:rsidR="00EC7166" w:rsidRPr="001F5C89">
        <w:rPr>
          <w:rFonts w:asciiTheme="majorHAnsi" w:hAnsiTheme="majorHAnsi" w:cs="Arial"/>
          <w:b/>
        </w:rPr>
        <w:t xml:space="preserve">dnia </w:t>
      </w:r>
      <w:r w:rsidRPr="001F5C89">
        <w:rPr>
          <w:rFonts w:asciiTheme="majorHAnsi" w:hAnsiTheme="majorHAnsi" w:cs="Arial"/>
          <w:b/>
        </w:rPr>
        <w:t>podpisania umowy</w:t>
      </w:r>
      <w:r w:rsidR="00362AF7" w:rsidRPr="001F5C89">
        <w:rPr>
          <w:rFonts w:asciiTheme="majorHAnsi" w:hAnsiTheme="majorHAnsi" w:cs="Arial"/>
          <w:b/>
        </w:rPr>
        <w:t>.</w:t>
      </w:r>
    </w:p>
    <w:p w:rsidR="00A17173" w:rsidRDefault="00A17173" w:rsidP="00ED7B0D">
      <w:pPr>
        <w:widowControl w:val="0"/>
        <w:spacing w:line="276" w:lineRule="auto"/>
        <w:outlineLvl w:val="3"/>
        <w:rPr>
          <w:rFonts w:asciiTheme="majorHAnsi" w:eastAsia="SimSun" w:hAnsiTheme="majorHAnsi" w:cs="Arial"/>
          <w:bCs/>
          <w:lang w:eastAsia="zh-CN"/>
        </w:rPr>
      </w:pPr>
    </w:p>
    <w:p w:rsidR="00ED7B0D" w:rsidRDefault="00ED7B0D" w:rsidP="00ED7B0D">
      <w:pPr>
        <w:widowControl w:val="0"/>
        <w:spacing w:line="276" w:lineRule="auto"/>
        <w:outlineLvl w:val="3"/>
        <w:rPr>
          <w:rFonts w:asciiTheme="majorHAnsi" w:eastAsia="SimSun" w:hAnsiTheme="majorHAnsi" w:cs="Arial"/>
          <w:bCs/>
          <w:lang w:eastAsia="zh-CN"/>
        </w:rPr>
      </w:pPr>
    </w:p>
    <w:p w:rsidR="00ED7B0D" w:rsidRDefault="00ED7B0D" w:rsidP="00ED7B0D">
      <w:pPr>
        <w:widowControl w:val="0"/>
        <w:spacing w:line="276" w:lineRule="auto"/>
        <w:outlineLvl w:val="3"/>
        <w:rPr>
          <w:rFonts w:asciiTheme="majorHAnsi" w:eastAsia="SimSun" w:hAnsiTheme="majorHAnsi" w:cs="Arial"/>
          <w:bCs/>
          <w:lang w:eastAsia="zh-CN"/>
        </w:rPr>
      </w:pPr>
    </w:p>
    <w:p w:rsidR="00ED7B0D" w:rsidRPr="00ED7B0D" w:rsidRDefault="00ED7B0D" w:rsidP="00ED7B0D">
      <w:pPr>
        <w:widowControl w:val="0"/>
        <w:spacing w:line="276" w:lineRule="auto"/>
        <w:outlineLvl w:val="3"/>
        <w:rPr>
          <w:rFonts w:asciiTheme="majorHAnsi" w:hAnsiTheme="majorHAnsi" w:cs="Arial"/>
          <w:bCs/>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 xml:space="preserve">Rozdział </w:t>
            </w:r>
            <w:r w:rsidR="000329AD">
              <w:rPr>
                <w:rFonts w:asciiTheme="majorHAnsi" w:hAnsiTheme="majorHAnsi"/>
                <w:sz w:val="26"/>
                <w:szCs w:val="26"/>
              </w:rPr>
              <w:t>5</w:t>
            </w:r>
          </w:p>
          <w:p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rsidR="001B764C" w:rsidRDefault="007276F2" w:rsidP="007276F2">
      <w:pPr>
        <w:pStyle w:val="Kolorowalistaakcent11"/>
        <w:tabs>
          <w:tab w:val="left" w:pos="567"/>
        </w:tabs>
        <w:autoSpaceDE w:val="0"/>
        <w:autoSpaceDN w:val="0"/>
        <w:adjustRightInd w:val="0"/>
        <w:spacing w:before="0" w:after="0" w:line="276" w:lineRule="auto"/>
        <w:ind w:left="0" w:right="20"/>
        <w:rPr>
          <w:rFonts w:asciiTheme="majorHAnsi" w:hAnsiTheme="majorHAnsi"/>
          <w:iCs/>
          <w:sz w:val="24"/>
          <w:szCs w:val="24"/>
        </w:rPr>
      </w:pPr>
      <w:r>
        <w:rPr>
          <w:rFonts w:asciiTheme="majorHAnsi" w:hAnsiTheme="majorHAnsi"/>
          <w:iCs/>
          <w:sz w:val="24"/>
          <w:szCs w:val="24"/>
        </w:rPr>
        <w:t>Zamawiający nie określa warunków udziału w niniejszym postępowaniu.</w:t>
      </w:r>
    </w:p>
    <w:p w:rsidR="007276F2" w:rsidRPr="002A2687" w:rsidRDefault="007276F2" w:rsidP="007276F2">
      <w:pPr>
        <w:pStyle w:val="Kolorowalistaakcent11"/>
        <w:tabs>
          <w:tab w:val="left" w:pos="567"/>
        </w:tabs>
        <w:autoSpaceDE w:val="0"/>
        <w:autoSpaceDN w:val="0"/>
        <w:adjustRightInd w:val="0"/>
        <w:spacing w:before="0" w:after="0" w:line="276" w:lineRule="auto"/>
        <w:ind w:left="0" w:right="20"/>
        <w:rPr>
          <w:rFonts w:asciiTheme="majorHAnsi" w:hAnsiTheme="majorHAnsi"/>
          <w:iCs/>
          <w:sz w:val="24"/>
          <w:szCs w:val="24"/>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 xml:space="preserve">Rozdział </w:t>
            </w:r>
            <w:r w:rsidR="000C3CCE">
              <w:rPr>
                <w:rFonts w:asciiTheme="majorHAnsi" w:hAnsiTheme="majorHAnsi"/>
                <w:sz w:val="26"/>
                <w:szCs w:val="26"/>
              </w:rPr>
              <w:t>6</w:t>
            </w:r>
          </w:p>
          <w:p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rsidR="00430F97" w:rsidRDefault="00430F97"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1B764C">
        <w:rPr>
          <w:rFonts w:asciiTheme="majorHAnsi" w:hAnsiTheme="majorHAnsi" w:cs="Arial"/>
          <w:sz w:val="24"/>
          <w:szCs w:val="24"/>
        </w:rPr>
        <w:t>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rsidR="00CC0E33" w:rsidRPr="004D419C" w:rsidRDefault="00CC0E33" w:rsidP="00FA7E25">
      <w:pPr>
        <w:pStyle w:val="Akapitzlist"/>
        <w:numPr>
          <w:ilvl w:val="2"/>
          <w:numId w:val="28"/>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2"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którym mowa w </w:t>
      </w:r>
      <w:hyperlink r:id="rId13"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4"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5"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17"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18"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19"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20"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21"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w:t>
      </w:r>
      <w:r w:rsidR="00077E05">
        <w:rPr>
          <w:rFonts w:ascii="Cambria" w:hAnsi="Cambria"/>
          <w:sz w:val="24"/>
          <w:szCs w:val="24"/>
        </w:rPr>
        <w:t xml:space="preserve"> wykonywania pracy cudzoziemcom </w:t>
      </w:r>
      <w:r w:rsidRPr="004D419C">
        <w:rPr>
          <w:rFonts w:ascii="Cambria" w:hAnsi="Cambria"/>
          <w:sz w:val="24"/>
          <w:szCs w:val="24"/>
        </w:rPr>
        <w:t>przebywającym wbrew przepisom na terytorium Rzeczypospolitej Polskiej</w:t>
      </w:r>
    </w:p>
    <w:p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w:t>
      </w:r>
      <w:r w:rsidRPr="004D419C">
        <w:rPr>
          <w:rFonts w:asciiTheme="majorHAnsi" w:hAnsiTheme="majorHAnsi"/>
          <w:sz w:val="24"/>
          <w:szCs w:val="24"/>
        </w:rPr>
        <w:lastRenderedPageBreak/>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2"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w przypadkach, o których mowa w art. 85 ust. 1</w:t>
      </w:r>
      <w:r w:rsidR="00170FA6">
        <w:rPr>
          <w:rFonts w:asciiTheme="majorHAnsi" w:hAnsiTheme="majorHAnsi"/>
          <w:sz w:val="24"/>
          <w:szCs w:val="24"/>
        </w:rPr>
        <w:t xml:space="preserve"> ustawy </w:t>
      </w:r>
      <w:proofErr w:type="spellStart"/>
      <w:r w:rsidR="00170FA6">
        <w:rPr>
          <w:rFonts w:asciiTheme="majorHAnsi" w:hAnsiTheme="majorHAnsi"/>
          <w:sz w:val="24"/>
          <w:szCs w:val="24"/>
        </w:rPr>
        <w:t>Pzp</w:t>
      </w:r>
      <w:proofErr w:type="spellEnd"/>
      <w:r w:rsidRPr="004D419C">
        <w:rPr>
          <w:rFonts w:asciiTheme="majorHAnsi" w:hAnsiTheme="majorHAnsi"/>
          <w:sz w:val="24"/>
          <w:szCs w:val="24"/>
        </w:rPr>
        <w:t xml:space="preserve">,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3"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w:t>
      </w:r>
      <w:r w:rsidR="00767DE8">
        <w:rPr>
          <w:rFonts w:asciiTheme="majorHAnsi" w:hAnsiTheme="majorHAnsi"/>
          <w:sz w:val="24"/>
          <w:szCs w:val="24"/>
        </w:rPr>
        <w:br/>
      </w:r>
      <w:r w:rsidRPr="004D419C">
        <w:rPr>
          <w:rFonts w:asciiTheme="majorHAnsi" w:hAnsiTheme="majorHAnsi"/>
          <w:sz w:val="24"/>
          <w:szCs w:val="24"/>
        </w:rPr>
        <w:t xml:space="preserve">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rsidR="00F757DA" w:rsidRPr="006528C1" w:rsidRDefault="006528C1"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ED7B0D">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6E0823">
        <w:rPr>
          <w:rFonts w:asciiTheme="majorHAnsi" w:hAnsiTheme="majorHAnsi" w:cs="Arial"/>
          <w:b/>
          <w:bCs/>
          <w:sz w:val="24"/>
          <w:szCs w:val="24"/>
        </w:rPr>
        <w:t xml:space="preserve"> </w:t>
      </w:r>
      <w:proofErr w:type="spellStart"/>
      <w:r w:rsidR="00674295" w:rsidRPr="006528C1">
        <w:rPr>
          <w:rFonts w:asciiTheme="majorHAnsi" w:hAnsiTheme="majorHAnsi" w:cs="Arial"/>
          <w:b/>
          <w:bCs/>
          <w:sz w:val="24"/>
          <w:szCs w:val="24"/>
        </w:rPr>
        <w:t>Pzp</w:t>
      </w:r>
      <w:proofErr w:type="spellEnd"/>
      <w:r w:rsidR="00F757DA" w:rsidRPr="006528C1">
        <w:rPr>
          <w:rFonts w:asciiTheme="majorHAnsi" w:hAnsiTheme="majorHAnsi" w:cs="Arial"/>
          <w:b/>
          <w:bCs/>
          <w:sz w:val="24"/>
          <w:szCs w:val="24"/>
        </w:rPr>
        <w:t>.</w:t>
      </w:r>
    </w:p>
    <w:p w:rsidR="00430F97" w:rsidRPr="00627C7D" w:rsidRDefault="006528C1"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r w:rsidR="00FB664D">
        <w:rPr>
          <w:rFonts w:ascii="Cambria" w:hAnsi="Cambria"/>
          <w:color w:val="000000"/>
          <w:sz w:val="24"/>
          <w:szCs w:val="24"/>
          <w:shd w:val="clear" w:color="auto" w:fill="FFFFFF"/>
        </w:rPr>
        <w:t>.</w:t>
      </w:r>
    </w:p>
    <w:p w:rsidR="00627C7D" w:rsidRPr="00627C7D" w:rsidRDefault="006528C1"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674295">
        <w:rPr>
          <w:rFonts w:asciiTheme="majorHAnsi" w:hAnsiTheme="majorHAnsi" w:cs="Arial"/>
          <w:bCs/>
          <w:sz w:val="24"/>
          <w:szCs w:val="24"/>
        </w:rPr>
        <w:t>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rsidR="00627C7D" w:rsidRPr="00627C7D" w:rsidRDefault="00627C7D" w:rsidP="00FA7E25">
      <w:pPr>
        <w:pStyle w:val="Akapitzlist"/>
        <w:numPr>
          <w:ilvl w:val="2"/>
          <w:numId w:val="19"/>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627C7D" w:rsidRPr="00627C7D" w:rsidRDefault="00627C7D" w:rsidP="00FA7E25">
      <w:pPr>
        <w:pStyle w:val="Akapitzlist"/>
        <w:numPr>
          <w:ilvl w:val="2"/>
          <w:numId w:val="19"/>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w:t>
      </w:r>
      <w:r w:rsidR="009626B9">
        <w:rPr>
          <w:rFonts w:ascii="Cambria" w:hAnsi="Cambria"/>
          <w:color w:val="000000"/>
          <w:sz w:val="24"/>
          <w:szCs w:val="24"/>
        </w:rPr>
        <w:br/>
      </w:r>
      <w:r w:rsidRPr="00627C7D">
        <w:rPr>
          <w:rFonts w:ascii="Cambria" w:hAnsi="Cambria"/>
          <w:color w:val="000000"/>
          <w:sz w:val="24"/>
          <w:szCs w:val="24"/>
        </w:rPr>
        <w:t xml:space="preserve">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rsidR="00627C7D" w:rsidRPr="00627C7D" w:rsidRDefault="00627C7D" w:rsidP="00FA7E25">
      <w:pPr>
        <w:pStyle w:val="Akapitzlist"/>
        <w:numPr>
          <w:ilvl w:val="2"/>
          <w:numId w:val="19"/>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lastRenderedPageBreak/>
        <w:t>utworzył struktury audytu wewnętrznego do monitorowania przestrzegania przepisów, wewnętrznych regulacji lub standardów,</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rsidR="002A2687" w:rsidRPr="002A2687" w:rsidRDefault="006528C1"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 xml:space="preserve">wskazane </w:t>
      </w:r>
      <w:r w:rsidR="009626B9">
        <w:rPr>
          <w:rFonts w:ascii="Cambria" w:hAnsi="Cambria"/>
          <w:color w:val="000000"/>
          <w:sz w:val="24"/>
          <w:szCs w:val="24"/>
        </w:rPr>
        <w:br/>
      </w:r>
      <w:r w:rsidR="002A2687" w:rsidRPr="00406C84">
        <w:rPr>
          <w:rFonts w:ascii="Cambria" w:hAnsi="Cambria"/>
          <w:color w:val="000000"/>
          <w:sz w:val="24"/>
          <w:szCs w:val="24"/>
        </w:rPr>
        <w:t xml:space="preserve">w pkt </w:t>
      </w:r>
      <w:r w:rsidR="00406C84" w:rsidRPr="00406C84">
        <w:rPr>
          <w:rFonts w:ascii="Cambria" w:hAnsi="Cambria"/>
          <w:color w:val="000000"/>
          <w:sz w:val="24"/>
          <w:szCs w:val="24"/>
        </w:rPr>
        <w:t>6</w:t>
      </w:r>
      <w:r w:rsidR="002A2687" w:rsidRPr="00406C84">
        <w:rPr>
          <w:rFonts w:ascii="Cambria" w:hAnsi="Cambria"/>
          <w:color w:val="000000"/>
          <w:sz w:val="24"/>
          <w:szCs w:val="24"/>
        </w:rPr>
        <w:t>.4</w:t>
      </w:r>
      <w:r w:rsidR="00674295" w:rsidRPr="00406C84">
        <w:rPr>
          <w:rFonts w:ascii="Cambria" w:hAnsi="Cambria"/>
          <w:color w:val="000000"/>
          <w:sz w:val="24"/>
          <w:szCs w:val="24"/>
        </w:rPr>
        <w:t xml:space="preserve"> SWZ</w:t>
      </w:r>
      <w:r w:rsidR="002A2687" w:rsidRPr="00406C84">
        <w:rPr>
          <w:rFonts w:ascii="Cambria" w:hAnsi="Cambria"/>
          <w:color w:val="000000"/>
          <w:sz w:val="24"/>
          <w:szCs w:val="24"/>
        </w:rPr>
        <w:t xml:space="preserve"> są wystarczające</w:t>
      </w:r>
      <w:r w:rsidR="002A2687" w:rsidRPr="002A2687">
        <w:rPr>
          <w:rFonts w:ascii="Cambria" w:hAnsi="Cambria"/>
          <w:color w:val="000000"/>
          <w:sz w:val="24"/>
          <w:szCs w:val="24"/>
        </w:rPr>
        <w:t xml:space="preserv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 xml:space="preserve">wskazane w pkt </w:t>
      </w:r>
      <w:r w:rsidR="00FB664D">
        <w:rPr>
          <w:rFonts w:ascii="Cambria" w:hAnsi="Cambria"/>
          <w:color w:val="000000"/>
          <w:sz w:val="24"/>
          <w:szCs w:val="24"/>
        </w:rPr>
        <w:t>6</w:t>
      </w:r>
      <w:r w:rsidR="002A2687">
        <w:rPr>
          <w:rFonts w:ascii="Cambria" w:hAnsi="Cambria"/>
          <w:color w:val="000000"/>
          <w:sz w:val="24"/>
          <w:szCs w:val="24"/>
        </w:rPr>
        <w:t>.4</w:t>
      </w:r>
      <w:r w:rsidR="00674295">
        <w:rPr>
          <w:rFonts w:ascii="Cambria" w:hAnsi="Cambria"/>
          <w:color w:val="000000"/>
          <w:sz w:val="24"/>
          <w:szCs w:val="24"/>
        </w:rPr>
        <w:t xml:space="preserve"> SWZ</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rsidR="00430F97" w:rsidRPr="00495C0B" w:rsidRDefault="00430F97"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w:t>
      </w:r>
      <w:r w:rsidR="00406C84">
        <w:rPr>
          <w:rFonts w:ascii="Cambria" w:hAnsi="Cambria"/>
          <w:iCs/>
          <w:sz w:val="24"/>
          <w:szCs w:val="24"/>
        </w:rPr>
        <w:t>7</w:t>
      </w:r>
      <w:r w:rsidR="00A435B8">
        <w:rPr>
          <w:rFonts w:ascii="Cambria" w:hAnsi="Cambria"/>
          <w:iCs/>
          <w:sz w:val="24"/>
          <w:szCs w:val="24"/>
        </w:rPr>
        <w:t>SWZ</w:t>
      </w:r>
      <w:r w:rsidRPr="002A2687">
        <w:rPr>
          <w:rFonts w:ascii="Cambria" w:hAnsi="Cambria"/>
          <w:iCs/>
          <w:sz w:val="24"/>
          <w:szCs w:val="24"/>
        </w:rPr>
        <w:t>.</w:t>
      </w:r>
    </w:p>
    <w:p w:rsidR="00AC1754" w:rsidRDefault="00AC1754" w:rsidP="00E811A9">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tblPr>
      <w:tblGrid>
        <w:gridCol w:w="9060"/>
      </w:tblGrid>
      <w:tr w:rsidR="00D9784D" w:rsidRPr="00C6306E" w:rsidTr="00674295">
        <w:trPr>
          <w:jc w:val="center"/>
        </w:trPr>
        <w:tc>
          <w:tcPr>
            <w:tcW w:w="906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E811A9">
              <w:rPr>
                <w:rFonts w:asciiTheme="majorHAnsi" w:hAnsiTheme="majorHAnsi"/>
                <w:sz w:val="26"/>
                <w:szCs w:val="26"/>
              </w:rPr>
              <w:t>7</w:t>
            </w:r>
          </w:p>
          <w:p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 xml:space="preserve">NFORMACJA O OŚWIADCZENIU WSTĘPNYM </w:t>
            </w:r>
          </w:p>
        </w:tc>
      </w:tr>
    </w:tbl>
    <w:p w:rsidR="00674295" w:rsidRPr="00BA59C6" w:rsidRDefault="006528C1" w:rsidP="00BA59C6">
      <w:pPr>
        <w:pStyle w:val="Kolorowalistaakcent11"/>
        <w:numPr>
          <w:ilvl w:val="1"/>
          <w:numId w:val="40"/>
        </w:numPr>
        <w:autoSpaceDE w:val="0"/>
        <w:autoSpaceDN w:val="0"/>
        <w:adjustRightInd w:val="0"/>
        <w:spacing w:line="276" w:lineRule="auto"/>
        <w:ind w:left="567" w:hanging="567"/>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A24B8" w:rsidRPr="00C97C80">
        <w:rPr>
          <w:rFonts w:asciiTheme="majorHAnsi" w:hAnsiTheme="majorHAnsi" w:cs="Arial"/>
          <w:sz w:val="24"/>
          <w:szCs w:val="24"/>
        </w:rPr>
        <w:t>oświadczen</w:t>
      </w:r>
      <w:r w:rsidR="00BA59C6">
        <w:rPr>
          <w:rFonts w:asciiTheme="majorHAnsi" w:hAnsiTheme="majorHAnsi" w:cs="Arial"/>
          <w:sz w:val="24"/>
          <w:szCs w:val="24"/>
        </w:rPr>
        <w:t>ie</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674295" w:rsidRPr="00BA59C6">
        <w:rPr>
          <w:rFonts w:asciiTheme="majorHAnsi" w:hAnsiTheme="majorHAnsi" w:cs="Arial"/>
          <w:sz w:val="24"/>
          <w:szCs w:val="24"/>
        </w:rPr>
        <w:t>nie podlega wykluczeniu</w:t>
      </w:r>
      <w:r w:rsidR="00BA59C6">
        <w:rPr>
          <w:rFonts w:asciiTheme="majorHAnsi" w:hAnsiTheme="majorHAnsi" w:cs="Arial"/>
          <w:sz w:val="24"/>
          <w:szCs w:val="24"/>
        </w:rPr>
        <w:t>.</w:t>
      </w:r>
    </w:p>
    <w:p w:rsidR="00674295" w:rsidRPr="001A12F4" w:rsidRDefault="00495D57" w:rsidP="00FA7E25">
      <w:pPr>
        <w:pStyle w:val="Kolorowalistaakcent11"/>
        <w:numPr>
          <w:ilvl w:val="2"/>
          <w:numId w:val="40"/>
        </w:numPr>
        <w:autoSpaceDE w:val="0"/>
        <w:autoSpaceDN w:val="0"/>
        <w:adjustRightInd w:val="0"/>
        <w:spacing w:line="276" w:lineRule="auto"/>
        <w:ind w:hanging="153"/>
        <w:rPr>
          <w:rFonts w:asciiTheme="majorHAnsi" w:hAnsiTheme="majorHAnsi" w:cs="Arial"/>
          <w:b/>
          <w:sz w:val="24"/>
          <w:szCs w:val="24"/>
        </w:rPr>
      </w:pPr>
      <w:r w:rsidRPr="006528C1">
        <w:rPr>
          <w:rFonts w:asciiTheme="majorHAnsi" w:hAnsiTheme="majorHAnsi" w:cs="Arial"/>
          <w:b/>
          <w:bCs/>
          <w:color w:val="000000" w:themeColor="text1"/>
          <w:sz w:val="24"/>
          <w:szCs w:val="24"/>
        </w:rPr>
        <w:t>Oświadczeni</w:t>
      </w:r>
      <w:r w:rsidR="00406C84">
        <w:rPr>
          <w:rFonts w:asciiTheme="majorHAnsi" w:hAnsiTheme="majorHAnsi" w:cs="Arial"/>
          <w:b/>
          <w:bCs/>
          <w:color w:val="000000" w:themeColor="text1"/>
          <w:sz w:val="24"/>
          <w:szCs w:val="24"/>
        </w:rPr>
        <w:t>e</w:t>
      </w:r>
      <w:r w:rsidRPr="006528C1">
        <w:rPr>
          <w:rFonts w:asciiTheme="majorHAnsi" w:hAnsiTheme="majorHAnsi" w:cs="Arial"/>
          <w:b/>
          <w:bCs/>
          <w:color w:val="000000" w:themeColor="text1"/>
          <w:sz w:val="24"/>
          <w:szCs w:val="24"/>
        </w:rPr>
        <w:t xml:space="preserve"> należy złożyć wg</w:t>
      </w:r>
      <w:r w:rsidRPr="00B16458">
        <w:rPr>
          <w:rFonts w:asciiTheme="majorHAnsi" w:hAnsiTheme="majorHAnsi"/>
          <w:b/>
          <w:bCs/>
          <w:sz w:val="24"/>
          <w:szCs w:val="24"/>
        </w:rPr>
        <w:t xml:space="preserve">wymogów załącznika nr </w:t>
      </w:r>
      <w:r w:rsidR="00BC7447" w:rsidRPr="00B16458">
        <w:rPr>
          <w:rFonts w:asciiTheme="majorHAnsi" w:hAnsiTheme="majorHAnsi"/>
          <w:b/>
          <w:bCs/>
          <w:sz w:val="24"/>
          <w:szCs w:val="24"/>
        </w:rPr>
        <w:t>4</w:t>
      </w:r>
      <w:r w:rsidRPr="004B0871">
        <w:rPr>
          <w:rFonts w:asciiTheme="majorHAnsi" w:hAnsiTheme="majorHAnsi"/>
          <w:b/>
          <w:bCs/>
          <w:sz w:val="24"/>
          <w:szCs w:val="24"/>
        </w:rPr>
        <w:t xml:space="preserve"> do SWZ</w:t>
      </w:r>
      <w:r w:rsidRPr="004B0871">
        <w:rPr>
          <w:rFonts w:asciiTheme="majorHAnsi" w:hAnsiTheme="majorHAnsi"/>
          <w:bCs/>
          <w:sz w:val="24"/>
          <w:szCs w:val="24"/>
        </w:rPr>
        <w:t>.</w:t>
      </w:r>
    </w:p>
    <w:p w:rsidR="00674295" w:rsidRDefault="00495D57" w:rsidP="00FA7E25">
      <w:pPr>
        <w:pStyle w:val="Kolorowalistaakcent11"/>
        <w:numPr>
          <w:ilvl w:val="2"/>
          <w:numId w:val="40"/>
        </w:numPr>
        <w:autoSpaceDE w:val="0"/>
        <w:autoSpaceDN w:val="0"/>
        <w:adjustRightInd w:val="0"/>
        <w:spacing w:line="276" w:lineRule="auto"/>
        <w:ind w:left="1418" w:hanging="851"/>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BA59C6">
        <w:rPr>
          <w:rFonts w:asciiTheme="majorHAnsi" w:hAnsiTheme="majorHAnsi"/>
          <w:color w:val="000000"/>
          <w:sz w:val="24"/>
          <w:szCs w:val="24"/>
        </w:rPr>
        <w:t>nia</w:t>
      </w:r>
      <w:r w:rsidRPr="00674295">
        <w:rPr>
          <w:rFonts w:asciiTheme="majorHAnsi" w:hAnsiTheme="majorHAnsi"/>
          <w:color w:val="000000"/>
          <w:sz w:val="24"/>
          <w:szCs w:val="24"/>
        </w:rPr>
        <w:t xml:space="preserve">, o którym mowa w pkt </w:t>
      </w:r>
      <w:r w:rsidR="00D840B4">
        <w:rPr>
          <w:rFonts w:asciiTheme="majorHAnsi" w:hAnsiTheme="majorHAnsi"/>
          <w:color w:val="000000"/>
          <w:sz w:val="24"/>
          <w:szCs w:val="24"/>
        </w:rPr>
        <w:t>7</w:t>
      </w:r>
      <w:r w:rsidRPr="00674295">
        <w:rPr>
          <w:rFonts w:asciiTheme="majorHAnsi" w:hAnsiTheme="majorHAnsi"/>
          <w:color w:val="000000"/>
          <w:sz w:val="24"/>
          <w:szCs w:val="24"/>
        </w:rPr>
        <w:t>.1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BA59C6">
        <w:rPr>
          <w:rFonts w:asciiTheme="majorHAnsi" w:hAnsiTheme="majorHAnsi"/>
          <w:color w:val="000000"/>
          <w:sz w:val="24"/>
          <w:szCs w:val="24"/>
        </w:rPr>
        <w:t>jest ono</w:t>
      </w:r>
      <w:r w:rsidRPr="00674295">
        <w:rPr>
          <w:rFonts w:asciiTheme="majorHAnsi" w:hAnsiTheme="majorHAnsi"/>
          <w:color w:val="000000"/>
          <w:sz w:val="24"/>
          <w:szCs w:val="24"/>
        </w:rPr>
        <w:t xml:space="preserve"> niekompletne lub zawiera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w:t>
      </w:r>
      <w:r w:rsidR="00BA59C6">
        <w:rPr>
          <w:rFonts w:asciiTheme="majorHAnsi" w:hAnsiTheme="majorHAnsi"/>
          <w:color w:val="000000"/>
          <w:sz w:val="24"/>
          <w:szCs w:val="24"/>
        </w:rPr>
        <w:t>jego</w:t>
      </w:r>
      <w:r w:rsidRPr="00674295">
        <w:rPr>
          <w:rFonts w:asciiTheme="majorHAnsi" w:hAnsiTheme="majorHAnsi"/>
          <w:color w:val="000000"/>
          <w:sz w:val="24"/>
          <w:szCs w:val="24"/>
        </w:rPr>
        <w:t xml:space="preserve">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w:t>
      </w:r>
      <w:r w:rsidR="00BA59C6">
        <w:rPr>
          <w:rFonts w:asciiTheme="majorHAnsi" w:hAnsiTheme="majorHAnsi"/>
          <w:color w:val="000000"/>
          <w:sz w:val="24"/>
          <w:szCs w:val="24"/>
        </w:rPr>
        <w:t>jego</w:t>
      </w:r>
      <w:r w:rsidRPr="00674295">
        <w:rPr>
          <w:rFonts w:asciiTheme="majorHAnsi" w:hAnsiTheme="majorHAnsi"/>
          <w:color w:val="000000"/>
          <w:sz w:val="24"/>
          <w:szCs w:val="24"/>
        </w:rPr>
        <w:t xml:space="preserve"> złożenie, uzupełnienie lub poprawienie lub zachodzą przesłanki unieważnienia postępowania.</w:t>
      </w:r>
    </w:p>
    <w:p w:rsidR="00674295" w:rsidRDefault="006528C1" w:rsidP="00FA7E25">
      <w:pPr>
        <w:pStyle w:val="Kolorowalistaakcent11"/>
        <w:numPr>
          <w:ilvl w:val="2"/>
          <w:numId w:val="40"/>
        </w:numPr>
        <w:autoSpaceDE w:val="0"/>
        <w:autoSpaceDN w:val="0"/>
        <w:adjustRightInd w:val="0"/>
        <w:spacing w:line="276" w:lineRule="auto"/>
        <w:ind w:left="1418" w:hanging="851"/>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BA59C6">
        <w:rPr>
          <w:rFonts w:asciiTheme="majorHAnsi" w:hAnsiTheme="majorHAnsi"/>
          <w:color w:val="000000"/>
          <w:sz w:val="24"/>
          <w:szCs w:val="24"/>
        </w:rPr>
        <w:t>ego</w:t>
      </w:r>
      <w:r w:rsidR="00495D57" w:rsidRPr="00674295">
        <w:rPr>
          <w:rFonts w:asciiTheme="majorHAnsi" w:hAnsiTheme="majorHAnsi"/>
          <w:color w:val="000000"/>
          <w:sz w:val="24"/>
          <w:szCs w:val="24"/>
        </w:rPr>
        <w:t xml:space="preserve"> oświadcz</w:t>
      </w:r>
      <w:r w:rsidR="00BA59C6">
        <w:rPr>
          <w:rFonts w:asciiTheme="majorHAnsi" w:hAnsiTheme="majorHAnsi"/>
          <w:color w:val="000000"/>
          <w:sz w:val="24"/>
          <w:szCs w:val="24"/>
        </w:rPr>
        <w:t>enia</w:t>
      </w:r>
      <w:r w:rsidR="00495D57" w:rsidRPr="00674295">
        <w:rPr>
          <w:rFonts w:asciiTheme="majorHAnsi" w:hAnsiTheme="majorHAnsi"/>
          <w:color w:val="000000"/>
          <w:sz w:val="24"/>
          <w:szCs w:val="24"/>
        </w:rPr>
        <w:t>, o który</w:t>
      </w:r>
      <w:r w:rsidR="00BA59C6">
        <w:rPr>
          <w:rFonts w:asciiTheme="majorHAnsi" w:hAnsiTheme="majorHAnsi"/>
          <w:color w:val="000000"/>
          <w:sz w:val="24"/>
          <w:szCs w:val="24"/>
        </w:rPr>
        <w:t>m</w:t>
      </w:r>
      <w:r w:rsidR="00495D57" w:rsidRPr="00674295">
        <w:rPr>
          <w:rFonts w:asciiTheme="majorHAnsi" w:hAnsiTheme="majorHAnsi"/>
          <w:color w:val="000000"/>
          <w:sz w:val="24"/>
          <w:szCs w:val="24"/>
        </w:rPr>
        <w:t xml:space="preserve">mowa w pkt </w:t>
      </w:r>
      <w:r w:rsidR="00D840B4">
        <w:rPr>
          <w:rFonts w:asciiTheme="majorHAnsi" w:hAnsiTheme="majorHAnsi"/>
          <w:color w:val="000000"/>
          <w:sz w:val="24"/>
          <w:szCs w:val="24"/>
        </w:rPr>
        <w:t>7</w:t>
      </w:r>
      <w:r w:rsidR="00495D57" w:rsidRPr="00674295">
        <w:rPr>
          <w:rFonts w:asciiTheme="majorHAnsi" w:hAnsiTheme="majorHAnsi"/>
          <w:color w:val="000000"/>
          <w:sz w:val="24"/>
          <w:szCs w:val="24"/>
        </w:rPr>
        <w:t>.1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rsidR="00726344" w:rsidRPr="004B4F65" w:rsidRDefault="00BA59C6" w:rsidP="00FA7E25">
      <w:pPr>
        <w:pStyle w:val="Kolorowalistaakcent11"/>
        <w:numPr>
          <w:ilvl w:val="1"/>
          <w:numId w:val="40"/>
        </w:numPr>
        <w:tabs>
          <w:tab w:val="left" w:pos="709"/>
        </w:tabs>
        <w:autoSpaceDE w:val="0"/>
        <w:autoSpaceDN w:val="0"/>
        <w:adjustRightInd w:val="0"/>
        <w:spacing w:before="0" w:after="0" w:line="276" w:lineRule="auto"/>
        <w:ind w:left="567" w:hanging="567"/>
        <w:rPr>
          <w:rFonts w:cs="Calibri"/>
          <w:color w:val="000000"/>
          <w:sz w:val="24"/>
          <w:szCs w:val="24"/>
        </w:rPr>
      </w:pPr>
      <w:bookmarkStart w:id="7" w:name="_Hlk61070718"/>
      <w:r w:rsidRPr="00BA59C6">
        <w:rPr>
          <w:rFonts w:asciiTheme="majorHAnsi" w:hAnsiTheme="majorHAnsi"/>
          <w:color w:val="000000"/>
          <w:sz w:val="24"/>
          <w:szCs w:val="24"/>
        </w:rPr>
        <w:t xml:space="preserve">Oświadczenie, o którym mowa w </w:t>
      </w:r>
      <w:r>
        <w:rPr>
          <w:rFonts w:asciiTheme="majorHAnsi" w:hAnsiTheme="majorHAnsi"/>
          <w:color w:val="000000"/>
          <w:sz w:val="24"/>
          <w:szCs w:val="24"/>
        </w:rPr>
        <w:t>pkt7</w:t>
      </w:r>
      <w:r w:rsidRPr="00BA59C6">
        <w:rPr>
          <w:rFonts w:asciiTheme="majorHAnsi" w:hAnsiTheme="majorHAnsi"/>
          <w:color w:val="000000"/>
          <w:sz w:val="24"/>
          <w:szCs w:val="24"/>
        </w:rPr>
        <w:t>.1 SWZ składa się, pod rygorem nieważności, w formie elektronicznej lub w postaci elektronicznej opatrzonej podpisem zaufanym lub podpisem osobistym.</w:t>
      </w:r>
    </w:p>
    <w:bookmarkEnd w:id="7"/>
    <w:p w:rsidR="00920A84" w:rsidRDefault="00BA59C6" w:rsidP="00FA7E25">
      <w:pPr>
        <w:pStyle w:val="Kolorowalistaakcent11"/>
        <w:numPr>
          <w:ilvl w:val="1"/>
          <w:numId w:val="4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BA59C6">
        <w:rPr>
          <w:rFonts w:asciiTheme="majorHAnsi" w:hAnsiTheme="majorHAnsi" w:cs="Arial"/>
          <w:sz w:val="24"/>
          <w:szCs w:val="24"/>
        </w:rPr>
        <w:t xml:space="preserve">Oświadczenie wskazane w </w:t>
      </w:r>
      <w:r w:rsidR="00267D9A">
        <w:rPr>
          <w:rFonts w:asciiTheme="majorHAnsi" w:hAnsiTheme="majorHAnsi" w:cs="Arial"/>
          <w:sz w:val="24"/>
          <w:szCs w:val="24"/>
        </w:rPr>
        <w:t>pkt</w:t>
      </w:r>
      <w:r>
        <w:rPr>
          <w:rFonts w:asciiTheme="majorHAnsi" w:hAnsiTheme="majorHAnsi" w:cs="Arial"/>
          <w:sz w:val="24"/>
          <w:szCs w:val="24"/>
        </w:rPr>
        <w:t>7</w:t>
      </w:r>
      <w:r w:rsidRPr="00BA59C6">
        <w:rPr>
          <w:rFonts w:asciiTheme="majorHAnsi" w:hAnsiTheme="majorHAnsi" w:cs="Arial"/>
          <w:sz w:val="24"/>
          <w:szCs w:val="24"/>
        </w:rPr>
        <w:t xml:space="preserve">.1 SWZ przekazuje się środkiem komunikacji elektronicznej wskazanym w </w:t>
      </w:r>
      <w:r w:rsidRPr="00406C84">
        <w:rPr>
          <w:rFonts w:asciiTheme="majorHAnsi" w:hAnsiTheme="majorHAnsi" w:cs="Arial"/>
          <w:sz w:val="24"/>
          <w:szCs w:val="24"/>
        </w:rPr>
        <w:t>rozdziale 1</w:t>
      </w:r>
      <w:r w:rsidR="00406C84" w:rsidRPr="00406C84">
        <w:rPr>
          <w:rFonts w:asciiTheme="majorHAnsi" w:hAnsiTheme="majorHAnsi" w:cs="Arial"/>
          <w:sz w:val="24"/>
          <w:szCs w:val="24"/>
        </w:rPr>
        <w:t>0</w:t>
      </w:r>
      <w:r w:rsidRPr="00406C84">
        <w:rPr>
          <w:rFonts w:asciiTheme="majorHAnsi" w:hAnsiTheme="majorHAnsi" w:cs="Arial"/>
          <w:sz w:val="24"/>
          <w:szCs w:val="24"/>
        </w:rPr>
        <w:t xml:space="preserve"> SWZ</w:t>
      </w:r>
      <w:r w:rsidR="00920A84" w:rsidRPr="00406C84">
        <w:rPr>
          <w:rFonts w:asciiTheme="majorHAnsi" w:hAnsiTheme="majorHAnsi" w:cs="Arial"/>
          <w:sz w:val="24"/>
          <w:szCs w:val="24"/>
        </w:rPr>
        <w:t>.</w:t>
      </w:r>
    </w:p>
    <w:p w:rsidR="00920A84" w:rsidRDefault="00920A84" w:rsidP="00FA7E25">
      <w:pPr>
        <w:pStyle w:val="Kolorowalistaakcent11"/>
        <w:numPr>
          <w:ilvl w:val="1"/>
          <w:numId w:val="4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920A84">
        <w:rPr>
          <w:rFonts w:asciiTheme="majorHAnsi" w:hAnsiTheme="majorHAnsi" w:cs="Arial"/>
          <w:sz w:val="24"/>
          <w:szCs w:val="24"/>
        </w:rPr>
        <w:t>W przypadku, gdy oświadczenie o który</w:t>
      </w:r>
      <w:r w:rsidR="00C961C7">
        <w:rPr>
          <w:rFonts w:asciiTheme="majorHAnsi" w:hAnsiTheme="majorHAnsi" w:cs="Arial"/>
          <w:sz w:val="24"/>
          <w:szCs w:val="24"/>
        </w:rPr>
        <w:t>m</w:t>
      </w:r>
      <w:r w:rsidRPr="00920A84">
        <w:rPr>
          <w:rFonts w:asciiTheme="majorHAnsi" w:hAnsiTheme="majorHAnsi" w:cs="Arial"/>
          <w:sz w:val="24"/>
          <w:szCs w:val="24"/>
        </w:rPr>
        <w:t xml:space="preserve"> mowa w </w:t>
      </w:r>
      <w:r w:rsidR="00FB664D">
        <w:rPr>
          <w:rFonts w:asciiTheme="majorHAnsi" w:hAnsiTheme="majorHAnsi" w:cs="Arial"/>
          <w:sz w:val="24"/>
          <w:szCs w:val="24"/>
        </w:rPr>
        <w:t>pkt</w:t>
      </w:r>
      <w:r>
        <w:rPr>
          <w:rFonts w:asciiTheme="majorHAnsi" w:hAnsiTheme="majorHAnsi" w:cs="Arial"/>
          <w:sz w:val="24"/>
          <w:szCs w:val="24"/>
        </w:rPr>
        <w:t>7</w:t>
      </w:r>
      <w:r w:rsidRPr="00920A84">
        <w:rPr>
          <w:rFonts w:asciiTheme="majorHAnsi" w:hAnsiTheme="majorHAnsi" w:cs="Arial"/>
          <w:sz w:val="24"/>
          <w:szCs w:val="24"/>
        </w:rPr>
        <w:t>.1 SWZ zawiera informacje stanowiące tajemnicę przedsiębiorstwa w rozumieniu przepisów ustawy z dnia 16 kwietnia 1993 r. o zwalczaniu nieuczciwej konkurencji (Dz. U.</w:t>
      </w:r>
      <w:r>
        <w:rPr>
          <w:rFonts w:asciiTheme="majorHAnsi" w:hAnsiTheme="majorHAnsi" w:cs="Arial"/>
          <w:sz w:val="24"/>
          <w:szCs w:val="24"/>
        </w:rPr>
        <w:t xml:space="preserve"> z </w:t>
      </w:r>
      <w:r w:rsidRPr="00920A84">
        <w:rPr>
          <w:rFonts w:asciiTheme="majorHAnsi" w:hAnsiTheme="majorHAnsi" w:cs="Arial"/>
          <w:sz w:val="24"/>
          <w:szCs w:val="24"/>
        </w:rPr>
        <w:t>2020 r. poz. 1913), wykonawca, w celu utrzymania w poufności tych informacji, przekazuje w wydzielonym i odpowiednio oznaczonym pliku</w:t>
      </w:r>
      <w:r>
        <w:rPr>
          <w:rFonts w:asciiTheme="majorHAnsi" w:hAnsiTheme="majorHAnsi" w:cs="Arial"/>
          <w:sz w:val="24"/>
          <w:szCs w:val="24"/>
        </w:rPr>
        <w:t>.</w:t>
      </w:r>
    </w:p>
    <w:p w:rsidR="00920A84" w:rsidRDefault="00920A84" w:rsidP="00FA7E25">
      <w:pPr>
        <w:pStyle w:val="Kolorowalistaakcent11"/>
        <w:numPr>
          <w:ilvl w:val="1"/>
          <w:numId w:val="4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920A84">
        <w:rPr>
          <w:rFonts w:asciiTheme="majorHAnsi" w:hAnsiTheme="majorHAnsi" w:cs="Arial"/>
          <w:sz w:val="24"/>
          <w:szCs w:val="24"/>
        </w:rPr>
        <w:t xml:space="preserve">Dokumenty elektroniczne muszą spełniać łącznie następujące wymagania: </w:t>
      </w:r>
    </w:p>
    <w:p w:rsidR="00920A84" w:rsidRDefault="00920A84" w:rsidP="00920A84">
      <w:pPr>
        <w:pStyle w:val="Kolorowalistaakcent11"/>
        <w:numPr>
          <w:ilvl w:val="0"/>
          <w:numId w:val="56"/>
        </w:numPr>
        <w:tabs>
          <w:tab w:val="left" w:pos="567"/>
        </w:tabs>
        <w:autoSpaceDE w:val="0"/>
        <w:autoSpaceDN w:val="0"/>
        <w:adjustRightInd w:val="0"/>
        <w:spacing w:before="0" w:after="0" w:line="276" w:lineRule="auto"/>
        <w:ind w:left="993" w:hanging="426"/>
        <w:rPr>
          <w:rFonts w:asciiTheme="majorHAnsi" w:hAnsiTheme="majorHAnsi" w:cs="Arial"/>
          <w:sz w:val="24"/>
          <w:szCs w:val="24"/>
        </w:rPr>
      </w:pPr>
      <w:r w:rsidRPr="00920A84">
        <w:rPr>
          <w:rFonts w:asciiTheme="majorHAnsi" w:hAnsiTheme="majorHAnsi" w:cs="Arial"/>
          <w:sz w:val="24"/>
          <w:szCs w:val="24"/>
        </w:rPr>
        <w:t>są utrwalone w sposób umożliwiający ich wielokrotne odcz</w:t>
      </w:r>
      <w:r w:rsidR="00E51A60">
        <w:rPr>
          <w:rFonts w:asciiTheme="majorHAnsi" w:hAnsiTheme="majorHAnsi" w:cs="Arial"/>
          <w:sz w:val="24"/>
          <w:szCs w:val="24"/>
        </w:rPr>
        <w:t xml:space="preserve">ytanie, zapisanie i powielenie, </w:t>
      </w:r>
      <w:r w:rsidRPr="00920A84">
        <w:rPr>
          <w:rFonts w:asciiTheme="majorHAnsi" w:hAnsiTheme="majorHAnsi" w:cs="Arial"/>
          <w:sz w:val="24"/>
          <w:szCs w:val="24"/>
        </w:rPr>
        <w:t xml:space="preserve">a także przekazanie przy użyciu środków komunikacji elektronicznej lub na informatycznym nośniku danych; </w:t>
      </w:r>
    </w:p>
    <w:p w:rsidR="00920A84" w:rsidRDefault="00920A84" w:rsidP="00920A84">
      <w:pPr>
        <w:pStyle w:val="Kolorowalistaakcent11"/>
        <w:numPr>
          <w:ilvl w:val="0"/>
          <w:numId w:val="56"/>
        </w:numPr>
        <w:tabs>
          <w:tab w:val="left" w:pos="567"/>
        </w:tabs>
        <w:autoSpaceDE w:val="0"/>
        <w:autoSpaceDN w:val="0"/>
        <w:adjustRightInd w:val="0"/>
        <w:spacing w:before="0" w:after="0" w:line="276" w:lineRule="auto"/>
        <w:ind w:left="993" w:hanging="426"/>
        <w:rPr>
          <w:rFonts w:asciiTheme="majorHAnsi" w:hAnsiTheme="majorHAnsi" w:cs="Arial"/>
          <w:sz w:val="24"/>
          <w:szCs w:val="24"/>
        </w:rPr>
      </w:pPr>
      <w:r w:rsidRPr="00920A84">
        <w:rPr>
          <w:rFonts w:asciiTheme="majorHAnsi" w:hAnsiTheme="majorHAnsi" w:cs="Arial"/>
          <w:sz w:val="24"/>
          <w:szCs w:val="24"/>
        </w:rPr>
        <w:t xml:space="preserve">umożliwiają prezentację treści w postaci elektronicznej, w szczególności przez wyświetlenie tej treści na monitorze ekranowym; </w:t>
      </w:r>
    </w:p>
    <w:p w:rsidR="00920A84" w:rsidRDefault="00920A84" w:rsidP="00920A84">
      <w:pPr>
        <w:pStyle w:val="Kolorowalistaakcent11"/>
        <w:numPr>
          <w:ilvl w:val="0"/>
          <w:numId w:val="56"/>
        </w:numPr>
        <w:tabs>
          <w:tab w:val="left" w:pos="567"/>
        </w:tabs>
        <w:autoSpaceDE w:val="0"/>
        <w:autoSpaceDN w:val="0"/>
        <w:adjustRightInd w:val="0"/>
        <w:spacing w:before="0" w:after="0" w:line="276" w:lineRule="auto"/>
        <w:ind w:left="993" w:hanging="426"/>
        <w:rPr>
          <w:rFonts w:asciiTheme="majorHAnsi" w:hAnsiTheme="majorHAnsi" w:cs="Arial"/>
          <w:sz w:val="24"/>
          <w:szCs w:val="24"/>
        </w:rPr>
      </w:pPr>
      <w:r w:rsidRPr="00920A84">
        <w:rPr>
          <w:rFonts w:asciiTheme="majorHAnsi" w:hAnsiTheme="majorHAnsi" w:cs="Arial"/>
          <w:sz w:val="24"/>
          <w:szCs w:val="24"/>
        </w:rPr>
        <w:lastRenderedPageBreak/>
        <w:t xml:space="preserve">umożliwiają prezentację treści w postaci papierowej, w szczególności za pomocą wydruku; </w:t>
      </w:r>
    </w:p>
    <w:p w:rsidR="00920A84" w:rsidRDefault="00920A84" w:rsidP="00920A84">
      <w:pPr>
        <w:pStyle w:val="Kolorowalistaakcent11"/>
        <w:numPr>
          <w:ilvl w:val="0"/>
          <w:numId w:val="56"/>
        </w:numPr>
        <w:tabs>
          <w:tab w:val="left" w:pos="567"/>
        </w:tabs>
        <w:autoSpaceDE w:val="0"/>
        <w:autoSpaceDN w:val="0"/>
        <w:adjustRightInd w:val="0"/>
        <w:spacing w:before="0" w:after="0" w:line="276" w:lineRule="auto"/>
        <w:ind w:left="993" w:hanging="426"/>
        <w:rPr>
          <w:rFonts w:asciiTheme="majorHAnsi" w:hAnsiTheme="majorHAnsi" w:cs="Arial"/>
          <w:sz w:val="24"/>
          <w:szCs w:val="24"/>
        </w:rPr>
      </w:pPr>
      <w:r w:rsidRPr="00920A84">
        <w:rPr>
          <w:rFonts w:asciiTheme="majorHAnsi" w:hAnsiTheme="majorHAnsi" w:cs="Arial"/>
          <w:sz w:val="24"/>
          <w:szCs w:val="24"/>
        </w:rPr>
        <w:t>zawierają dane w układzie niepozostawiającym wątpliwości co do treści i kontekstu zapisanych informacji.</w:t>
      </w:r>
    </w:p>
    <w:p w:rsidR="00D24D15" w:rsidRDefault="00D24D15"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tblPr>
      <w:tblGrid>
        <w:gridCol w:w="9060"/>
      </w:tblGrid>
      <w:tr w:rsidR="00D9784D" w:rsidRPr="00C6306E" w:rsidTr="00BA3A6A">
        <w:trPr>
          <w:jc w:val="center"/>
        </w:trPr>
        <w:tc>
          <w:tcPr>
            <w:tcW w:w="9060" w:type="dxa"/>
            <w:tcBorders>
              <w:bottom w:val="single" w:sz="4" w:space="0" w:color="auto"/>
            </w:tcBorders>
            <w:shd w:val="clear" w:color="auto" w:fill="D9D9D9" w:themeFill="background1" w:themeFillShade="D9"/>
          </w:tcPr>
          <w:p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rsidR="00D9784D" w:rsidRPr="00920A84" w:rsidRDefault="00D9784D" w:rsidP="00627C7D">
            <w:pPr>
              <w:suppressAutoHyphens/>
              <w:spacing w:line="276" w:lineRule="auto"/>
              <w:contextualSpacing/>
              <w:jc w:val="center"/>
              <w:textAlignment w:val="baseline"/>
              <w:rPr>
                <w:rFonts w:asciiTheme="majorHAnsi" w:hAnsiTheme="majorHAnsi"/>
                <w:sz w:val="26"/>
                <w:szCs w:val="26"/>
              </w:rPr>
            </w:pPr>
            <w:r w:rsidRPr="00920A84">
              <w:rPr>
                <w:rFonts w:asciiTheme="majorHAnsi" w:hAnsiTheme="majorHAnsi"/>
                <w:sz w:val="26"/>
                <w:szCs w:val="26"/>
              </w:rPr>
              <w:t xml:space="preserve">Rozdział </w:t>
            </w:r>
            <w:r w:rsidR="009D1F62" w:rsidRPr="00920A84">
              <w:rPr>
                <w:rFonts w:asciiTheme="majorHAnsi" w:hAnsiTheme="majorHAnsi"/>
                <w:sz w:val="26"/>
                <w:szCs w:val="26"/>
              </w:rPr>
              <w:t>8</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t>
            </w:r>
            <w:r w:rsidR="00920A84">
              <w:rPr>
                <w:rFonts w:asciiTheme="majorHAnsi" w:hAnsiTheme="majorHAnsi"/>
                <w:b/>
                <w:sz w:val="26"/>
                <w:szCs w:val="26"/>
              </w:rPr>
              <w:t>ZAMIERZAJĄCYCH POWIERZYĆ WYKONANIE CZĘŚCI ZAMÓWIENIA PODWYKONAWCOM</w:t>
            </w:r>
          </w:p>
        </w:tc>
      </w:tr>
    </w:tbl>
    <w:p w:rsidR="006773CD"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rsidR="00920A84" w:rsidRPr="00C6306E" w:rsidRDefault="00920A84" w:rsidP="00920A84">
      <w:pPr>
        <w:pStyle w:val="Akapitzlist"/>
        <w:autoSpaceDE w:val="0"/>
        <w:autoSpaceDN w:val="0"/>
        <w:adjustRightInd w:val="0"/>
        <w:spacing w:line="276" w:lineRule="auto"/>
        <w:ind w:left="0"/>
        <w:rPr>
          <w:rFonts w:asciiTheme="majorHAnsi" w:hAnsiTheme="majorHAnsi" w:cs="Arial"/>
          <w:sz w:val="24"/>
          <w:szCs w:val="24"/>
        </w:rPr>
      </w:pPr>
      <w:r w:rsidRPr="00920A84">
        <w:rPr>
          <w:rFonts w:asciiTheme="majorHAnsi" w:hAnsiTheme="majorHAnsi" w:cs="Arial"/>
          <w:sz w:val="24"/>
          <w:szCs w:val="24"/>
        </w:rPr>
        <w:t xml:space="preserve">Zamawiający </w:t>
      </w:r>
      <w:r w:rsidRPr="00920A84">
        <w:rPr>
          <w:rFonts w:asciiTheme="majorHAnsi" w:hAnsiTheme="majorHAnsi" w:cs="Arial"/>
          <w:b/>
          <w:bCs/>
          <w:sz w:val="24"/>
          <w:szCs w:val="24"/>
        </w:rPr>
        <w:t>nie żąda</w:t>
      </w:r>
      <w:r w:rsidRPr="00920A84">
        <w:rPr>
          <w:rFonts w:asciiTheme="majorHAnsi" w:hAnsiTheme="majorHAnsi" w:cs="Arial"/>
          <w:sz w:val="24"/>
          <w:szCs w:val="24"/>
        </w:rPr>
        <w:t xml:space="preserve"> wskazania przez Wykonawcę, w ofercie, części zamówienia, których wykonanie zamierza powierzyć podwykonawcom, którzy nie są podmiotami udostępniającymi zasoby, oraz podania nazw ewentualnych podwykonawców.</w:t>
      </w:r>
    </w:p>
    <w:p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tblPr>
      <w:tblGrid>
        <w:gridCol w:w="9072"/>
      </w:tblGrid>
      <w:tr w:rsidR="00D9784D" w:rsidRPr="00C6306E" w:rsidTr="00BA3A6A">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15065C">
              <w:rPr>
                <w:rFonts w:asciiTheme="majorHAnsi" w:hAnsiTheme="majorHAnsi"/>
                <w:sz w:val="26"/>
                <w:szCs w:val="26"/>
              </w:rPr>
              <w:t>9</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rsidR="00601DF1" w:rsidRPr="00601DF1" w:rsidRDefault="006528C1" w:rsidP="00FA7E25">
      <w:pPr>
        <w:pStyle w:val="Akapitzlist"/>
        <w:widowControl w:val="0"/>
        <w:numPr>
          <w:ilvl w:val="1"/>
          <w:numId w:val="42"/>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t>
      </w:r>
      <w:r w:rsidR="00C53CC0">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C53CC0">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rsidR="0009695E" w:rsidRPr="00116493" w:rsidRDefault="0009695E" w:rsidP="00116493">
      <w:pPr>
        <w:pStyle w:val="Akapitzlist"/>
        <w:widowControl w:val="0"/>
        <w:numPr>
          <w:ilvl w:val="1"/>
          <w:numId w:val="42"/>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r w:rsidRPr="00116493">
        <w:rPr>
          <w:rFonts w:ascii="Cambria" w:hAnsi="Cambria" w:cs="Arial"/>
          <w:bCs/>
          <w:sz w:val="24"/>
          <w:szCs w:val="24"/>
        </w:rPr>
        <w:t>oświadczeni</w:t>
      </w:r>
      <w:r w:rsidR="00116493" w:rsidRPr="00116493">
        <w:rPr>
          <w:rFonts w:ascii="Cambria" w:hAnsi="Cambria" w:cs="Arial"/>
          <w:bCs/>
          <w:sz w:val="24"/>
          <w:szCs w:val="24"/>
        </w:rPr>
        <w:t>e</w:t>
      </w:r>
      <w:r w:rsidRPr="00116493">
        <w:rPr>
          <w:rFonts w:ascii="Cambria" w:hAnsi="Cambria" w:cs="Arial"/>
          <w:bCs/>
          <w:sz w:val="24"/>
          <w:szCs w:val="24"/>
        </w:rPr>
        <w:t xml:space="preserve"> o który</w:t>
      </w:r>
      <w:r w:rsidR="00116493" w:rsidRPr="00116493">
        <w:rPr>
          <w:rFonts w:ascii="Cambria" w:hAnsi="Cambria" w:cs="Arial"/>
          <w:bCs/>
          <w:sz w:val="24"/>
          <w:szCs w:val="24"/>
        </w:rPr>
        <w:t>m</w:t>
      </w:r>
      <w:r w:rsidRPr="00116493">
        <w:rPr>
          <w:rFonts w:ascii="Cambria" w:hAnsi="Cambria" w:cs="Arial"/>
          <w:bCs/>
          <w:sz w:val="24"/>
          <w:szCs w:val="24"/>
        </w:rPr>
        <w:t xml:space="preserve"> mowa w pkt. </w:t>
      </w:r>
      <w:r w:rsidR="0015065C" w:rsidRPr="00116493">
        <w:rPr>
          <w:rFonts w:ascii="Cambria" w:hAnsi="Cambria" w:cs="Arial"/>
          <w:bCs/>
          <w:sz w:val="24"/>
          <w:szCs w:val="24"/>
        </w:rPr>
        <w:t>7</w:t>
      </w:r>
      <w:r w:rsidRPr="00116493">
        <w:rPr>
          <w:rFonts w:ascii="Cambria" w:hAnsi="Cambria" w:cs="Arial"/>
          <w:bCs/>
          <w:sz w:val="24"/>
          <w:szCs w:val="24"/>
        </w:rPr>
        <w:t xml:space="preserve">.1 </w:t>
      </w:r>
      <w:r w:rsidR="00A435B8" w:rsidRPr="00116493">
        <w:rPr>
          <w:rFonts w:ascii="Cambria" w:hAnsi="Cambria" w:cs="Arial"/>
          <w:bCs/>
          <w:sz w:val="24"/>
          <w:szCs w:val="24"/>
        </w:rPr>
        <w:t>SWZ</w:t>
      </w:r>
      <w:r w:rsidR="00ED7B0D">
        <w:rPr>
          <w:rFonts w:ascii="Cambria" w:hAnsi="Cambria" w:cs="Arial"/>
          <w:bCs/>
          <w:sz w:val="24"/>
          <w:szCs w:val="24"/>
        </w:rPr>
        <w:t xml:space="preserve"> </w:t>
      </w:r>
      <w:r w:rsidRPr="00116493">
        <w:rPr>
          <w:rFonts w:ascii="Cambria" w:hAnsi="Cambria" w:cs="Arial"/>
          <w:b/>
          <w:bCs/>
          <w:sz w:val="24"/>
          <w:szCs w:val="24"/>
          <w:u w:val="single"/>
        </w:rPr>
        <w:t xml:space="preserve">składa </w:t>
      </w:r>
      <w:r w:rsidRPr="00116493">
        <w:rPr>
          <w:rFonts w:ascii="Cambria" w:hAnsi="Cambria" w:cs="Arial"/>
          <w:b/>
          <w:sz w:val="24"/>
          <w:szCs w:val="24"/>
          <w:u w:val="single"/>
        </w:rPr>
        <w:t>z ofertą</w:t>
      </w:r>
      <w:r w:rsidRPr="00116493">
        <w:rPr>
          <w:rFonts w:ascii="Cambria" w:hAnsi="Cambria" w:cs="Arial"/>
          <w:b/>
          <w:bCs/>
          <w:sz w:val="24"/>
          <w:szCs w:val="24"/>
        </w:rPr>
        <w:t xml:space="preserve"> każdy </w:t>
      </w:r>
      <w:r w:rsidRPr="00116493">
        <w:rPr>
          <w:rFonts w:ascii="Cambria" w:hAnsi="Cambria" w:cs="Arial"/>
          <w:b/>
          <w:bCs/>
          <w:sz w:val="24"/>
          <w:szCs w:val="24"/>
        </w:rPr>
        <w:br/>
        <w:t>z Wykonawców wspólnie ubiegających się o zamówienie</w:t>
      </w:r>
      <w:r w:rsidRPr="00116493">
        <w:rPr>
          <w:rFonts w:ascii="Cambria" w:hAnsi="Cambria" w:cs="Arial"/>
          <w:bCs/>
          <w:sz w:val="24"/>
          <w:szCs w:val="24"/>
        </w:rPr>
        <w:t xml:space="preserve">. </w:t>
      </w:r>
      <w:r w:rsidRPr="00116493">
        <w:rPr>
          <w:rFonts w:ascii="Cambria" w:hAnsi="Cambria"/>
          <w:color w:val="000000"/>
          <w:sz w:val="24"/>
          <w:szCs w:val="24"/>
          <w:shd w:val="clear" w:color="auto" w:fill="FFFFFF"/>
        </w:rPr>
        <w:t>Oświadczeni</w:t>
      </w:r>
      <w:r w:rsidR="00116493" w:rsidRPr="00116493">
        <w:rPr>
          <w:rFonts w:ascii="Cambria" w:hAnsi="Cambria"/>
          <w:color w:val="000000"/>
          <w:sz w:val="24"/>
          <w:szCs w:val="24"/>
          <w:shd w:val="clear" w:color="auto" w:fill="FFFFFF"/>
        </w:rPr>
        <w:t xml:space="preserve">e </w:t>
      </w:r>
      <w:r w:rsidRPr="00116493">
        <w:rPr>
          <w:rFonts w:ascii="Cambria" w:hAnsi="Cambria"/>
          <w:color w:val="000000"/>
          <w:sz w:val="24"/>
          <w:szCs w:val="24"/>
          <w:shd w:val="clear" w:color="auto" w:fill="FFFFFF"/>
        </w:rPr>
        <w:t>t</w:t>
      </w:r>
      <w:r w:rsidR="00116493" w:rsidRPr="00116493">
        <w:rPr>
          <w:rFonts w:ascii="Cambria" w:hAnsi="Cambria"/>
          <w:color w:val="000000"/>
          <w:sz w:val="24"/>
          <w:szCs w:val="24"/>
          <w:shd w:val="clear" w:color="auto" w:fill="FFFFFF"/>
        </w:rPr>
        <w:t xml:space="preserve">o </w:t>
      </w:r>
      <w:r w:rsidRPr="00116493">
        <w:rPr>
          <w:rFonts w:ascii="Cambria" w:hAnsi="Cambria"/>
          <w:color w:val="000000"/>
          <w:sz w:val="24"/>
          <w:szCs w:val="24"/>
          <w:shd w:val="clear" w:color="auto" w:fill="FFFFFF"/>
        </w:rPr>
        <w:t xml:space="preserve">potwierdza brak podstaw wykluczenia w zakresie, w jakim każdy </w:t>
      </w:r>
      <w:r w:rsidR="00534BDE" w:rsidRPr="00116493">
        <w:rPr>
          <w:rFonts w:ascii="Cambria" w:hAnsi="Cambria"/>
          <w:color w:val="000000"/>
          <w:sz w:val="24"/>
          <w:szCs w:val="24"/>
          <w:shd w:val="clear" w:color="auto" w:fill="FFFFFF"/>
        </w:rPr>
        <w:br/>
      </w:r>
      <w:r w:rsidRPr="00116493">
        <w:rPr>
          <w:rFonts w:ascii="Cambria" w:hAnsi="Cambria"/>
          <w:color w:val="000000"/>
          <w:sz w:val="24"/>
          <w:szCs w:val="24"/>
          <w:shd w:val="clear" w:color="auto" w:fill="FFFFFF"/>
        </w:rPr>
        <w:t xml:space="preserve">z wykonawców wykazuje </w:t>
      </w:r>
      <w:r w:rsidR="00116493" w:rsidRPr="00116493">
        <w:rPr>
          <w:rFonts w:ascii="Cambria" w:hAnsi="Cambria"/>
          <w:color w:val="000000"/>
          <w:sz w:val="24"/>
          <w:szCs w:val="24"/>
          <w:shd w:val="clear" w:color="auto" w:fill="FFFFFF"/>
        </w:rPr>
        <w:t>brak podstaw wykluczenia z postępowania</w:t>
      </w:r>
      <w:r w:rsidR="00406C84">
        <w:rPr>
          <w:rFonts w:ascii="Cambria" w:hAnsi="Cambria"/>
          <w:color w:val="000000"/>
          <w:sz w:val="24"/>
          <w:szCs w:val="24"/>
          <w:shd w:val="clear" w:color="auto" w:fill="FFFFFF"/>
        </w:rPr>
        <w:t>.</w:t>
      </w:r>
    </w:p>
    <w:p w:rsidR="00166114" w:rsidRPr="00FB0225" w:rsidRDefault="0009695E" w:rsidP="00FA7E25">
      <w:pPr>
        <w:pStyle w:val="Akapitzlist"/>
        <w:widowControl w:val="0"/>
        <w:numPr>
          <w:ilvl w:val="1"/>
          <w:numId w:val="42"/>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w:t>
      </w:r>
      <w:r w:rsidR="00C53CC0">
        <w:rPr>
          <w:rFonts w:ascii="Cambria" w:hAnsi="Cambria"/>
          <w:color w:val="000000"/>
          <w:sz w:val="24"/>
          <w:szCs w:val="24"/>
          <w:shd w:val="clear" w:color="auto" w:fill="FFFFFF"/>
        </w:rPr>
        <w:br/>
      </w:r>
      <w:r w:rsidRPr="0009695E">
        <w:rPr>
          <w:rFonts w:ascii="Cambria" w:hAnsi="Cambria"/>
          <w:color w:val="000000"/>
          <w:sz w:val="24"/>
          <w:szCs w:val="24"/>
          <w:shd w:val="clear" w:color="auto" w:fill="FFFFFF"/>
        </w:rPr>
        <w:t xml:space="preserve">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t>
      </w:r>
      <w:r w:rsidR="00C53CC0">
        <w:rPr>
          <w:rFonts w:ascii="Cambria" w:hAnsi="Cambria"/>
          <w:color w:val="000000"/>
          <w:sz w:val="24"/>
          <w:szCs w:val="24"/>
          <w:shd w:val="clear" w:color="auto" w:fill="FFFFFF"/>
        </w:rPr>
        <w:br/>
      </w:r>
      <w:r w:rsidRPr="0009695E">
        <w:rPr>
          <w:rFonts w:ascii="Cambria" w:hAnsi="Cambria"/>
          <w:color w:val="000000"/>
          <w:sz w:val="24"/>
          <w:szCs w:val="24"/>
          <w:shd w:val="clear" w:color="auto" w:fill="FFFFFF"/>
        </w:rPr>
        <w:t xml:space="preserve">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rsidR="00FB0225" w:rsidRPr="00FB0225" w:rsidRDefault="00FB0225" w:rsidP="00FB0225">
      <w:pPr>
        <w:widowControl w:val="0"/>
        <w:spacing w:line="276" w:lineRule="auto"/>
        <w:outlineLvl w:val="3"/>
        <w:rPr>
          <w:rFonts w:ascii="Cambria" w:hAnsi="Cambria" w:cs="Arial"/>
          <w:bCs/>
        </w:rPr>
      </w:pPr>
    </w:p>
    <w:tbl>
      <w:tblPr>
        <w:tblW w:w="0" w:type="auto"/>
        <w:jc w:val="center"/>
        <w:tblBorders>
          <w:bottom w:val="single" w:sz="4" w:space="0" w:color="auto"/>
        </w:tblBorders>
        <w:tblLook w:val="00A0"/>
      </w:tblPr>
      <w:tblGrid>
        <w:gridCol w:w="9072"/>
      </w:tblGrid>
      <w:tr w:rsidR="00D9784D" w:rsidRPr="00C6306E" w:rsidTr="00534BDE">
        <w:trPr>
          <w:trHeight w:val="2106"/>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643B74">
              <w:rPr>
                <w:rFonts w:asciiTheme="majorHAnsi" w:hAnsiTheme="majorHAnsi"/>
                <w:sz w:val="26"/>
                <w:szCs w:val="26"/>
              </w:rPr>
              <w:t>0</w:t>
            </w:r>
          </w:p>
          <w:p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rsidR="00825356" w:rsidRDefault="00894621" w:rsidP="00825356">
      <w:pPr>
        <w:pStyle w:val="Kolorowalistaakcent11"/>
        <w:widowControl w:val="0"/>
        <w:suppressAutoHyphens/>
        <w:spacing w:line="276" w:lineRule="auto"/>
        <w:ind w:left="0"/>
        <w:jc w:val="center"/>
        <w:outlineLvl w:val="3"/>
        <w:rPr>
          <w:rFonts w:ascii="Cambria" w:hAnsi="Cambria"/>
          <w:b/>
          <w:sz w:val="24"/>
          <w:szCs w:val="24"/>
        </w:rPr>
      </w:pPr>
      <w:r w:rsidRPr="002830EC">
        <w:rPr>
          <w:rFonts w:ascii="Cambria" w:hAnsi="Cambria"/>
          <w:b/>
          <w:sz w:val="24"/>
          <w:szCs w:val="24"/>
        </w:rPr>
        <w:t>Wymagania ogólne</w:t>
      </w:r>
    </w:p>
    <w:p w:rsidR="00825356" w:rsidRPr="00825356" w:rsidRDefault="00825356" w:rsidP="00825356">
      <w:pPr>
        <w:pStyle w:val="Kolorowalistaakcent11"/>
        <w:widowControl w:val="0"/>
        <w:suppressAutoHyphens/>
        <w:spacing w:line="276" w:lineRule="auto"/>
        <w:ind w:left="0"/>
        <w:jc w:val="center"/>
        <w:outlineLvl w:val="3"/>
        <w:rPr>
          <w:rFonts w:ascii="Cambria" w:hAnsi="Cambria"/>
          <w:b/>
          <w:sz w:val="12"/>
          <w:szCs w:val="12"/>
        </w:rPr>
      </w:pPr>
    </w:p>
    <w:p w:rsidR="00894621" w:rsidRPr="002830EC" w:rsidRDefault="00894621"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 postępowaniu o udzielenie zamówienia komunikacja między Zamawiającym a Wykonawcami odbywa się przy użyciu miniPortalu, który dostępny jest pod </w:t>
      </w:r>
      <w:r w:rsidRPr="002830EC">
        <w:rPr>
          <w:rFonts w:ascii="Cambria" w:hAnsi="Cambria"/>
          <w:sz w:val="24"/>
          <w:szCs w:val="24"/>
        </w:rPr>
        <w:lastRenderedPageBreak/>
        <w:t xml:space="preserve">adresem: </w:t>
      </w:r>
      <w:r w:rsidRPr="002830EC">
        <w:rPr>
          <w:rFonts w:ascii="Cambria" w:hAnsi="Cambria"/>
          <w:color w:val="0070C0"/>
          <w:sz w:val="24"/>
          <w:szCs w:val="24"/>
          <w:u w:val="single"/>
        </w:rPr>
        <w:t>https://miniportal.uzp.gov.pl</w:t>
      </w:r>
      <w:r w:rsidRPr="002830EC">
        <w:rPr>
          <w:rFonts w:ascii="Cambria" w:hAnsi="Cambria"/>
          <w:sz w:val="24"/>
          <w:szCs w:val="24"/>
        </w:rPr>
        <w:t xml:space="preserve">, </w:t>
      </w:r>
      <w:proofErr w:type="spellStart"/>
      <w:r w:rsidRPr="002830EC">
        <w:rPr>
          <w:rFonts w:ascii="Cambria" w:hAnsi="Cambria"/>
          <w:sz w:val="24"/>
          <w:szCs w:val="24"/>
        </w:rPr>
        <w:t>ePUAPu</w:t>
      </w:r>
      <w:proofErr w:type="spellEnd"/>
      <w:r w:rsidRPr="002830EC">
        <w:rPr>
          <w:rFonts w:ascii="Cambria" w:hAnsi="Cambria"/>
          <w:sz w:val="24"/>
          <w:szCs w:val="24"/>
        </w:rPr>
        <w:t xml:space="preserve">, dostępnego pod adresem: </w:t>
      </w:r>
      <w:r w:rsidRPr="002830EC">
        <w:rPr>
          <w:rFonts w:ascii="Cambria" w:hAnsi="Cambria"/>
          <w:color w:val="0070C0"/>
          <w:sz w:val="24"/>
          <w:szCs w:val="24"/>
          <w:u w:val="single"/>
        </w:rPr>
        <w:t>https://epuap.gov.pl/wps/portal</w:t>
      </w:r>
      <w:r w:rsidRPr="002830EC">
        <w:rPr>
          <w:rFonts w:ascii="Cambria" w:hAnsi="Cambria"/>
          <w:sz w:val="24"/>
          <w:szCs w:val="24"/>
        </w:rPr>
        <w:t xml:space="preserve">oraz poczty elektronicznej. </w:t>
      </w:r>
    </w:p>
    <w:p w:rsidR="00894621" w:rsidRPr="002830EC" w:rsidRDefault="00894621"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Zamawiający wyznacza następujące osoby do kontaktu z Wykonawcami: </w:t>
      </w:r>
    </w:p>
    <w:p w:rsidR="002E5A7C" w:rsidRPr="00E57B37" w:rsidRDefault="00FB2FC1" w:rsidP="002E5A7C">
      <w:pPr>
        <w:pStyle w:val="Akapitzlist"/>
        <w:widowControl w:val="0"/>
        <w:spacing w:line="276" w:lineRule="auto"/>
        <w:ind w:left="709"/>
        <w:outlineLvl w:val="3"/>
        <w:rPr>
          <w:rFonts w:asciiTheme="majorHAnsi" w:hAnsiTheme="majorHAnsi"/>
          <w:color w:val="0070C0"/>
          <w:sz w:val="24"/>
          <w:szCs w:val="24"/>
          <w:u w:val="single"/>
        </w:rPr>
      </w:pPr>
      <w:r>
        <w:rPr>
          <w:rFonts w:asciiTheme="majorHAnsi" w:hAnsiTheme="majorHAnsi"/>
          <w:sz w:val="24"/>
          <w:szCs w:val="24"/>
        </w:rPr>
        <w:t>Pan</w:t>
      </w:r>
      <w:r w:rsidR="000B7AB7">
        <w:rPr>
          <w:rFonts w:asciiTheme="majorHAnsi" w:hAnsiTheme="majorHAnsi"/>
          <w:sz w:val="24"/>
          <w:szCs w:val="24"/>
        </w:rPr>
        <w:t xml:space="preserve"> Zbigniew </w:t>
      </w:r>
      <w:proofErr w:type="spellStart"/>
      <w:r w:rsidR="000B7AB7">
        <w:rPr>
          <w:rFonts w:asciiTheme="majorHAnsi" w:hAnsiTheme="majorHAnsi"/>
          <w:sz w:val="24"/>
          <w:szCs w:val="24"/>
        </w:rPr>
        <w:t>Wlaź</w:t>
      </w:r>
      <w:proofErr w:type="spellEnd"/>
      <w:r w:rsidR="002E5A7C">
        <w:rPr>
          <w:rFonts w:asciiTheme="majorHAnsi" w:hAnsiTheme="majorHAnsi"/>
          <w:sz w:val="24"/>
          <w:szCs w:val="24"/>
        </w:rPr>
        <w:t xml:space="preserve">, tel. </w:t>
      </w:r>
      <w:r w:rsidR="00FB0225">
        <w:rPr>
          <w:rFonts w:asciiTheme="majorHAnsi" w:hAnsiTheme="majorHAnsi" w:cs="Arial"/>
          <w:bCs/>
          <w:color w:val="000000" w:themeColor="text1"/>
          <w:sz w:val="24"/>
          <w:szCs w:val="24"/>
        </w:rPr>
        <w:t xml:space="preserve">84 689 </w:t>
      </w:r>
      <w:r w:rsidR="000B7AB7">
        <w:rPr>
          <w:rFonts w:asciiTheme="majorHAnsi" w:hAnsiTheme="majorHAnsi" w:cs="Arial"/>
          <w:bCs/>
          <w:color w:val="000000" w:themeColor="text1"/>
          <w:sz w:val="24"/>
          <w:szCs w:val="24"/>
        </w:rPr>
        <w:t>93 82</w:t>
      </w:r>
      <w:r w:rsidR="002E5A7C">
        <w:rPr>
          <w:rFonts w:asciiTheme="majorHAnsi" w:hAnsiTheme="majorHAnsi"/>
          <w:sz w:val="24"/>
          <w:szCs w:val="24"/>
        </w:rPr>
        <w:t xml:space="preserve">, </w:t>
      </w:r>
      <w:r w:rsidR="002E5A7C" w:rsidRPr="00E57B37">
        <w:rPr>
          <w:rFonts w:asciiTheme="majorHAnsi" w:hAnsiTheme="majorHAnsi"/>
          <w:sz w:val="24"/>
          <w:szCs w:val="24"/>
        </w:rPr>
        <w:t>e</w:t>
      </w:r>
      <w:r w:rsidR="00932167">
        <w:rPr>
          <w:rFonts w:asciiTheme="majorHAnsi" w:hAnsiTheme="majorHAnsi"/>
          <w:sz w:val="24"/>
          <w:szCs w:val="24"/>
        </w:rPr>
        <w:t>-</w:t>
      </w:r>
      <w:r w:rsidR="002E5A7C" w:rsidRPr="00E57B37">
        <w:rPr>
          <w:rFonts w:asciiTheme="majorHAnsi" w:hAnsiTheme="majorHAnsi"/>
          <w:sz w:val="24"/>
          <w:szCs w:val="24"/>
        </w:rPr>
        <w:t xml:space="preserve">mail: </w:t>
      </w:r>
      <w:bookmarkStart w:id="8" w:name="_Hlk65230499"/>
      <w:bookmarkEnd w:id="8"/>
      <w:r w:rsidR="000B7AB7">
        <w:rPr>
          <w:rFonts w:ascii="Cambria" w:hAnsi="Cambria"/>
          <w:color w:val="0070C0"/>
          <w:sz w:val="24"/>
          <w:szCs w:val="24"/>
          <w:u w:val="single"/>
        </w:rPr>
        <w:t>zsarozaniec@op.pl</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zamierzający wziąć udział w postępowaniu o udzielenie zamówienia publicznego, musi posiadać konto na ePUAP. Wykonawca posiadający konto na ePUAP ma dostęp do następujących formularzy: </w:t>
      </w:r>
      <w:r w:rsidRPr="002830EC">
        <w:rPr>
          <w:rFonts w:ascii="Cambria" w:hAnsi="Cambria"/>
          <w:b/>
          <w:bCs/>
          <w:i/>
          <w:iCs/>
          <w:sz w:val="24"/>
          <w:szCs w:val="24"/>
        </w:rPr>
        <w:t>„Formularz do złożenia, zmiany, wycofania oferty lub wniosku”</w:t>
      </w:r>
      <w:r w:rsidRPr="002830EC">
        <w:rPr>
          <w:rFonts w:ascii="Cambria" w:hAnsi="Cambria"/>
          <w:sz w:val="24"/>
          <w:szCs w:val="24"/>
        </w:rPr>
        <w:t xml:space="preserve"> oraz do</w:t>
      </w:r>
      <w:r w:rsidRPr="002830EC">
        <w:rPr>
          <w:rFonts w:ascii="Cambria" w:hAnsi="Cambria"/>
          <w:b/>
          <w:bCs/>
          <w:i/>
          <w:iCs/>
          <w:sz w:val="24"/>
          <w:szCs w:val="24"/>
        </w:rPr>
        <w:t xml:space="preserve"> „Formularza do komunikacji”.</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C53CC0">
        <w:rPr>
          <w:rFonts w:ascii="Cambria" w:hAnsi="Cambria"/>
          <w:sz w:val="24"/>
          <w:szCs w:val="24"/>
        </w:rPr>
        <w:br/>
      </w:r>
      <w:r w:rsidRPr="002830EC">
        <w:rPr>
          <w:rFonts w:ascii="Cambria" w:hAnsi="Cambria"/>
          <w:sz w:val="24"/>
          <w:szCs w:val="24"/>
        </w:rPr>
        <w:t xml:space="preserve">z systemu miniPortal oraz Warunkach korzystania z elektronicznej platformy usług administracji publicznej (ePUAP). </w:t>
      </w:r>
      <w:r w:rsidRPr="002830EC">
        <w:rPr>
          <w:rFonts w:ascii="Cambria" w:hAnsi="Cambria"/>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2830EC">
        <w:rPr>
          <w:rFonts w:ascii="Cambria" w:eastAsia="Times New Roman" w:hAnsi="Cambria" w:cstheme="minorHAnsi"/>
          <w:color w:val="000000" w:themeColor="text1"/>
          <w:sz w:val="24"/>
          <w:szCs w:val="24"/>
        </w:rPr>
        <w:t xml:space="preserve"> celu korzystania z systemu miniPortal konieczne jest dysponowanie przez użytkownika urządzeniem teleinformatycznym z dostępem do sieci Internet. Aplikacja działa </w:t>
      </w:r>
      <w:r w:rsidR="000602A1">
        <w:rPr>
          <w:rFonts w:ascii="Cambria" w:eastAsia="Times New Roman" w:hAnsi="Cambria" w:cstheme="minorHAnsi"/>
          <w:color w:val="000000" w:themeColor="text1"/>
          <w:sz w:val="24"/>
          <w:szCs w:val="24"/>
        </w:rPr>
        <w:t>na platformie Windows, Mac i Linux</w:t>
      </w:r>
      <w:r w:rsidRPr="002830EC">
        <w:rPr>
          <w:rFonts w:ascii="Cambria" w:eastAsia="Times New Roman" w:hAnsi="Cambria" w:cstheme="minorHAnsi"/>
          <w:color w:val="000000" w:themeColor="text1"/>
          <w:sz w:val="24"/>
          <w:szCs w:val="24"/>
        </w:rPr>
        <w:t>. Specyfikacja połączenia, formatu przesyłanych danych oraz kodowania i oznaczania czasu odbioru danych:</w:t>
      </w:r>
    </w:p>
    <w:p w:rsidR="00FC33B8" w:rsidRPr="002830EC" w:rsidRDefault="00FC33B8" w:rsidP="00FA7E25">
      <w:pPr>
        <w:numPr>
          <w:ilvl w:val="0"/>
          <w:numId w:val="13"/>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 xml:space="preserve">specyfikacja połączenia formularze udostępnione są za pomocą protokołu </w:t>
      </w:r>
      <w:r w:rsidRPr="002830EC">
        <w:rPr>
          <w:rFonts w:ascii="Cambria" w:hAnsi="Cambria" w:cstheme="minorHAnsi"/>
          <w:color w:val="000000" w:themeColor="text1"/>
        </w:rPr>
        <w:br/>
        <w:t>TLS 1.2,</w:t>
      </w:r>
    </w:p>
    <w:p w:rsidR="00FC33B8" w:rsidRPr="002830EC" w:rsidRDefault="00FC33B8" w:rsidP="00FA7E25">
      <w:pPr>
        <w:numPr>
          <w:ilvl w:val="0"/>
          <w:numId w:val="13"/>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 xml:space="preserve">format danych oraz kodowanie miniPortal - Formularze dostępne są </w:t>
      </w:r>
      <w:r w:rsidR="00362AF7">
        <w:rPr>
          <w:rFonts w:ascii="Cambria" w:hAnsi="Cambria" w:cstheme="minorHAnsi"/>
          <w:color w:val="000000" w:themeColor="text1"/>
        </w:rPr>
        <w:br/>
      </w:r>
      <w:r w:rsidRPr="002830EC">
        <w:rPr>
          <w:rFonts w:ascii="Cambria" w:hAnsi="Cambria" w:cstheme="minorHAnsi"/>
          <w:color w:val="000000" w:themeColor="text1"/>
        </w:rPr>
        <w:t>w formacie HTML z kodowaniem UTF-8,</w:t>
      </w:r>
    </w:p>
    <w:p w:rsidR="00FC33B8" w:rsidRPr="002830EC" w:rsidRDefault="00FC33B8" w:rsidP="00FA7E25">
      <w:pPr>
        <w:numPr>
          <w:ilvl w:val="0"/>
          <w:numId w:val="13"/>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oznaczenia czasu odbioru danych – miniPortal - wszelkie operacje opierają się o czas serwera i dane zapisywane są z dokładnością co do setnej części sekundy,</w:t>
      </w:r>
    </w:p>
    <w:p w:rsidR="00FC33B8" w:rsidRPr="002830EC" w:rsidRDefault="00FC33B8" w:rsidP="00FA7E25">
      <w:pPr>
        <w:numPr>
          <w:ilvl w:val="0"/>
          <w:numId w:val="13"/>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sidRPr="002830EC">
        <w:rPr>
          <w:rFonts w:ascii="Cambria" w:hAnsi="Cambria" w:cstheme="minorHAnsi"/>
          <w:color w:val="000000" w:themeColor="text1"/>
        </w:rPr>
        <w:br/>
        <w:t>w sekcji „Dane poświadczenia” jest zawarta informacja o dacie doręczenia.</w:t>
      </w:r>
    </w:p>
    <w:p w:rsidR="00FC33B8" w:rsidRPr="002830EC" w:rsidRDefault="00FC33B8" w:rsidP="00FC33B8">
      <w:pPr>
        <w:spacing w:line="276" w:lineRule="auto"/>
        <w:ind w:left="709"/>
        <w:jc w:val="both"/>
        <w:rPr>
          <w:rFonts w:ascii="Cambria" w:hAnsi="Cambria" w:cstheme="minorHAnsi"/>
          <w:color w:val="000000" w:themeColor="text1"/>
        </w:rPr>
      </w:pPr>
      <w:r w:rsidRPr="002830EC">
        <w:rPr>
          <w:rFonts w:ascii="Cambria" w:hAnsi="Cambria" w:cstheme="minorHAnsi"/>
          <w:color w:val="000000" w:themeColor="text1"/>
        </w:rPr>
        <w:t>System dostępny jest za pośrednictwem następujących przeglądarek internetowych:</w:t>
      </w:r>
    </w:p>
    <w:p w:rsidR="00FC33B8" w:rsidRPr="002830EC" w:rsidRDefault="00FC33B8" w:rsidP="00FA7E25">
      <w:pPr>
        <w:numPr>
          <w:ilvl w:val="0"/>
          <w:numId w:val="14"/>
        </w:numPr>
        <w:spacing w:line="276" w:lineRule="auto"/>
        <w:ind w:left="993" w:hanging="284"/>
        <w:jc w:val="both"/>
        <w:rPr>
          <w:rFonts w:ascii="Cambria" w:hAnsi="Cambria" w:cstheme="minorHAnsi"/>
          <w:color w:val="000000" w:themeColor="text1"/>
          <w:lang w:val="en-US"/>
        </w:rPr>
      </w:pPr>
      <w:r w:rsidRPr="002830EC">
        <w:rPr>
          <w:rFonts w:ascii="Cambria" w:hAnsi="Cambria" w:cstheme="minorHAnsi"/>
          <w:color w:val="000000" w:themeColor="text1"/>
          <w:lang w:val="en-US"/>
        </w:rPr>
        <w:t>Microso</w:t>
      </w:r>
      <w:r w:rsidR="0011632D">
        <w:rPr>
          <w:rFonts w:ascii="Cambria" w:hAnsi="Cambria" w:cstheme="minorHAnsi"/>
          <w:color w:val="000000" w:themeColor="text1"/>
          <w:lang w:val="en-US"/>
        </w:rPr>
        <w:t>ft Internet Explorer od wersj</w:t>
      </w:r>
      <w:r w:rsidR="000602A1">
        <w:rPr>
          <w:rFonts w:ascii="Cambria" w:hAnsi="Cambria" w:cstheme="minorHAnsi"/>
          <w:color w:val="000000" w:themeColor="text1"/>
          <w:lang w:val="en-US"/>
        </w:rPr>
        <w:t>i 11</w:t>
      </w:r>
      <w:r w:rsidRPr="002830EC">
        <w:rPr>
          <w:rFonts w:ascii="Cambria" w:hAnsi="Cambria" w:cstheme="minorHAnsi"/>
          <w:color w:val="000000" w:themeColor="text1"/>
          <w:lang w:val="en-US"/>
        </w:rPr>
        <w:t>.0,</w:t>
      </w:r>
    </w:p>
    <w:p w:rsidR="00FC33B8" w:rsidRPr="002830EC" w:rsidRDefault="00FC33B8" w:rsidP="00FA7E25">
      <w:pPr>
        <w:numPr>
          <w:ilvl w:val="0"/>
          <w:numId w:val="14"/>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Mozilla Firefox od wersji 15,</w:t>
      </w:r>
    </w:p>
    <w:p w:rsidR="00FC33B8" w:rsidRDefault="000602A1" w:rsidP="00FA7E25">
      <w:pPr>
        <w:numPr>
          <w:ilvl w:val="0"/>
          <w:numId w:val="14"/>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Google Chrome od wersji 20,</w:t>
      </w:r>
    </w:p>
    <w:p w:rsidR="000602A1" w:rsidRDefault="000602A1" w:rsidP="00FA7E25">
      <w:pPr>
        <w:numPr>
          <w:ilvl w:val="0"/>
          <w:numId w:val="14"/>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Microsoft Edge.</w:t>
      </w:r>
    </w:p>
    <w:p w:rsidR="00A17173" w:rsidRPr="002830EC" w:rsidRDefault="00A17173" w:rsidP="00A17173">
      <w:pPr>
        <w:spacing w:line="276" w:lineRule="auto"/>
        <w:ind w:left="993"/>
        <w:jc w:val="both"/>
        <w:rPr>
          <w:rFonts w:ascii="Cambria" w:hAnsi="Cambria" w:cstheme="minorHAnsi"/>
          <w:color w:val="000000" w:themeColor="text1"/>
        </w:rPr>
      </w:pP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lastRenderedPageBreak/>
        <w:t xml:space="preserve">Maksymalny rozmiar plików przesyłanych za pośrednictwem dedykowanych formularzy: </w:t>
      </w:r>
      <w:r w:rsidRPr="002830EC">
        <w:rPr>
          <w:rFonts w:ascii="Cambria" w:hAnsi="Cambria"/>
          <w:b/>
          <w:bCs/>
          <w:i/>
          <w:iCs/>
          <w:sz w:val="24"/>
          <w:szCs w:val="24"/>
        </w:rPr>
        <w:t xml:space="preserve">„Formularz złożenia, zmiany, wycofania oferty lub wniosku” </w:t>
      </w:r>
      <w:r w:rsidRPr="002830EC">
        <w:rPr>
          <w:rFonts w:ascii="Cambria" w:hAnsi="Cambria"/>
          <w:b/>
          <w:bCs/>
          <w:i/>
          <w:iCs/>
          <w:sz w:val="24"/>
          <w:szCs w:val="24"/>
        </w:rPr>
        <w:br/>
      </w:r>
      <w:r w:rsidRPr="002830EC">
        <w:rPr>
          <w:rFonts w:ascii="Cambria" w:hAnsi="Cambria"/>
          <w:sz w:val="24"/>
          <w:szCs w:val="24"/>
        </w:rPr>
        <w:t xml:space="preserve">i </w:t>
      </w:r>
      <w:r w:rsidRPr="002830EC">
        <w:rPr>
          <w:rFonts w:ascii="Cambria" w:hAnsi="Cambria"/>
          <w:b/>
          <w:bCs/>
          <w:i/>
          <w:iCs/>
          <w:sz w:val="24"/>
          <w:szCs w:val="24"/>
        </w:rPr>
        <w:t>„Formularza do komunikacji”</w:t>
      </w:r>
      <w:r w:rsidRPr="002830EC">
        <w:rPr>
          <w:rFonts w:ascii="Cambria" w:hAnsi="Cambria"/>
          <w:sz w:val="24"/>
          <w:szCs w:val="24"/>
        </w:rPr>
        <w:t xml:space="preserve">wynosi 150 MB.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8A6EBC">
        <w:rPr>
          <w:rFonts w:ascii="Cambria" w:hAnsi="Cambria"/>
          <w:b/>
          <w:bCs/>
          <w:sz w:val="24"/>
          <w:szCs w:val="24"/>
        </w:rPr>
        <w:t xml:space="preserve">Zamawiający przekazuje identyfikator postępowania na miniPortalu jako </w:t>
      </w:r>
      <w:r w:rsidRPr="00B16458">
        <w:rPr>
          <w:rFonts w:ascii="Cambria" w:hAnsi="Cambria"/>
          <w:b/>
          <w:bCs/>
          <w:sz w:val="24"/>
          <w:szCs w:val="24"/>
        </w:rPr>
        <w:t xml:space="preserve">załącznik Nr </w:t>
      </w:r>
      <w:r w:rsidR="00BC7447" w:rsidRPr="00B16458">
        <w:rPr>
          <w:rFonts w:ascii="Cambria" w:hAnsi="Cambria"/>
          <w:b/>
          <w:bCs/>
          <w:sz w:val="24"/>
          <w:szCs w:val="24"/>
        </w:rPr>
        <w:t>5</w:t>
      </w:r>
      <w:r w:rsidRPr="00B16458">
        <w:rPr>
          <w:rFonts w:ascii="Cambria" w:hAnsi="Cambria"/>
          <w:b/>
          <w:bCs/>
          <w:sz w:val="24"/>
          <w:szCs w:val="24"/>
        </w:rPr>
        <w:t xml:space="preserve"> do SWZ.</w:t>
      </w:r>
      <w:r w:rsidRPr="008A6EBC">
        <w:rPr>
          <w:rFonts w:ascii="Cambria" w:hAnsi="Cambria"/>
          <w:sz w:val="24"/>
          <w:szCs w:val="24"/>
        </w:rPr>
        <w:t xml:space="preserve"> Dane</w:t>
      </w:r>
      <w:r w:rsidRPr="001A12F4">
        <w:rPr>
          <w:rFonts w:ascii="Cambria" w:hAnsi="Cambria"/>
          <w:sz w:val="24"/>
          <w:szCs w:val="24"/>
        </w:rPr>
        <w:t xml:space="preserve"> postępowanie</w:t>
      </w:r>
      <w:r w:rsidRPr="002830EC">
        <w:rPr>
          <w:rFonts w:ascii="Cambria" w:hAnsi="Cambria"/>
          <w:sz w:val="24"/>
          <w:szCs w:val="24"/>
        </w:rPr>
        <w:t xml:space="preserve"> można wyszukać również na Liście </w:t>
      </w:r>
      <w:r w:rsidRPr="002830EC">
        <w:rPr>
          <w:rFonts w:ascii="Cambria" w:hAnsi="Cambria"/>
          <w:color w:val="000000" w:themeColor="text1"/>
          <w:sz w:val="24"/>
          <w:szCs w:val="24"/>
        </w:rPr>
        <w:t>wszystkich postępowań w miniPortalu, klikając wcześniej opcję „Dla Wykonawców” lub ze strony głównej z zakładki Postępowania.</w:t>
      </w:r>
    </w:p>
    <w:p w:rsidR="00AC1754" w:rsidRPr="007478D0" w:rsidRDefault="00AC1754" w:rsidP="007478D0">
      <w:pPr>
        <w:widowControl w:val="0"/>
        <w:suppressAutoHyphens/>
        <w:spacing w:line="276" w:lineRule="auto"/>
        <w:outlineLvl w:val="3"/>
        <w:rPr>
          <w:rFonts w:ascii="Cambria" w:hAnsi="Cambria"/>
          <w:color w:val="000000" w:themeColor="text1"/>
        </w:rPr>
      </w:pPr>
    </w:p>
    <w:p w:rsidR="00894621" w:rsidRPr="002830EC" w:rsidRDefault="00894621" w:rsidP="00894621">
      <w:pPr>
        <w:widowControl w:val="0"/>
        <w:suppressAutoHyphens/>
        <w:spacing w:line="276" w:lineRule="auto"/>
        <w:jc w:val="center"/>
        <w:outlineLvl w:val="3"/>
        <w:rPr>
          <w:rFonts w:ascii="Cambria" w:hAnsi="Cambria"/>
          <w:b/>
          <w:bCs/>
          <w:color w:val="000000" w:themeColor="text1"/>
        </w:rPr>
      </w:pPr>
      <w:r w:rsidRPr="002830EC">
        <w:rPr>
          <w:rFonts w:ascii="Cambria" w:hAnsi="Cambria"/>
          <w:b/>
          <w:bCs/>
          <w:color w:val="000000" w:themeColor="text1"/>
        </w:rPr>
        <w:t>Składanie ofert</w:t>
      </w:r>
    </w:p>
    <w:p w:rsidR="00894621" w:rsidRPr="00825356" w:rsidRDefault="00894621" w:rsidP="00894621">
      <w:pPr>
        <w:pStyle w:val="Akapitzlist"/>
        <w:widowControl w:val="0"/>
        <w:suppressAutoHyphens/>
        <w:spacing w:line="276" w:lineRule="auto"/>
        <w:ind w:left="709"/>
        <w:outlineLvl w:val="3"/>
        <w:rPr>
          <w:rFonts w:ascii="Cambria" w:hAnsi="Cambria"/>
          <w:b/>
          <w:bCs/>
          <w:color w:val="000000" w:themeColor="text1"/>
          <w:sz w:val="12"/>
          <w:szCs w:val="12"/>
        </w:rPr>
      </w:pP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składa ofertę za pośrednictwem </w:t>
      </w:r>
      <w:r w:rsidRPr="002830EC">
        <w:rPr>
          <w:rFonts w:ascii="Cambria" w:hAnsi="Cambria"/>
          <w:b/>
          <w:bCs/>
          <w:i/>
          <w:iCs/>
          <w:sz w:val="24"/>
          <w:szCs w:val="24"/>
        </w:rPr>
        <w:t>„Formularza do złożenia, zmiany, wycofania oferty lub wniosku”</w:t>
      </w:r>
      <w:r w:rsidRPr="002830EC">
        <w:rPr>
          <w:rFonts w:ascii="Cambria" w:hAnsi="Cambria"/>
          <w:sz w:val="24"/>
          <w:szCs w:val="24"/>
        </w:rPr>
        <w:t xml:space="preserve"> dostępnego na ePUAP i udostępnionego również na miniPortalu. </w:t>
      </w:r>
      <w:r w:rsidR="000602A1" w:rsidRPr="00410853">
        <w:rPr>
          <w:rFonts w:ascii="Cambria" w:hAnsi="Cambria"/>
          <w:b/>
          <w:bCs/>
          <w:sz w:val="24"/>
          <w:szCs w:val="24"/>
        </w:rPr>
        <w:t xml:space="preserve">Elektroniczna Skrzynka Podawcza: </w:t>
      </w:r>
      <w:r w:rsidR="000602A1" w:rsidRPr="000602A1">
        <w:rPr>
          <w:rFonts w:asciiTheme="majorHAnsi" w:hAnsiTheme="majorHAnsi"/>
          <w:b/>
          <w:bCs/>
          <w:sz w:val="24"/>
        </w:rPr>
        <w:t>/</w:t>
      </w:r>
      <w:proofErr w:type="spellStart"/>
      <w:r w:rsidR="000602A1" w:rsidRPr="000602A1">
        <w:rPr>
          <w:rFonts w:asciiTheme="majorHAnsi" w:hAnsiTheme="majorHAnsi"/>
          <w:b/>
          <w:bCs/>
          <w:sz w:val="24"/>
        </w:rPr>
        <w:t>ZSCKRRozaniec</w:t>
      </w:r>
      <w:proofErr w:type="spellEnd"/>
      <w:r w:rsidR="000602A1" w:rsidRPr="000602A1">
        <w:rPr>
          <w:rFonts w:asciiTheme="majorHAnsi" w:hAnsiTheme="majorHAnsi"/>
          <w:b/>
          <w:bCs/>
          <w:sz w:val="24"/>
        </w:rPr>
        <w:t>/</w:t>
      </w:r>
      <w:proofErr w:type="spellStart"/>
      <w:r w:rsidR="000602A1" w:rsidRPr="000602A1">
        <w:rPr>
          <w:rFonts w:asciiTheme="majorHAnsi" w:hAnsiTheme="majorHAnsi"/>
          <w:b/>
          <w:bCs/>
          <w:sz w:val="24"/>
        </w:rPr>
        <w:t>SkrytkaESP</w:t>
      </w:r>
      <w:proofErr w:type="spellEnd"/>
      <w:r w:rsidR="00ED7B0D">
        <w:rPr>
          <w:rFonts w:asciiTheme="majorHAnsi" w:hAnsiTheme="majorHAnsi"/>
          <w:b/>
          <w:bCs/>
          <w:sz w:val="24"/>
        </w:rPr>
        <w:t xml:space="preserve"> </w:t>
      </w:r>
      <w:r w:rsidR="000602A1">
        <w:rPr>
          <w:rFonts w:ascii="Cambria" w:hAnsi="Cambria"/>
          <w:b/>
          <w:bCs/>
          <w:sz w:val="24"/>
          <w:szCs w:val="24"/>
        </w:rPr>
        <w:t xml:space="preserve">znajduje się na platformie ePUAP pod adresem </w:t>
      </w:r>
      <w:hyperlink r:id="rId24" w:history="1">
        <w:r w:rsidR="000602A1" w:rsidRPr="008C727F">
          <w:rPr>
            <w:rStyle w:val="Hipercze"/>
            <w:rFonts w:ascii="Cambria" w:hAnsi="Cambria"/>
            <w:b/>
            <w:bCs/>
            <w:sz w:val="24"/>
            <w:szCs w:val="24"/>
          </w:rPr>
          <w:t>https://epuap/gov.pl/wps/portal</w:t>
        </w:r>
      </w:hyperlink>
      <w:r w:rsidR="000602A1">
        <w:rPr>
          <w:rFonts w:ascii="Cambria" w:hAnsi="Cambria"/>
          <w:b/>
          <w:bCs/>
          <w:sz w:val="24"/>
          <w:szCs w:val="24"/>
        </w:rPr>
        <w:t xml:space="preserve">. </w:t>
      </w:r>
      <w:r w:rsidRPr="002830EC">
        <w:rPr>
          <w:rFonts w:ascii="Cambria" w:hAnsi="Cambria"/>
          <w:sz w:val="24"/>
          <w:szCs w:val="24"/>
        </w:rPr>
        <w:t xml:space="preserve">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Ofertę należy sporządzić w języku polskim.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b/>
          <w:bCs/>
          <w:color w:val="000000" w:themeColor="text1"/>
          <w:sz w:val="24"/>
          <w:szCs w:val="24"/>
        </w:rPr>
      </w:pPr>
      <w:r w:rsidRPr="002830EC">
        <w:rPr>
          <w:rFonts w:ascii="Cambria" w:hAnsi="Cambria"/>
          <w:b/>
          <w:bCs/>
          <w:sz w:val="24"/>
          <w:szCs w:val="24"/>
        </w:rPr>
        <w:t xml:space="preserve">Ofertę składa się, </w:t>
      </w:r>
      <w:r w:rsidRPr="002830EC">
        <w:rPr>
          <w:rFonts w:ascii="Cambria" w:hAnsi="Cambria"/>
          <w:b/>
          <w:bCs/>
          <w:sz w:val="24"/>
          <w:szCs w:val="24"/>
          <w:u w:val="single"/>
        </w:rPr>
        <w:t>pod rygorem nieważności</w:t>
      </w:r>
      <w:r w:rsidRPr="002830EC">
        <w:rPr>
          <w:rFonts w:ascii="Cambria" w:hAnsi="Cambria"/>
          <w:b/>
          <w:bCs/>
          <w:sz w:val="24"/>
          <w:szCs w:val="24"/>
        </w:rPr>
        <w:t xml:space="preserve">, w formie elektronicznej lub </w:t>
      </w:r>
      <w:r w:rsidR="00C53CC0">
        <w:rPr>
          <w:rFonts w:ascii="Cambria" w:hAnsi="Cambria"/>
          <w:b/>
          <w:bCs/>
          <w:sz w:val="24"/>
          <w:szCs w:val="24"/>
        </w:rPr>
        <w:br/>
      </w:r>
      <w:r w:rsidRPr="002830EC">
        <w:rPr>
          <w:rFonts w:ascii="Cambria" w:hAnsi="Cambria"/>
          <w:b/>
          <w:bCs/>
          <w:sz w:val="24"/>
          <w:szCs w:val="24"/>
        </w:rPr>
        <w:t xml:space="preserve">w postaci elektronicznej opatrzonej podpisem zaufanym lub podpisem osobistym. </w:t>
      </w:r>
    </w:p>
    <w:p w:rsidR="00FC33B8" w:rsidRPr="001F728E"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1F728E">
        <w:rPr>
          <w:rFonts w:ascii="Cambria" w:hAnsi="Cambria"/>
          <w:sz w:val="24"/>
          <w:szCs w:val="24"/>
        </w:rPr>
        <w:t xml:space="preserve">Sposób złożenia oferty, w tym zaszyfrowania oferty opisany został w </w:t>
      </w:r>
      <w:r w:rsidRPr="001F728E">
        <w:rPr>
          <w:rFonts w:ascii="Cambria" w:hAnsi="Cambria"/>
          <w:i/>
          <w:iCs/>
          <w:sz w:val="24"/>
          <w:szCs w:val="24"/>
        </w:rPr>
        <w:t>„Instrukcji użytkownika”</w:t>
      </w:r>
      <w:r w:rsidRPr="001F728E">
        <w:rPr>
          <w:rFonts w:ascii="Cambria" w:hAnsi="Cambria"/>
          <w:sz w:val="24"/>
          <w:szCs w:val="24"/>
        </w:rPr>
        <w:t xml:space="preserve">, dostępnej na stronie: </w:t>
      </w:r>
      <w:hyperlink r:id="rId25" w:history="1">
        <w:r w:rsidRPr="001F728E">
          <w:rPr>
            <w:rStyle w:val="Hipercze"/>
            <w:rFonts w:ascii="Cambria" w:hAnsi="Cambria"/>
            <w:color w:val="0070C0"/>
            <w:sz w:val="24"/>
            <w:szCs w:val="24"/>
          </w:rPr>
          <w:t>https://miniportal.uzp.gov.pl</w:t>
        </w:r>
      </w:hyperlink>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1F728E">
        <w:rPr>
          <w:rFonts w:ascii="Cambria" w:hAnsi="Cambria"/>
          <w:sz w:val="24"/>
          <w:szCs w:val="24"/>
        </w:rPr>
        <w:t>Jeżeli dokumenty elektroniczne, przekazywane przy użyciu środków komunikacji elektronicznej, zawierają informacje stanowiące tajemnicę przedsiębiorstwa</w:t>
      </w:r>
      <w:r w:rsidR="00F758E4">
        <w:rPr>
          <w:rFonts w:ascii="Cambria" w:hAnsi="Cambria"/>
          <w:sz w:val="24"/>
          <w:szCs w:val="24"/>
        </w:rPr>
        <w:br/>
      </w:r>
      <w:r w:rsidRPr="002830EC">
        <w:rPr>
          <w:rFonts w:ascii="Cambria" w:hAnsi="Cambria"/>
          <w:sz w:val="24"/>
          <w:szCs w:val="24"/>
        </w:rPr>
        <w:t xml:space="preserve">w rozumieniu przepisów ustawy z dnia 16 kwietnia 1993 r. o zwalczaniu nieuczciwej konkurencji (Dz. U. z 2020 r. poz. 1913), wykonawca, w celu utrzymania w poufności tych informacji, przekazuje je w wydzielonym </w:t>
      </w:r>
      <w:r w:rsidR="00F758E4">
        <w:rPr>
          <w:rFonts w:ascii="Cambria" w:hAnsi="Cambria"/>
          <w:sz w:val="24"/>
          <w:szCs w:val="24"/>
        </w:rPr>
        <w:br/>
      </w:r>
      <w:r w:rsidRPr="002830EC">
        <w:rPr>
          <w:rFonts w:ascii="Cambria" w:hAnsi="Cambria"/>
          <w:sz w:val="24"/>
          <w:szCs w:val="24"/>
        </w:rPr>
        <w:t xml:space="preserve">i odpowiednio oznaczonym pliku, wraz z jednoczesnym zaznaczeniem polecenia </w:t>
      </w:r>
      <w:r w:rsidRPr="002830EC">
        <w:rPr>
          <w:rFonts w:ascii="Cambria" w:hAnsi="Cambria"/>
          <w:i/>
          <w:iCs/>
          <w:sz w:val="24"/>
          <w:szCs w:val="24"/>
        </w:rPr>
        <w:t>„Załącznik stanowiący tajemnicę przedsiębiorstwa”</w:t>
      </w:r>
      <w:r w:rsidRPr="002830EC">
        <w:rPr>
          <w:rFonts w:ascii="Cambria" w:hAnsi="Cambria"/>
          <w:sz w:val="24"/>
          <w:szCs w:val="24"/>
        </w:rPr>
        <w:t xml:space="preserve">, a następnie wraz z plikami stanowiącymi jawną część należy ten plik zaszyfrować.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b/>
          <w:bCs/>
          <w:sz w:val="24"/>
          <w:szCs w:val="24"/>
        </w:rPr>
        <w:t>Do oferty</w:t>
      </w:r>
      <w:r w:rsidRPr="002830EC">
        <w:rPr>
          <w:rFonts w:ascii="Cambria" w:hAnsi="Cambria"/>
          <w:sz w:val="24"/>
          <w:szCs w:val="24"/>
        </w:rPr>
        <w:t xml:space="preserve"> należy dołączyć oświadczenie o niepodleganiu wykluczeniu, w zakresie wskazanym w pkt </w:t>
      </w:r>
      <w:r w:rsidR="00643B74">
        <w:rPr>
          <w:rFonts w:ascii="Cambria" w:hAnsi="Cambria"/>
          <w:sz w:val="24"/>
          <w:szCs w:val="24"/>
        </w:rPr>
        <w:t>7</w:t>
      </w:r>
      <w:r w:rsidRPr="002830EC">
        <w:rPr>
          <w:rFonts w:ascii="Cambria" w:hAnsi="Cambria"/>
          <w:sz w:val="24"/>
          <w:szCs w:val="24"/>
        </w:rPr>
        <w:t>.1 SWZ, w formie elektronicznej lub w postaci elektronicznej opatrzonej podpisem zaufanym lub podpisem osobistym, a następnie zaszyfrować wraz z plikami stanowiącymi ofertę.</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Oferta może być złożona tylko do upływu terminu składania ofert.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może przed upływem terminu do składania ofert wycofać ofertę za pośrednictwem </w:t>
      </w:r>
      <w:r w:rsidRPr="002830EC">
        <w:rPr>
          <w:rFonts w:ascii="Cambria" w:hAnsi="Cambria"/>
          <w:b/>
          <w:bCs/>
          <w:i/>
          <w:iCs/>
          <w:sz w:val="24"/>
          <w:szCs w:val="24"/>
        </w:rPr>
        <w:t>„Formularza do złożenia, zmiany, wycofania oferty lub wniosku”</w:t>
      </w:r>
      <w:r w:rsidRPr="002830EC">
        <w:rPr>
          <w:rFonts w:ascii="Cambria" w:hAnsi="Cambria"/>
          <w:sz w:val="24"/>
          <w:szCs w:val="24"/>
        </w:rPr>
        <w:t xml:space="preserve"> dostępnego na ePUAP i udostępnionego również na miniPortalu. </w:t>
      </w:r>
      <w:r w:rsidRPr="002830EC">
        <w:rPr>
          <w:rFonts w:ascii="Cambria" w:hAnsi="Cambria"/>
          <w:sz w:val="24"/>
          <w:szCs w:val="24"/>
        </w:rPr>
        <w:lastRenderedPageBreak/>
        <w:t xml:space="preserve">Sposób wycofania oferty został opisany w </w:t>
      </w:r>
      <w:r w:rsidRPr="002830EC">
        <w:rPr>
          <w:rFonts w:ascii="Cambria" w:hAnsi="Cambria"/>
          <w:i/>
          <w:iCs/>
          <w:sz w:val="24"/>
          <w:szCs w:val="24"/>
        </w:rPr>
        <w:t>„Instrukcji użytkownika”</w:t>
      </w:r>
      <w:r w:rsidRPr="002830EC">
        <w:rPr>
          <w:rFonts w:ascii="Cambria" w:hAnsi="Cambria"/>
          <w:sz w:val="24"/>
          <w:szCs w:val="24"/>
        </w:rPr>
        <w:t xml:space="preserve"> dostępnej na </w:t>
      </w:r>
      <w:proofErr w:type="spellStart"/>
      <w:r w:rsidRPr="002830EC">
        <w:rPr>
          <w:rFonts w:ascii="Cambria" w:hAnsi="Cambria"/>
          <w:sz w:val="24"/>
          <w:szCs w:val="24"/>
        </w:rPr>
        <w:t>miniPortalu</w:t>
      </w:r>
      <w:proofErr w:type="spellEnd"/>
      <w:r w:rsidRPr="002830EC">
        <w:rPr>
          <w:rFonts w:ascii="Cambria" w:hAnsi="Cambria"/>
          <w:sz w:val="24"/>
          <w:szCs w:val="24"/>
        </w:rPr>
        <w:t>.</w:t>
      </w:r>
    </w:p>
    <w:p w:rsidR="00894621" w:rsidRPr="00F857F7"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po upływie terminu do składania ofert nie może skutecznie dokonać zmiany ani wycofać złożonej oferty. </w:t>
      </w:r>
    </w:p>
    <w:p w:rsidR="00366D29" w:rsidRDefault="00366D29" w:rsidP="00894621">
      <w:pPr>
        <w:widowControl w:val="0"/>
        <w:suppressAutoHyphens/>
        <w:spacing w:line="276" w:lineRule="auto"/>
        <w:jc w:val="center"/>
        <w:outlineLvl w:val="3"/>
        <w:rPr>
          <w:rFonts w:ascii="Cambria" w:hAnsi="Cambria"/>
          <w:b/>
          <w:bCs/>
          <w:color w:val="000000" w:themeColor="text1"/>
        </w:rPr>
      </w:pPr>
    </w:p>
    <w:p w:rsidR="00894621" w:rsidRPr="002830EC" w:rsidRDefault="00894621" w:rsidP="00894621">
      <w:pPr>
        <w:widowControl w:val="0"/>
        <w:suppressAutoHyphens/>
        <w:spacing w:line="276" w:lineRule="auto"/>
        <w:jc w:val="center"/>
        <w:outlineLvl w:val="3"/>
        <w:rPr>
          <w:rFonts w:ascii="Cambria" w:hAnsi="Cambria"/>
          <w:b/>
          <w:bCs/>
          <w:color w:val="000000" w:themeColor="text1"/>
        </w:rPr>
      </w:pPr>
      <w:r w:rsidRPr="002830EC">
        <w:rPr>
          <w:rFonts w:ascii="Cambria" w:hAnsi="Cambria"/>
          <w:b/>
          <w:bCs/>
          <w:color w:val="000000" w:themeColor="text1"/>
        </w:rPr>
        <w:t>Składanie dokumentów innych niż oferty</w:t>
      </w:r>
    </w:p>
    <w:p w:rsidR="00894621" w:rsidRPr="00544716" w:rsidRDefault="00894621" w:rsidP="00894621">
      <w:pPr>
        <w:widowControl w:val="0"/>
        <w:suppressAutoHyphens/>
        <w:spacing w:line="276" w:lineRule="auto"/>
        <w:jc w:val="both"/>
        <w:outlineLvl w:val="3"/>
        <w:rPr>
          <w:rFonts w:ascii="Cambria" w:hAnsi="Cambria"/>
          <w:b/>
          <w:bCs/>
          <w:color w:val="000000" w:themeColor="text1"/>
          <w:sz w:val="12"/>
          <w:szCs w:val="12"/>
        </w:rPr>
      </w:pPr>
    </w:p>
    <w:p w:rsidR="0070261C" w:rsidRPr="002830EC" w:rsidRDefault="0070261C"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W postępowaniu o udzielenie zamówienia komunikacja pomiędzy Zamawiającym a Wykonawcami w zakresie składania dokumentów, oświadczeń, wniosków (innych niż ofert</w:t>
      </w:r>
      <w:r w:rsidR="00643B74">
        <w:rPr>
          <w:rFonts w:ascii="Cambria" w:hAnsi="Cambria"/>
          <w:sz w:val="24"/>
          <w:szCs w:val="24"/>
        </w:rPr>
        <w:t>y</w:t>
      </w:r>
      <w:r w:rsidRPr="002830EC">
        <w:rPr>
          <w:rFonts w:ascii="Cambria" w:hAnsi="Cambria"/>
          <w:sz w:val="24"/>
          <w:szCs w:val="24"/>
        </w:rPr>
        <w:t xml:space="preserve"> - które mogą być przekazywane jedynie w sposób wskazany </w:t>
      </w:r>
      <w:r w:rsidR="00F758E4">
        <w:rPr>
          <w:rFonts w:ascii="Cambria" w:hAnsi="Cambria"/>
          <w:sz w:val="24"/>
          <w:szCs w:val="24"/>
        </w:rPr>
        <w:br/>
      </w:r>
      <w:r w:rsidRPr="002830EC">
        <w:rPr>
          <w:rFonts w:ascii="Cambria" w:hAnsi="Cambria"/>
          <w:sz w:val="24"/>
          <w:szCs w:val="24"/>
        </w:rPr>
        <w:t>w pkt 1</w:t>
      </w:r>
      <w:r w:rsidR="00643B74">
        <w:rPr>
          <w:rFonts w:ascii="Cambria" w:hAnsi="Cambria"/>
          <w:sz w:val="24"/>
          <w:szCs w:val="24"/>
        </w:rPr>
        <w:t>0</w:t>
      </w:r>
      <w:r w:rsidRPr="002830EC">
        <w:rPr>
          <w:rFonts w:ascii="Cambria" w:hAnsi="Cambria"/>
          <w:sz w:val="24"/>
          <w:szCs w:val="24"/>
        </w:rPr>
        <w:t>.8 SWZ) odbywa się elektronicznie za pośrednictwem:</w:t>
      </w:r>
    </w:p>
    <w:p w:rsidR="0070261C" w:rsidRPr="002830EC" w:rsidRDefault="0070261C" w:rsidP="00FA7E25">
      <w:pPr>
        <w:pStyle w:val="Akapitzlist"/>
        <w:widowControl w:val="0"/>
        <w:numPr>
          <w:ilvl w:val="1"/>
          <w:numId w:val="28"/>
        </w:numPr>
        <w:suppressAutoHyphens/>
        <w:spacing w:line="276" w:lineRule="auto"/>
        <w:ind w:left="1134" w:hanging="425"/>
        <w:outlineLvl w:val="3"/>
        <w:rPr>
          <w:rFonts w:ascii="Cambria" w:hAnsi="Cambria"/>
          <w:sz w:val="24"/>
          <w:szCs w:val="24"/>
        </w:rPr>
      </w:pPr>
      <w:r w:rsidRPr="002830EC">
        <w:rPr>
          <w:rFonts w:ascii="Cambria" w:hAnsi="Cambria"/>
          <w:sz w:val="24"/>
          <w:szCs w:val="24"/>
        </w:rPr>
        <w:t xml:space="preserve">dedykowanego formularza: </w:t>
      </w:r>
      <w:r w:rsidRPr="002830EC">
        <w:rPr>
          <w:rFonts w:ascii="Cambria" w:hAnsi="Cambria"/>
          <w:i/>
          <w:iCs/>
          <w:sz w:val="24"/>
          <w:szCs w:val="24"/>
        </w:rPr>
        <w:t>„Formularz do komunikacji</w:t>
      </w:r>
      <w:r w:rsidRPr="002830EC">
        <w:rPr>
          <w:rFonts w:ascii="Cambria" w:hAnsi="Cambria"/>
          <w:b/>
          <w:bCs/>
          <w:i/>
          <w:iCs/>
          <w:sz w:val="24"/>
          <w:szCs w:val="24"/>
        </w:rPr>
        <w:t>”</w:t>
      </w:r>
      <w:r w:rsidRPr="002830EC">
        <w:rPr>
          <w:rFonts w:ascii="Cambria" w:hAnsi="Cambria"/>
          <w:sz w:val="24"/>
          <w:szCs w:val="24"/>
        </w:rPr>
        <w:t>dostępnego na ePUAP oraz udostępnionego przez miniPortal;</w:t>
      </w:r>
    </w:p>
    <w:p w:rsidR="0070261C" w:rsidRPr="00932167" w:rsidRDefault="0070261C" w:rsidP="0070261C">
      <w:pPr>
        <w:pStyle w:val="Akapitzlist"/>
        <w:widowControl w:val="0"/>
        <w:suppressAutoHyphens/>
        <w:spacing w:line="276" w:lineRule="auto"/>
        <w:ind w:left="1134"/>
        <w:outlineLvl w:val="3"/>
        <w:rPr>
          <w:rFonts w:ascii="Cambria" w:hAnsi="Cambria"/>
          <w:sz w:val="24"/>
          <w:szCs w:val="24"/>
          <w:u w:val="single"/>
        </w:rPr>
      </w:pPr>
      <w:r w:rsidRPr="00932167">
        <w:rPr>
          <w:rFonts w:ascii="Cambria" w:hAnsi="Cambria"/>
          <w:b/>
          <w:bCs/>
          <w:sz w:val="24"/>
          <w:szCs w:val="24"/>
          <w:u w:val="single"/>
        </w:rPr>
        <w:t>lub</w:t>
      </w:r>
    </w:p>
    <w:p w:rsidR="002E5A7C" w:rsidRPr="002E5A7C" w:rsidRDefault="0070261C" w:rsidP="00FA7E25">
      <w:pPr>
        <w:pStyle w:val="Akapitzlist"/>
        <w:widowControl w:val="0"/>
        <w:numPr>
          <w:ilvl w:val="1"/>
          <w:numId w:val="28"/>
        </w:numPr>
        <w:suppressAutoHyphens/>
        <w:spacing w:line="276" w:lineRule="auto"/>
        <w:ind w:left="1134" w:hanging="425"/>
        <w:outlineLvl w:val="3"/>
        <w:rPr>
          <w:rFonts w:ascii="Cambria" w:hAnsi="Cambria"/>
          <w:color w:val="000000" w:themeColor="text1"/>
          <w:sz w:val="24"/>
          <w:szCs w:val="24"/>
        </w:rPr>
      </w:pPr>
      <w:r w:rsidRPr="001F728E">
        <w:rPr>
          <w:rFonts w:ascii="Cambria" w:hAnsi="Cambria"/>
          <w:sz w:val="24"/>
          <w:szCs w:val="24"/>
        </w:rPr>
        <w:t xml:space="preserve">poczty elektronicznej </w:t>
      </w:r>
      <w:r w:rsidR="00F6307E" w:rsidRPr="001F728E">
        <w:rPr>
          <w:rFonts w:ascii="Cambria" w:hAnsi="Cambria"/>
          <w:sz w:val="24"/>
          <w:szCs w:val="24"/>
        </w:rPr>
        <w:t xml:space="preserve">Zamawiającego </w:t>
      </w:r>
      <w:r w:rsidRPr="001F728E">
        <w:rPr>
          <w:rFonts w:ascii="Cambria" w:hAnsi="Cambria"/>
          <w:sz w:val="24"/>
          <w:szCs w:val="24"/>
        </w:rPr>
        <w:t>na adres:</w:t>
      </w:r>
      <w:r w:rsidR="000602A1">
        <w:rPr>
          <w:rFonts w:ascii="Cambria" w:hAnsi="Cambria"/>
          <w:color w:val="0070C0"/>
          <w:sz w:val="24"/>
          <w:szCs w:val="24"/>
          <w:u w:val="single"/>
        </w:rPr>
        <w:t>zsarozaniec@op.pl</w:t>
      </w:r>
    </w:p>
    <w:p w:rsidR="0070261C" w:rsidRPr="002830EC" w:rsidRDefault="0070261C" w:rsidP="0070261C">
      <w:pPr>
        <w:pStyle w:val="Akapitzlist"/>
        <w:widowControl w:val="0"/>
        <w:suppressAutoHyphens/>
        <w:spacing w:line="276" w:lineRule="auto"/>
        <w:ind w:left="1134"/>
        <w:outlineLvl w:val="3"/>
        <w:rPr>
          <w:rFonts w:ascii="Cambria" w:hAnsi="Cambria"/>
          <w:i/>
          <w:iCs/>
          <w:sz w:val="24"/>
          <w:szCs w:val="24"/>
        </w:rPr>
      </w:pPr>
      <w:r w:rsidRPr="001F728E">
        <w:rPr>
          <w:rFonts w:ascii="Cambria" w:hAnsi="Cambria"/>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w:t>
      </w:r>
      <w:r w:rsidRPr="002830EC">
        <w:rPr>
          <w:rFonts w:ascii="Cambria" w:hAnsi="Cambria"/>
          <w:i/>
          <w:iCs/>
          <w:sz w:val="24"/>
          <w:szCs w:val="24"/>
        </w:rPr>
        <w:t xml:space="preserve"> się, że dokumenty, oświadczeniai wnioski przekazane na adres poczty elektronicznej wskazany w formularzu ofertowym zostały doręczone skutecznie, a Wykonawca zapoznał się z ich treścią.</w:t>
      </w:r>
    </w:p>
    <w:p w:rsidR="0070261C" w:rsidRPr="002830EC" w:rsidRDefault="0070261C"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W przypadku korzystania z rozwiązania wskazanego w rozdziale 1</w:t>
      </w:r>
      <w:r w:rsidR="00643B74">
        <w:rPr>
          <w:rFonts w:ascii="Cambria" w:hAnsi="Cambria"/>
          <w:sz w:val="24"/>
          <w:szCs w:val="24"/>
        </w:rPr>
        <w:t>0</w:t>
      </w:r>
      <w:r w:rsidRPr="002830EC">
        <w:rPr>
          <w:rFonts w:ascii="Cambria" w:hAnsi="Cambria"/>
          <w:sz w:val="24"/>
          <w:szCs w:val="24"/>
        </w:rPr>
        <w:t>.17 lit</w:t>
      </w:r>
      <w:r w:rsidR="00932167">
        <w:rPr>
          <w:rFonts w:ascii="Cambria" w:hAnsi="Cambria"/>
          <w:sz w:val="24"/>
          <w:szCs w:val="24"/>
        </w:rPr>
        <w:t>.</w:t>
      </w:r>
      <w:r w:rsidRPr="002830EC">
        <w:rPr>
          <w:rFonts w:ascii="Cambria" w:hAnsi="Cambria"/>
          <w:sz w:val="24"/>
          <w:szCs w:val="24"/>
        </w:rPr>
        <w:t xml:space="preserve"> a) SWZ dokumenty elektroniczne, składane są przez Wykonawcę za pośrednictwem </w:t>
      </w:r>
      <w:r w:rsidRPr="002830EC">
        <w:rPr>
          <w:rFonts w:ascii="Cambria" w:hAnsi="Cambria"/>
          <w:b/>
          <w:bCs/>
          <w:i/>
          <w:iCs/>
          <w:sz w:val="24"/>
          <w:szCs w:val="24"/>
        </w:rPr>
        <w:t>„Formularza do komunikacji”</w:t>
      </w:r>
      <w:r w:rsidRPr="002830EC">
        <w:rPr>
          <w:rFonts w:ascii="Cambria" w:hAnsi="Cambria"/>
          <w:sz w:val="24"/>
          <w:szCs w:val="24"/>
        </w:rPr>
        <w:t xml:space="preserve"> jako załączniki. </w:t>
      </w:r>
    </w:p>
    <w:p w:rsidR="00D24D15" w:rsidRPr="001C7848" w:rsidRDefault="0070261C" w:rsidP="00D442DC">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Sposób sporządzenia dokumentów elektronicznych musi być zgody </w:t>
      </w:r>
      <w:r w:rsidRPr="002830EC">
        <w:rPr>
          <w:rFonts w:ascii="Cambria" w:hAnsi="Cambria"/>
          <w:sz w:val="24"/>
          <w:szCs w:val="24"/>
        </w:rPr>
        <w:br/>
        <w:t xml:space="preserve">z wymaganiami określonymi w rozporządzeniu Prezesa Rady Ministrów </w:t>
      </w:r>
      <w:r w:rsidRPr="002830EC">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C7848" w:rsidRPr="00D442DC" w:rsidRDefault="001C7848" w:rsidP="001C7848">
      <w:pPr>
        <w:pStyle w:val="Akapitzlist"/>
        <w:widowControl w:val="0"/>
        <w:suppressAutoHyphens/>
        <w:spacing w:line="276" w:lineRule="auto"/>
        <w:ind w:left="709"/>
        <w:outlineLvl w:val="3"/>
        <w:rPr>
          <w:rFonts w:ascii="Cambria" w:hAnsi="Cambria"/>
          <w:color w:val="000000" w:themeColor="text1"/>
          <w:sz w:val="24"/>
          <w:szCs w:val="24"/>
        </w:rPr>
      </w:pPr>
    </w:p>
    <w:tbl>
      <w:tblPr>
        <w:tblW w:w="0" w:type="auto"/>
        <w:jc w:val="center"/>
        <w:tblBorders>
          <w:bottom w:val="single" w:sz="4" w:space="0" w:color="auto"/>
        </w:tblBorders>
        <w:tblLook w:val="00A0"/>
      </w:tblPr>
      <w:tblGrid>
        <w:gridCol w:w="9072"/>
      </w:tblGrid>
      <w:tr w:rsidR="00D9784D" w:rsidRPr="00C6306E" w:rsidTr="002E5A7C">
        <w:trPr>
          <w:trHeight w:val="276"/>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w:t>
            </w:r>
            <w:r w:rsidR="00643B74">
              <w:rPr>
                <w:rFonts w:asciiTheme="majorHAnsi" w:hAnsiTheme="majorHAnsi"/>
                <w:sz w:val="26"/>
                <w:szCs w:val="26"/>
              </w:rPr>
              <w:t>1</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rsidR="00643B74" w:rsidRDefault="00643B74" w:rsidP="00643B74">
      <w:pPr>
        <w:widowControl w:val="0"/>
        <w:spacing w:line="276" w:lineRule="auto"/>
        <w:outlineLvl w:val="3"/>
        <w:rPr>
          <w:rFonts w:asciiTheme="majorHAnsi" w:hAnsiTheme="majorHAnsi" w:cs="Arial"/>
          <w:bCs/>
        </w:rPr>
      </w:pPr>
    </w:p>
    <w:p w:rsidR="00263EA6" w:rsidRPr="00643B74" w:rsidRDefault="00362AF7" w:rsidP="00643B74">
      <w:pPr>
        <w:widowControl w:val="0"/>
        <w:spacing w:line="276" w:lineRule="auto"/>
        <w:outlineLvl w:val="3"/>
        <w:rPr>
          <w:rFonts w:asciiTheme="majorHAnsi" w:hAnsiTheme="majorHAnsi" w:cs="Arial"/>
          <w:bCs/>
        </w:rPr>
      </w:pPr>
      <w:r w:rsidRPr="00643B74">
        <w:rPr>
          <w:rFonts w:asciiTheme="majorHAnsi" w:hAnsiTheme="majorHAnsi" w:cs="Arial"/>
          <w:bCs/>
        </w:rPr>
        <w:t>Zamawiający nie wymaga wnoszenia wadium w niniejszym postępowaniu.</w:t>
      </w:r>
    </w:p>
    <w:p w:rsidR="00E51C18" w:rsidRDefault="00E51C18" w:rsidP="00E51C18">
      <w:pPr>
        <w:pStyle w:val="Kolorowalistaakcent11"/>
        <w:tabs>
          <w:tab w:val="left" w:pos="709"/>
        </w:tabs>
        <w:spacing w:line="276" w:lineRule="auto"/>
        <w:ind w:left="708"/>
        <w:rPr>
          <w:rFonts w:asciiTheme="majorHAnsi" w:hAnsiTheme="majorHAnsi" w:cs="Arial"/>
          <w:sz w:val="24"/>
          <w:szCs w:val="24"/>
        </w:rPr>
      </w:pPr>
    </w:p>
    <w:p w:rsidR="001C7848" w:rsidRDefault="001C7848" w:rsidP="00E51C18">
      <w:pPr>
        <w:pStyle w:val="Kolorowalistaakcent11"/>
        <w:tabs>
          <w:tab w:val="left" w:pos="709"/>
        </w:tabs>
        <w:spacing w:line="276" w:lineRule="auto"/>
        <w:ind w:left="708"/>
        <w:rPr>
          <w:rFonts w:asciiTheme="majorHAnsi" w:hAnsiTheme="majorHAnsi" w:cs="Arial"/>
          <w:sz w:val="24"/>
          <w:szCs w:val="24"/>
        </w:rPr>
      </w:pPr>
    </w:p>
    <w:p w:rsidR="001C7848" w:rsidRDefault="001C7848" w:rsidP="00E51C18">
      <w:pPr>
        <w:pStyle w:val="Kolorowalistaakcent11"/>
        <w:tabs>
          <w:tab w:val="left" w:pos="709"/>
        </w:tabs>
        <w:spacing w:line="276" w:lineRule="auto"/>
        <w:ind w:left="708"/>
        <w:rPr>
          <w:rFonts w:asciiTheme="majorHAnsi" w:hAnsiTheme="majorHAnsi" w:cs="Arial"/>
          <w:sz w:val="24"/>
          <w:szCs w:val="24"/>
        </w:rPr>
      </w:pPr>
    </w:p>
    <w:p w:rsidR="001C7848" w:rsidRPr="00C6306E" w:rsidRDefault="001C784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tblPr>
      <w:tblGrid>
        <w:gridCol w:w="8964"/>
      </w:tblGrid>
      <w:tr w:rsidR="00D9784D" w:rsidRPr="00C6306E" w:rsidTr="00C3698A">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lastRenderedPageBreak/>
              <w:br w:type="page"/>
            </w:r>
            <w:r w:rsidRPr="00C6306E">
              <w:rPr>
                <w:rFonts w:asciiTheme="majorHAnsi" w:hAnsiTheme="majorHAnsi"/>
                <w:sz w:val="26"/>
                <w:szCs w:val="26"/>
              </w:rPr>
              <w:t>Rozdział 1</w:t>
            </w:r>
            <w:r w:rsidR="0056159F">
              <w:rPr>
                <w:rFonts w:asciiTheme="majorHAnsi" w:hAnsiTheme="majorHAnsi"/>
                <w:sz w:val="26"/>
                <w:szCs w:val="26"/>
              </w:rPr>
              <w:t>2</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C3698A" w:rsidRDefault="00F822AE" w:rsidP="00FA7E25">
      <w:pPr>
        <w:pStyle w:val="Akapitzlist"/>
        <w:widowControl w:val="0"/>
        <w:numPr>
          <w:ilvl w:val="1"/>
          <w:numId w:val="44"/>
        </w:numPr>
        <w:spacing w:line="276" w:lineRule="auto"/>
        <w:ind w:left="709" w:hanging="709"/>
        <w:outlineLvl w:val="3"/>
        <w:rPr>
          <w:rFonts w:asciiTheme="majorHAnsi" w:hAnsiTheme="majorHAnsi" w:cs="Arial"/>
          <w:bCs/>
          <w:sz w:val="24"/>
          <w:szCs w:val="24"/>
        </w:rPr>
      </w:pPr>
      <w:r w:rsidRPr="00C3698A">
        <w:rPr>
          <w:rFonts w:asciiTheme="majorHAnsi" w:hAnsiTheme="majorHAnsi" w:cs="Arial"/>
          <w:b/>
          <w:bCs/>
          <w:sz w:val="24"/>
          <w:szCs w:val="24"/>
        </w:rPr>
        <w:t xml:space="preserve">Każdy </w:t>
      </w:r>
      <w:r w:rsidR="006528C1">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w:t>
      </w:r>
      <w:r w:rsidR="001F72A0" w:rsidRPr="00C3698A">
        <w:rPr>
          <w:rFonts w:asciiTheme="majorHAnsi" w:hAnsiTheme="majorHAnsi" w:cs="Arial"/>
          <w:b/>
          <w:bCs/>
          <w:sz w:val="24"/>
          <w:szCs w:val="24"/>
        </w:rPr>
        <w:t xml:space="preserve">jedną </w:t>
      </w:r>
      <w:r w:rsidR="00904B06" w:rsidRPr="00C3698A">
        <w:rPr>
          <w:rFonts w:asciiTheme="majorHAnsi" w:hAnsiTheme="majorHAnsi" w:cs="Arial"/>
          <w:b/>
          <w:bCs/>
          <w:sz w:val="24"/>
          <w:szCs w:val="24"/>
        </w:rPr>
        <w:t>ofertę</w:t>
      </w:r>
      <w:r w:rsidRPr="00C6306E">
        <w:rPr>
          <w:rFonts w:asciiTheme="majorHAnsi" w:hAnsiTheme="majorHAnsi" w:cs="Arial"/>
          <w:bCs/>
          <w:sz w:val="24"/>
          <w:szCs w:val="24"/>
        </w:rPr>
        <w:t xml:space="preserve">. Złożenie więcej niż jednej oferty spowoduje odrzucenie wszystkich ofert złożonych przez </w:t>
      </w:r>
      <w:r w:rsidR="006528C1">
        <w:rPr>
          <w:rFonts w:asciiTheme="majorHAnsi" w:hAnsiTheme="majorHAnsi" w:cs="Arial"/>
          <w:bCs/>
          <w:sz w:val="24"/>
          <w:szCs w:val="24"/>
        </w:rPr>
        <w:t>Wykonawcę</w:t>
      </w:r>
      <w:r w:rsidR="002D0637">
        <w:rPr>
          <w:rFonts w:asciiTheme="majorHAnsi" w:hAnsiTheme="majorHAnsi" w:cs="Arial"/>
          <w:bCs/>
          <w:sz w:val="24"/>
          <w:szCs w:val="24"/>
        </w:rPr>
        <w:t>.</w:t>
      </w:r>
    </w:p>
    <w:p w:rsidR="00A60D90" w:rsidRPr="0039711B" w:rsidRDefault="00A60D90" w:rsidP="00FA7E25">
      <w:pPr>
        <w:pStyle w:val="Akapitzlist"/>
        <w:widowControl w:val="0"/>
        <w:numPr>
          <w:ilvl w:val="1"/>
          <w:numId w:val="44"/>
        </w:numPr>
        <w:spacing w:line="276" w:lineRule="auto"/>
        <w:ind w:left="709" w:hanging="709"/>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xml:space="preserve">, w formie elektronicznej lub </w:t>
      </w:r>
      <w:r w:rsidR="00E6100C">
        <w:rPr>
          <w:rFonts w:ascii="Cambria" w:hAnsi="Cambria"/>
          <w:b/>
          <w:color w:val="000000"/>
          <w:sz w:val="24"/>
          <w:szCs w:val="24"/>
          <w:shd w:val="clear" w:color="auto" w:fill="FFFFFF"/>
        </w:rPr>
        <w:br/>
      </w:r>
      <w:r w:rsidRPr="00CB4701">
        <w:rPr>
          <w:rFonts w:ascii="Cambria" w:hAnsi="Cambria"/>
          <w:b/>
          <w:color w:val="000000"/>
          <w:sz w:val="24"/>
          <w:szCs w:val="24"/>
          <w:shd w:val="clear" w:color="auto" w:fill="FFFFFF"/>
        </w:rPr>
        <w:t>w postaci elektronicznej opatrzonej podpisem zaufanym lub podpisem osobistym</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Pzp</w:t>
      </w:r>
      <w:r w:rsidRPr="000F6647">
        <w:rPr>
          <w:rFonts w:ascii="Cambria" w:hAnsi="Cambria"/>
          <w:color w:val="000000"/>
          <w:sz w:val="24"/>
          <w:szCs w:val="24"/>
          <w:shd w:val="clear" w:color="auto" w:fill="FFFFFF"/>
        </w:rPr>
        <w:t>, z uwzględnieniem rodzaju przekazywanych danych.</w:t>
      </w:r>
    </w:p>
    <w:p w:rsidR="00A30C5C" w:rsidRPr="001F72A0" w:rsidRDefault="00A30C5C" w:rsidP="00FA7E25">
      <w:pPr>
        <w:pStyle w:val="Akapitzlist"/>
        <w:widowControl w:val="0"/>
        <w:numPr>
          <w:ilvl w:val="1"/>
          <w:numId w:val="44"/>
        </w:numPr>
        <w:spacing w:line="276" w:lineRule="auto"/>
        <w:ind w:left="709" w:hanging="709"/>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rsidR="00B63AD6" w:rsidRPr="00C6306E" w:rsidRDefault="00B63AD6" w:rsidP="00FA7E25">
      <w:pPr>
        <w:pStyle w:val="Akapitzlist"/>
        <w:widowControl w:val="0"/>
        <w:numPr>
          <w:ilvl w:val="1"/>
          <w:numId w:val="44"/>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rsidR="00AA2062" w:rsidRDefault="00B63AD6" w:rsidP="00FA7E25">
      <w:pPr>
        <w:pStyle w:val="Akapitzlist"/>
        <w:widowControl w:val="0"/>
        <w:numPr>
          <w:ilvl w:val="0"/>
          <w:numId w:val="10"/>
        </w:numPr>
        <w:spacing w:line="276" w:lineRule="auto"/>
        <w:ind w:left="993" w:hanging="284"/>
        <w:outlineLvl w:val="3"/>
        <w:rPr>
          <w:rFonts w:asciiTheme="majorHAnsi" w:hAnsiTheme="majorHAnsi" w:cs="Arial"/>
          <w:bCs/>
          <w:sz w:val="24"/>
          <w:szCs w:val="24"/>
        </w:rPr>
      </w:pPr>
      <w:r w:rsidRPr="00C03331">
        <w:rPr>
          <w:rFonts w:asciiTheme="majorHAnsi" w:hAnsiTheme="majorHAnsi" w:cs="Arial"/>
          <w:b/>
          <w:bCs/>
          <w:sz w:val="24"/>
          <w:szCs w:val="24"/>
        </w:rPr>
        <w:t>Formularz ofertowy</w:t>
      </w:r>
      <w:r w:rsidRPr="00C03331">
        <w:rPr>
          <w:rFonts w:asciiTheme="majorHAnsi" w:hAnsiTheme="majorHAnsi" w:cs="Arial"/>
          <w:bCs/>
          <w:sz w:val="24"/>
          <w:szCs w:val="24"/>
        </w:rPr>
        <w:t xml:space="preserve">– do wykorzystania wzór (druk), stanowiący </w:t>
      </w:r>
      <w:r w:rsidRPr="00B16458">
        <w:rPr>
          <w:rFonts w:asciiTheme="majorHAnsi" w:hAnsiTheme="majorHAnsi" w:cs="Arial"/>
          <w:b/>
          <w:bCs/>
          <w:sz w:val="24"/>
          <w:szCs w:val="24"/>
        </w:rPr>
        <w:t xml:space="preserve">Załącznik nr </w:t>
      </w:r>
      <w:r w:rsidR="00BC7447" w:rsidRPr="00B16458">
        <w:rPr>
          <w:rFonts w:asciiTheme="majorHAnsi" w:hAnsiTheme="majorHAnsi" w:cs="Arial"/>
          <w:b/>
          <w:bCs/>
          <w:sz w:val="24"/>
          <w:szCs w:val="24"/>
        </w:rPr>
        <w:t>3</w:t>
      </w:r>
      <w:r w:rsidRPr="00B16458">
        <w:rPr>
          <w:rFonts w:asciiTheme="majorHAnsi" w:hAnsiTheme="majorHAnsi" w:cs="Arial"/>
          <w:b/>
          <w:bCs/>
          <w:sz w:val="24"/>
          <w:szCs w:val="24"/>
        </w:rPr>
        <w:t xml:space="preserve"> do </w:t>
      </w:r>
      <w:r w:rsidR="00A435B8" w:rsidRPr="00B16458">
        <w:rPr>
          <w:rFonts w:asciiTheme="majorHAnsi" w:hAnsiTheme="majorHAnsi" w:cs="Arial"/>
          <w:b/>
          <w:bCs/>
          <w:sz w:val="24"/>
          <w:szCs w:val="24"/>
        </w:rPr>
        <w:t>SWZ</w:t>
      </w:r>
      <w:r w:rsidR="002F61DD" w:rsidRPr="00C03331">
        <w:rPr>
          <w:rFonts w:asciiTheme="majorHAnsi" w:hAnsiTheme="majorHAnsi" w:cs="Arial"/>
          <w:bCs/>
          <w:sz w:val="24"/>
          <w:szCs w:val="24"/>
        </w:rPr>
        <w:t>(przy</w:t>
      </w:r>
      <w:r w:rsidR="002F61DD" w:rsidRPr="00C6306E">
        <w:rPr>
          <w:rFonts w:asciiTheme="majorHAnsi" w:hAnsiTheme="majorHAnsi" w:cs="Arial"/>
          <w:bCs/>
          <w:sz w:val="24"/>
          <w:szCs w:val="24"/>
        </w:rPr>
        <w:t xml:space="preserve">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rsidR="00B037EE" w:rsidRDefault="001F72A0" w:rsidP="00FA7E25">
      <w:pPr>
        <w:pStyle w:val="Akapitzlist"/>
        <w:widowControl w:val="0"/>
        <w:numPr>
          <w:ilvl w:val="0"/>
          <w:numId w:val="10"/>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w:t>
      </w:r>
      <w:r w:rsidR="00116493">
        <w:rPr>
          <w:rFonts w:asciiTheme="majorHAnsi" w:hAnsiTheme="majorHAnsi" w:cs="Arial"/>
          <w:b/>
          <w:bCs/>
          <w:sz w:val="24"/>
          <w:szCs w:val="24"/>
        </w:rPr>
        <w:t>e</w:t>
      </w:r>
      <w:r w:rsidR="00C3698A">
        <w:rPr>
          <w:rFonts w:asciiTheme="majorHAnsi" w:hAnsiTheme="majorHAnsi" w:cs="Arial"/>
          <w:b/>
          <w:bCs/>
          <w:sz w:val="24"/>
          <w:szCs w:val="24"/>
        </w:rPr>
        <w:t>,</w:t>
      </w:r>
      <w:r>
        <w:rPr>
          <w:rFonts w:asciiTheme="majorHAnsi" w:hAnsiTheme="majorHAnsi" w:cs="Arial"/>
          <w:b/>
          <w:bCs/>
          <w:sz w:val="24"/>
          <w:szCs w:val="24"/>
        </w:rPr>
        <w:t xml:space="preserve"> o który</w:t>
      </w:r>
      <w:r w:rsidR="00116493">
        <w:rPr>
          <w:rFonts w:asciiTheme="majorHAnsi" w:hAnsiTheme="majorHAnsi" w:cs="Arial"/>
          <w:b/>
          <w:bCs/>
          <w:sz w:val="24"/>
          <w:szCs w:val="24"/>
        </w:rPr>
        <w:t>m</w:t>
      </w:r>
      <w:r>
        <w:rPr>
          <w:rFonts w:asciiTheme="majorHAnsi" w:hAnsiTheme="majorHAnsi" w:cs="Arial"/>
          <w:b/>
          <w:bCs/>
          <w:sz w:val="24"/>
          <w:szCs w:val="24"/>
        </w:rPr>
        <w:t xml:space="preserve"> mowa w </w:t>
      </w:r>
      <w:r w:rsidR="00116493">
        <w:rPr>
          <w:rFonts w:asciiTheme="majorHAnsi" w:hAnsiTheme="majorHAnsi" w:cs="Arial"/>
          <w:b/>
          <w:bCs/>
          <w:sz w:val="24"/>
          <w:szCs w:val="24"/>
        </w:rPr>
        <w:t>pkt</w:t>
      </w:r>
      <w:r w:rsidR="0056159F">
        <w:rPr>
          <w:rFonts w:asciiTheme="majorHAnsi" w:hAnsiTheme="majorHAnsi" w:cs="Arial"/>
          <w:b/>
          <w:bCs/>
          <w:sz w:val="24"/>
          <w:szCs w:val="24"/>
        </w:rPr>
        <w:t>7</w:t>
      </w:r>
      <w:r>
        <w:rPr>
          <w:rFonts w:asciiTheme="majorHAnsi" w:hAnsiTheme="majorHAnsi" w:cs="Arial"/>
          <w:b/>
          <w:bCs/>
          <w:sz w:val="24"/>
          <w:szCs w:val="24"/>
        </w:rPr>
        <w:t>.1 SWZ</w:t>
      </w:r>
      <w:r w:rsidR="00B63AD6" w:rsidRPr="00C6306E">
        <w:rPr>
          <w:rFonts w:asciiTheme="majorHAnsi" w:hAnsiTheme="majorHAnsi" w:cs="Arial"/>
          <w:bCs/>
          <w:sz w:val="24"/>
          <w:szCs w:val="24"/>
        </w:rPr>
        <w:t>;</w:t>
      </w:r>
    </w:p>
    <w:p w:rsidR="00D57FC0" w:rsidRPr="00D57FC0" w:rsidRDefault="00D57FC0" w:rsidP="00FA7E25">
      <w:pPr>
        <w:pStyle w:val="Akapitzlist"/>
        <w:widowControl w:val="0"/>
        <w:numPr>
          <w:ilvl w:val="0"/>
          <w:numId w:val="1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rsidR="00D57FC0" w:rsidRPr="00E6100C" w:rsidRDefault="006528C1" w:rsidP="00FA7E25">
      <w:pPr>
        <w:pStyle w:val="Akapitzlist"/>
        <w:widowControl w:val="0"/>
        <w:numPr>
          <w:ilvl w:val="0"/>
          <w:numId w:val="17"/>
        </w:numPr>
        <w:spacing w:line="276" w:lineRule="auto"/>
        <w:outlineLvl w:val="3"/>
        <w:rPr>
          <w:rFonts w:asciiTheme="majorHAnsi" w:hAnsiTheme="majorHAnsi" w:cs="Arial"/>
          <w:b/>
          <w:bCs/>
          <w:sz w:val="24"/>
          <w:szCs w:val="24"/>
          <w:u w:val="single"/>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bookmarkStart w:id="9"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9"/>
      <w:r w:rsidR="00D57FC0" w:rsidRPr="0039711B">
        <w:rPr>
          <w:rFonts w:ascii="Cambria" w:hAnsi="Cambria"/>
          <w:color w:val="000000"/>
          <w:sz w:val="24"/>
          <w:szCs w:val="24"/>
        </w:rPr>
        <w:t xml:space="preserve"> jest umocowana do jego reprezentowania, </w:t>
      </w:r>
      <w:r w:rsidR="00D57FC0" w:rsidRPr="00DE592E">
        <w:rPr>
          <w:rFonts w:ascii="Cambria" w:hAnsi="Cambria"/>
          <w:b/>
          <w:bCs/>
          <w:color w:val="000000"/>
          <w:sz w:val="24"/>
          <w:szCs w:val="24"/>
          <w:u w:val="single"/>
        </w:rPr>
        <w:t>żąda złożenia wraz z ofertą odpisu lub informacji z Krajowego Rejestru Sądowego, Centralnej Ewidencji i Informacji o Działalności Gospodarczej lub innego właściwego rejestru;</w:t>
      </w:r>
    </w:p>
    <w:p w:rsidR="00D57FC0" w:rsidRPr="0039711B" w:rsidRDefault="006528C1" w:rsidP="00FA7E25">
      <w:pPr>
        <w:pStyle w:val="Akapitzlist"/>
        <w:widowControl w:val="0"/>
        <w:numPr>
          <w:ilvl w:val="0"/>
          <w:numId w:val="17"/>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w:t>
      </w:r>
      <w:r w:rsidR="009E011A">
        <w:rPr>
          <w:rFonts w:ascii="Cambria" w:hAnsi="Cambria"/>
          <w:color w:val="000000"/>
          <w:sz w:val="24"/>
          <w:szCs w:val="24"/>
        </w:rPr>
        <w:t>.</w:t>
      </w:r>
      <w:r w:rsidR="00D57FC0">
        <w:rPr>
          <w:rFonts w:ascii="Cambria" w:hAnsi="Cambria"/>
          <w:color w:val="000000"/>
          <w:sz w:val="24"/>
          <w:szCs w:val="24"/>
        </w:rPr>
        <w:t xml:space="preserve">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r w:rsidR="006613DB">
        <w:rPr>
          <w:rFonts w:ascii="Cambria" w:hAnsi="Cambria"/>
          <w:color w:val="000000"/>
          <w:sz w:val="24"/>
          <w:szCs w:val="24"/>
        </w:rPr>
        <w:t>;</w:t>
      </w:r>
    </w:p>
    <w:p w:rsidR="00D57FC0" w:rsidRPr="00D57FC0" w:rsidRDefault="00D57FC0" w:rsidP="00FA7E25">
      <w:pPr>
        <w:pStyle w:val="Akapitzlist"/>
        <w:widowControl w:val="0"/>
        <w:numPr>
          <w:ilvl w:val="0"/>
          <w:numId w:val="17"/>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działa osoba, której umocowanie do jego reprezentowania nie wynika z dokumentów, o których mowa w lit</w:t>
      </w:r>
      <w:r w:rsidR="009E011A">
        <w:rPr>
          <w:rFonts w:ascii="Cambria" w:hAnsi="Cambria"/>
          <w:color w:val="000000"/>
          <w:sz w:val="24"/>
          <w:szCs w:val="24"/>
        </w:rPr>
        <w:t>.</w:t>
      </w:r>
      <w:r w:rsidRPr="00D57FC0">
        <w:rPr>
          <w:rFonts w:ascii="Cambria" w:hAnsi="Cambria"/>
          <w:color w:val="000000"/>
          <w:sz w:val="24"/>
          <w:szCs w:val="24"/>
        </w:rPr>
        <w:t xml:space="preserve"> a), </w:t>
      </w:r>
      <w:r w:rsidR="006528C1">
        <w:rPr>
          <w:rFonts w:ascii="Cambria" w:hAnsi="Cambria"/>
          <w:color w:val="000000"/>
          <w:sz w:val="24"/>
          <w:szCs w:val="24"/>
        </w:rPr>
        <w:t>Zamawiający</w:t>
      </w:r>
      <w:r w:rsidRPr="006613DB">
        <w:rPr>
          <w:rFonts w:ascii="Cambria" w:hAnsi="Cambria"/>
          <w:b/>
          <w:bCs/>
          <w:color w:val="000000"/>
          <w:sz w:val="24"/>
          <w:szCs w:val="24"/>
          <w:u w:val="single"/>
        </w:rPr>
        <w:t xml:space="preserve">żąda od </w:t>
      </w:r>
      <w:r w:rsidR="006528C1" w:rsidRPr="006613DB">
        <w:rPr>
          <w:rFonts w:ascii="Cambria" w:hAnsi="Cambria"/>
          <w:b/>
          <w:bCs/>
          <w:color w:val="000000"/>
          <w:sz w:val="24"/>
          <w:szCs w:val="24"/>
          <w:u w:val="single"/>
        </w:rPr>
        <w:t>Wykonawcy</w:t>
      </w:r>
      <w:r w:rsidRPr="006613DB">
        <w:rPr>
          <w:rFonts w:ascii="Cambria" w:hAnsi="Cambria"/>
          <w:b/>
          <w:bCs/>
          <w:color w:val="000000"/>
          <w:sz w:val="24"/>
          <w:szCs w:val="24"/>
          <w:u w:val="single"/>
        </w:rPr>
        <w:t xml:space="preserve"> złożenia wraz z ofertą pełnomocnictwa lub innego dokumentu potwierdzającego umocowanie do reprezentowania </w:t>
      </w:r>
      <w:r w:rsidR="006528C1" w:rsidRPr="006613DB">
        <w:rPr>
          <w:rFonts w:ascii="Cambria" w:hAnsi="Cambria"/>
          <w:b/>
          <w:bCs/>
          <w:color w:val="000000"/>
          <w:sz w:val="24"/>
          <w:szCs w:val="24"/>
          <w:u w:val="single"/>
        </w:rPr>
        <w:t>Wykonawcy</w:t>
      </w:r>
      <w:r w:rsidRPr="006613DB">
        <w:rPr>
          <w:rFonts w:ascii="Cambria" w:hAnsi="Cambria"/>
          <w:b/>
          <w:bCs/>
          <w:color w:val="000000"/>
          <w:sz w:val="24"/>
          <w:szCs w:val="24"/>
          <w:u w:val="single"/>
        </w:rPr>
        <w:t>.</w:t>
      </w:r>
    </w:p>
    <w:p w:rsidR="002F775F" w:rsidRPr="006613DB" w:rsidRDefault="002C5373" w:rsidP="00FA7E25">
      <w:pPr>
        <w:pStyle w:val="Akapitzlist"/>
        <w:widowControl w:val="0"/>
        <w:numPr>
          <w:ilvl w:val="0"/>
          <w:numId w:val="1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rsidR="00846B70" w:rsidRDefault="00846B70" w:rsidP="00FA7E25">
      <w:pPr>
        <w:pStyle w:val="Akapitzlist"/>
        <w:widowControl w:val="0"/>
        <w:numPr>
          <w:ilvl w:val="1"/>
          <w:numId w:val="44"/>
        </w:numPr>
        <w:spacing w:line="276" w:lineRule="auto"/>
        <w:ind w:left="709" w:hanging="709"/>
        <w:outlineLvl w:val="3"/>
        <w:rPr>
          <w:rFonts w:asciiTheme="majorHAnsi" w:hAnsiTheme="majorHAnsi" w:cs="Arial"/>
          <w:bCs/>
          <w:sz w:val="24"/>
          <w:szCs w:val="24"/>
        </w:rPr>
      </w:pPr>
      <w:r w:rsidRPr="0005001B">
        <w:rPr>
          <w:rFonts w:ascii="Cambria" w:hAnsi="Cambria"/>
          <w:b/>
          <w:bCs/>
          <w:color w:val="000000"/>
          <w:sz w:val="24"/>
          <w:szCs w:val="24"/>
        </w:rPr>
        <w:lastRenderedPageBreak/>
        <w:t>Pełnomocnictwo</w:t>
      </w:r>
      <w:r w:rsidR="006E0823">
        <w:rPr>
          <w:rFonts w:ascii="Cambria" w:hAnsi="Cambria"/>
          <w:b/>
          <w:bCs/>
          <w:color w:val="000000"/>
          <w:sz w:val="24"/>
          <w:szCs w:val="24"/>
        </w:rPr>
        <w:t xml:space="preserve"> </w:t>
      </w:r>
      <w:r>
        <w:rPr>
          <w:rFonts w:ascii="Cambria" w:hAnsi="Cambria"/>
          <w:color w:val="000000"/>
          <w:sz w:val="24"/>
          <w:szCs w:val="24"/>
        </w:rPr>
        <w:t xml:space="preserve">o którym mowa w </w:t>
      </w:r>
      <w:r w:rsidR="0056159F">
        <w:rPr>
          <w:rFonts w:ascii="Cambria" w:hAnsi="Cambria"/>
          <w:color w:val="000000"/>
          <w:sz w:val="24"/>
          <w:szCs w:val="24"/>
        </w:rPr>
        <w:t>pkt</w:t>
      </w:r>
      <w:r>
        <w:rPr>
          <w:rFonts w:ascii="Cambria" w:hAnsi="Cambria"/>
          <w:color w:val="000000"/>
          <w:sz w:val="24"/>
          <w:szCs w:val="24"/>
        </w:rPr>
        <w:t xml:space="preserve"> 1</w:t>
      </w:r>
      <w:r w:rsidR="0056159F">
        <w:rPr>
          <w:rFonts w:ascii="Cambria" w:hAnsi="Cambria"/>
          <w:color w:val="000000"/>
          <w:sz w:val="24"/>
          <w:szCs w:val="24"/>
        </w:rPr>
        <w:t>2</w:t>
      </w:r>
      <w:r>
        <w:rPr>
          <w:rFonts w:ascii="Cambria" w:hAnsi="Cambria"/>
          <w:color w:val="000000"/>
          <w:sz w:val="24"/>
          <w:szCs w:val="24"/>
        </w:rPr>
        <w:t xml:space="preserve">.4 pkt </w:t>
      </w:r>
      <w:r w:rsidR="00116493">
        <w:rPr>
          <w:rFonts w:ascii="Cambria" w:hAnsi="Cambria"/>
          <w:color w:val="000000"/>
          <w:sz w:val="24"/>
          <w:szCs w:val="24"/>
        </w:rPr>
        <w:t>3</w:t>
      </w:r>
      <w:r>
        <w:rPr>
          <w:rFonts w:ascii="Cambria" w:hAnsi="Cambria"/>
          <w:color w:val="000000"/>
          <w:sz w:val="24"/>
          <w:szCs w:val="24"/>
        </w:rPr>
        <w:t>) lit</w:t>
      </w:r>
      <w:r w:rsidR="006613DB">
        <w:rPr>
          <w:rFonts w:ascii="Cambria" w:hAnsi="Cambria"/>
          <w:color w:val="000000"/>
          <w:sz w:val="24"/>
          <w:szCs w:val="24"/>
        </w:rPr>
        <w:t>.</w:t>
      </w:r>
      <w:r w:rsidR="000602A1">
        <w:rPr>
          <w:rFonts w:ascii="Cambria" w:hAnsi="Cambria"/>
          <w:color w:val="000000"/>
          <w:sz w:val="24"/>
          <w:szCs w:val="24"/>
        </w:rPr>
        <w:t xml:space="preserve"> c) i pkt 4</w:t>
      </w:r>
      <w:r>
        <w:rPr>
          <w:rFonts w:ascii="Cambria" w:hAnsi="Cambria"/>
          <w:color w:val="000000"/>
          <w:sz w:val="24"/>
          <w:szCs w:val="24"/>
        </w:rPr>
        <w:t xml:space="preserve">) </w:t>
      </w:r>
      <w:r w:rsidR="00C3698A">
        <w:rPr>
          <w:rFonts w:ascii="Cambria" w:hAnsi="Cambria"/>
          <w:color w:val="000000"/>
          <w:sz w:val="24"/>
          <w:szCs w:val="24"/>
        </w:rPr>
        <w:t xml:space="preserve">SWZ </w:t>
      </w:r>
      <w:r w:rsidRPr="00D57FC0">
        <w:rPr>
          <w:rFonts w:ascii="Cambria" w:hAnsi="Cambria"/>
          <w:color w:val="000000"/>
          <w:sz w:val="24"/>
          <w:szCs w:val="24"/>
          <w:shd w:val="clear" w:color="auto" w:fill="FFFFFF"/>
        </w:rPr>
        <w:t xml:space="preserve">składa się, </w:t>
      </w:r>
      <w:r w:rsidRPr="0005001B">
        <w:rPr>
          <w:rFonts w:ascii="Cambria" w:hAnsi="Cambria"/>
          <w:b/>
          <w:bCs/>
          <w:color w:val="000000"/>
          <w:sz w:val="24"/>
          <w:szCs w:val="24"/>
          <w:u w:val="single"/>
          <w:shd w:val="clear" w:color="auto" w:fill="FFFFFF"/>
        </w:rPr>
        <w:t>pod rygorem nieważności</w:t>
      </w:r>
      <w:r w:rsidR="005568AE">
        <w:rPr>
          <w:rFonts w:ascii="Cambria" w:hAnsi="Cambria"/>
          <w:b/>
          <w:bCs/>
          <w:color w:val="000000"/>
          <w:sz w:val="24"/>
          <w:szCs w:val="24"/>
          <w:shd w:val="clear" w:color="auto" w:fill="FFFFFF"/>
        </w:rPr>
        <w:t xml:space="preserve">w postaci elektronicznej i opatruje się kwalifikowanym podpisem elektronicznym, podpisem zaufanym lub podpisem osobistym. </w:t>
      </w:r>
      <w:r w:rsidR="005568AE" w:rsidRPr="001870C1">
        <w:rPr>
          <w:rFonts w:ascii="Cambria" w:hAnsi="Cambria"/>
          <w:color w:val="000000"/>
          <w:sz w:val="24"/>
          <w:szCs w:val="24"/>
          <w:shd w:val="clear" w:color="auto" w:fill="FFFFFF"/>
        </w:rPr>
        <w:t>W przypadku gdy pełnomocnictwo zostało sporz</w:t>
      </w:r>
      <w:r w:rsidR="001870C1" w:rsidRPr="001870C1">
        <w:rPr>
          <w:rFonts w:ascii="Cambria" w:hAnsi="Cambria"/>
          <w:color w:val="000000"/>
          <w:sz w:val="24"/>
          <w:szCs w:val="24"/>
          <w:shd w:val="clear" w:color="auto" w:fill="FFFFFF"/>
        </w:rPr>
        <w:t>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1870C1">
        <w:rPr>
          <w:rFonts w:ascii="Cambria" w:hAnsi="Cambria"/>
          <w:color w:val="000000"/>
          <w:sz w:val="24"/>
          <w:szCs w:val="24"/>
          <w:shd w:val="clear" w:color="auto" w:fill="FFFFFF"/>
        </w:rPr>
        <w:t>. Poświadczenia zgodności cyfrowego odwzorowania z dokumentem w postaci papierowej dokonuje mocodawca. Poświadczenia zgodności cyfrowego odwzorowania pełnomocnictwa z dokumentem w postaci papierowej może dokonać również notariusz.</w:t>
      </w:r>
    </w:p>
    <w:p w:rsidR="00470482" w:rsidRPr="00C6306E" w:rsidRDefault="006528C1" w:rsidP="00FA7E25">
      <w:pPr>
        <w:pStyle w:val="Akapitzlist"/>
        <w:widowControl w:val="0"/>
        <w:numPr>
          <w:ilvl w:val="1"/>
          <w:numId w:val="44"/>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rsidR="00470482" w:rsidRPr="00C6306E" w:rsidRDefault="006528C1" w:rsidP="00627C7D">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w:t>
      </w:r>
      <w:r w:rsidR="00470482" w:rsidRPr="00C6306E">
        <w:rPr>
          <w:rFonts w:asciiTheme="majorHAnsi" w:eastAsia="Calibri" w:hAnsiTheme="majorHAnsi"/>
          <w:sz w:val="24"/>
          <w:szCs w:val="24"/>
          <w:u w:val="single"/>
        </w:rPr>
        <w:t xml:space="preserve"> w szczególności nie może zastrzec w ofercie informacji</w:t>
      </w:r>
      <w:r w:rsidR="006613DB">
        <w:rPr>
          <w:rFonts w:asciiTheme="majorHAnsi" w:eastAsia="Calibri" w:hAnsiTheme="majorHAnsi"/>
          <w:sz w:val="24"/>
          <w:szCs w:val="24"/>
          <w:u w:val="single"/>
        </w:rPr>
        <w:t xml:space="preserve"> o</w:t>
      </w:r>
      <w:r w:rsidR="00470482" w:rsidRPr="00C6306E">
        <w:rPr>
          <w:rFonts w:asciiTheme="majorHAnsi" w:eastAsia="Calibri" w:hAnsiTheme="majorHAnsi"/>
          <w:sz w:val="24"/>
          <w:szCs w:val="24"/>
          <w:u w:val="single"/>
        </w:rPr>
        <w:t>:</w:t>
      </w:r>
    </w:p>
    <w:p w:rsidR="00894621" w:rsidRPr="002830EC" w:rsidRDefault="00894621" w:rsidP="00FA7E25">
      <w:pPr>
        <w:pStyle w:val="Akapitzlist"/>
        <w:numPr>
          <w:ilvl w:val="0"/>
          <w:numId w:val="11"/>
        </w:numPr>
        <w:spacing w:line="276" w:lineRule="auto"/>
        <w:ind w:left="1134" w:hanging="425"/>
        <w:rPr>
          <w:rFonts w:asciiTheme="majorHAnsi" w:eastAsia="Calibri" w:hAnsiTheme="majorHAnsi"/>
          <w:sz w:val="24"/>
          <w:szCs w:val="24"/>
        </w:rPr>
      </w:pPr>
      <w:r w:rsidRPr="002830EC">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rsidR="00894621" w:rsidRPr="002830EC" w:rsidRDefault="00894621" w:rsidP="00FA7E25">
      <w:pPr>
        <w:pStyle w:val="Akapitzlist"/>
        <w:numPr>
          <w:ilvl w:val="0"/>
          <w:numId w:val="11"/>
        </w:numPr>
        <w:spacing w:line="276" w:lineRule="auto"/>
        <w:ind w:left="1134" w:hanging="425"/>
        <w:rPr>
          <w:rFonts w:asciiTheme="majorHAnsi" w:eastAsia="Calibri" w:hAnsiTheme="majorHAnsi"/>
          <w:sz w:val="24"/>
          <w:szCs w:val="24"/>
        </w:rPr>
      </w:pPr>
      <w:r w:rsidRPr="002830EC">
        <w:rPr>
          <w:rFonts w:asciiTheme="majorHAnsi" w:eastAsia="Calibri" w:hAnsiTheme="majorHAnsi"/>
          <w:sz w:val="24"/>
          <w:szCs w:val="24"/>
        </w:rPr>
        <w:t>cenach lub kosztach zawartych w ofertach</w:t>
      </w:r>
      <w:r w:rsidR="00DE1C7F">
        <w:rPr>
          <w:rFonts w:asciiTheme="majorHAnsi" w:eastAsia="Calibri" w:hAnsiTheme="majorHAnsi"/>
          <w:sz w:val="24"/>
          <w:szCs w:val="24"/>
        </w:rPr>
        <w:t>.</w:t>
      </w:r>
    </w:p>
    <w:p w:rsidR="00945DA1" w:rsidRDefault="00470482" w:rsidP="00945DA1">
      <w:pPr>
        <w:pStyle w:val="Akapitzlist"/>
        <w:widowControl w:val="0"/>
        <w:numPr>
          <w:ilvl w:val="1"/>
          <w:numId w:val="44"/>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w:t>
      </w:r>
      <w:r w:rsidR="00362AF7">
        <w:rPr>
          <w:rFonts w:asciiTheme="majorHAnsi" w:hAnsiTheme="majorHAnsi" w:cs="Arial"/>
          <w:bCs/>
          <w:sz w:val="24"/>
          <w:szCs w:val="24"/>
        </w:rPr>
        <w:br/>
      </w:r>
      <w:r w:rsidR="00846B70">
        <w:rPr>
          <w:rFonts w:asciiTheme="majorHAnsi" w:hAnsiTheme="majorHAnsi" w:cs="Arial"/>
          <w:bCs/>
          <w:sz w:val="24"/>
          <w:szCs w:val="24"/>
        </w:rPr>
        <w:t xml:space="preserve">i oznaczonym </w:t>
      </w:r>
      <w:r w:rsidRPr="00C6306E">
        <w:rPr>
          <w:rFonts w:asciiTheme="majorHAnsi" w:hAnsiTheme="majorHAnsi" w:cs="Arial"/>
          <w:bCs/>
          <w:sz w:val="24"/>
          <w:szCs w:val="24"/>
        </w:rPr>
        <w:t>pliku.</w:t>
      </w:r>
    </w:p>
    <w:p w:rsidR="00FD6675" w:rsidRPr="00FD6675" w:rsidRDefault="00FD6675" w:rsidP="00945DA1">
      <w:pPr>
        <w:pStyle w:val="Akapitzlist"/>
        <w:widowControl w:val="0"/>
        <w:numPr>
          <w:ilvl w:val="1"/>
          <w:numId w:val="44"/>
        </w:numPr>
        <w:spacing w:line="276" w:lineRule="auto"/>
        <w:ind w:left="709" w:hanging="709"/>
        <w:outlineLvl w:val="3"/>
        <w:rPr>
          <w:rFonts w:asciiTheme="majorHAnsi" w:hAnsiTheme="majorHAnsi" w:cs="Arial"/>
          <w:b/>
          <w:sz w:val="24"/>
          <w:szCs w:val="24"/>
          <w:u w:val="single"/>
        </w:rPr>
      </w:pPr>
      <w:r w:rsidRPr="00FD6675">
        <w:rPr>
          <w:rFonts w:asciiTheme="majorHAnsi" w:hAnsiTheme="majorHAnsi" w:cs="Arial"/>
          <w:b/>
          <w:sz w:val="24"/>
          <w:szCs w:val="24"/>
          <w:u w:val="single"/>
        </w:rPr>
        <w:t>Wykonawca jest zobowiązany podać w formularzu ofertowym producenta, typ/model oraz rok produkcji oferowanej maszyny.</w:t>
      </w:r>
    </w:p>
    <w:p w:rsidR="00CA6B2B" w:rsidRPr="00DB32E3" w:rsidRDefault="00CA6B2B" w:rsidP="00F6307E">
      <w:pPr>
        <w:pStyle w:val="Akapitzlist"/>
        <w:widowControl w:val="0"/>
        <w:spacing w:line="276" w:lineRule="auto"/>
        <w:ind w:left="709"/>
        <w:outlineLvl w:val="3"/>
        <w:rPr>
          <w:rFonts w:asciiTheme="majorHAnsi" w:hAnsiTheme="majorHAnsi" w:cs="Arial"/>
          <w:bCs/>
          <w:sz w:val="24"/>
          <w:szCs w:val="24"/>
        </w:rPr>
      </w:pPr>
    </w:p>
    <w:tbl>
      <w:tblPr>
        <w:tblW w:w="0" w:type="auto"/>
        <w:tblInd w:w="108" w:type="dxa"/>
        <w:tblBorders>
          <w:bottom w:val="single" w:sz="4" w:space="0" w:color="auto"/>
        </w:tblBorders>
        <w:tblLook w:val="00A0"/>
      </w:tblPr>
      <w:tblGrid>
        <w:gridCol w:w="8964"/>
      </w:tblGrid>
      <w:tr w:rsidR="00D9784D" w:rsidRPr="00C6306E" w:rsidTr="00C3698A">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330EBC">
              <w:rPr>
                <w:rFonts w:asciiTheme="majorHAnsi" w:hAnsiTheme="majorHAnsi"/>
                <w:sz w:val="26"/>
                <w:szCs w:val="26"/>
              </w:rPr>
              <w:t>3</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rsidR="00CA6B2B" w:rsidRDefault="00CA6B2B" w:rsidP="00CA6B2B">
      <w:pPr>
        <w:pStyle w:val="Akapitzlist"/>
        <w:widowControl w:val="0"/>
        <w:spacing w:before="0" w:after="0" w:line="276" w:lineRule="auto"/>
        <w:ind w:left="709"/>
        <w:outlineLvl w:val="3"/>
        <w:rPr>
          <w:rFonts w:asciiTheme="majorHAnsi" w:hAnsiTheme="majorHAnsi" w:cs="Arial"/>
          <w:bCs/>
          <w:sz w:val="24"/>
          <w:szCs w:val="24"/>
        </w:rPr>
      </w:pPr>
    </w:p>
    <w:p w:rsidR="00330EBC" w:rsidRPr="00CA6B2B" w:rsidRDefault="006528C1" w:rsidP="00CA6B2B">
      <w:pPr>
        <w:pStyle w:val="Akapitzlist"/>
        <w:widowControl w:val="0"/>
        <w:numPr>
          <w:ilvl w:val="1"/>
          <w:numId w:val="45"/>
        </w:numPr>
        <w:spacing w:before="0" w:after="0"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C6306E">
        <w:rPr>
          <w:rFonts w:asciiTheme="majorHAnsi" w:hAnsiTheme="majorHAnsi" w:cs="Arial"/>
          <w:b/>
          <w:bCs/>
          <w:sz w:val="24"/>
          <w:szCs w:val="24"/>
        </w:rPr>
        <w:t>za pośrednictwem Formularza do złożenia, zmiany, wycofania oferty dostępnego na ePUAP i udostępnionego również na miniPortalu</w:t>
      </w:r>
      <w:r w:rsidR="00DB14AD"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00DB14AD" w:rsidRPr="00C6306E">
        <w:rPr>
          <w:rFonts w:asciiTheme="majorHAnsi" w:hAnsiTheme="majorHAnsi" w:cs="Arial"/>
          <w:bCs/>
          <w:sz w:val="24"/>
          <w:szCs w:val="24"/>
        </w:rPr>
        <w:t xml:space="preserve"> zobowiązany jest podać adres skrzynki ePUAP, na którym prowadzona będzie korespondencja związana </w:t>
      </w:r>
      <w:r w:rsidR="00F758E4">
        <w:rPr>
          <w:rFonts w:asciiTheme="majorHAnsi" w:hAnsiTheme="majorHAnsi" w:cs="Arial"/>
          <w:bCs/>
          <w:sz w:val="24"/>
          <w:szCs w:val="24"/>
        </w:rPr>
        <w:br/>
      </w:r>
      <w:r w:rsidR="00DB14AD" w:rsidRPr="00C6306E">
        <w:rPr>
          <w:rFonts w:asciiTheme="majorHAnsi" w:hAnsiTheme="majorHAnsi" w:cs="Arial"/>
          <w:bCs/>
          <w:sz w:val="24"/>
          <w:szCs w:val="24"/>
        </w:rPr>
        <w:t>z postępowaniem.</w:t>
      </w:r>
    </w:p>
    <w:p w:rsidR="00DB14AD" w:rsidRPr="008F2B83" w:rsidRDefault="00DB14AD" w:rsidP="00FA7E25">
      <w:pPr>
        <w:pStyle w:val="Akapitzlist"/>
        <w:widowControl w:val="0"/>
        <w:numPr>
          <w:ilvl w:val="1"/>
          <w:numId w:val="45"/>
        </w:numPr>
        <w:spacing w:line="276" w:lineRule="auto"/>
        <w:ind w:left="709" w:hanging="709"/>
        <w:outlineLvl w:val="3"/>
        <w:rPr>
          <w:rFonts w:asciiTheme="majorHAnsi" w:hAnsiTheme="majorHAnsi" w:cs="Arial"/>
          <w:bCs/>
          <w:color w:val="000000" w:themeColor="text1"/>
          <w:sz w:val="24"/>
          <w:szCs w:val="24"/>
        </w:rPr>
      </w:pPr>
      <w:r w:rsidRPr="008F2B83">
        <w:rPr>
          <w:rFonts w:asciiTheme="majorHAnsi" w:hAnsiTheme="majorHAnsi" w:cs="Arial"/>
          <w:bCs/>
          <w:sz w:val="24"/>
          <w:szCs w:val="24"/>
        </w:rPr>
        <w:t xml:space="preserve">Termin składania </w:t>
      </w:r>
      <w:r w:rsidRPr="008F2B83">
        <w:rPr>
          <w:rFonts w:asciiTheme="majorHAnsi" w:hAnsiTheme="majorHAnsi" w:cs="Arial"/>
          <w:bCs/>
          <w:color w:val="000000" w:themeColor="text1"/>
          <w:sz w:val="24"/>
          <w:szCs w:val="24"/>
        </w:rPr>
        <w:t>ofert</w:t>
      </w:r>
      <w:r w:rsidR="001616A2" w:rsidRPr="008F2B83">
        <w:rPr>
          <w:rFonts w:asciiTheme="majorHAnsi" w:hAnsiTheme="majorHAnsi" w:cs="Arial"/>
          <w:bCs/>
          <w:color w:val="000000" w:themeColor="text1"/>
          <w:sz w:val="24"/>
          <w:szCs w:val="24"/>
        </w:rPr>
        <w:t>:</w:t>
      </w:r>
      <w:r w:rsidR="00ED7B0D">
        <w:rPr>
          <w:rFonts w:asciiTheme="majorHAnsi" w:hAnsiTheme="majorHAnsi" w:cs="Arial"/>
          <w:bCs/>
          <w:color w:val="000000" w:themeColor="text1"/>
          <w:sz w:val="24"/>
          <w:szCs w:val="24"/>
        </w:rPr>
        <w:t xml:space="preserve"> </w:t>
      </w:r>
      <w:r w:rsidR="00E51A60" w:rsidRPr="008F2B83">
        <w:rPr>
          <w:rFonts w:asciiTheme="majorHAnsi" w:hAnsiTheme="majorHAnsi" w:cs="Arial"/>
          <w:b/>
          <w:bCs/>
          <w:color w:val="000000" w:themeColor="text1"/>
          <w:sz w:val="24"/>
          <w:szCs w:val="24"/>
        </w:rPr>
        <w:t>25</w:t>
      </w:r>
      <w:r w:rsidR="001D1BCA" w:rsidRPr="008F2B83">
        <w:rPr>
          <w:rFonts w:asciiTheme="majorHAnsi" w:hAnsiTheme="majorHAnsi" w:cs="Arial"/>
          <w:b/>
          <w:bCs/>
          <w:color w:val="000000" w:themeColor="text1"/>
          <w:sz w:val="24"/>
          <w:szCs w:val="24"/>
        </w:rPr>
        <w:t>.1</w:t>
      </w:r>
      <w:r w:rsidR="00E51A60" w:rsidRPr="008F2B83">
        <w:rPr>
          <w:rFonts w:asciiTheme="majorHAnsi" w:hAnsiTheme="majorHAnsi" w:cs="Arial"/>
          <w:b/>
          <w:bCs/>
          <w:color w:val="000000" w:themeColor="text1"/>
          <w:sz w:val="24"/>
          <w:szCs w:val="24"/>
        </w:rPr>
        <w:t>0</w:t>
      </w:r>
      <w:r w:rsidR="001D1BCA" w:rsidRPr="008F2B83">
        <w:rPr>
          <w:rFonts w:asciiTheme="majorHAnsi" w:hAnsiTheme="majorHAnsi" w:cs="Arial"/>
          <w:b/>
          <w:bCs/>
          <w:color w:val="000000" w:themeColor="text1"/>
          <w:sz w:val="24"/>
          <w:szCs w:val="24"/>
        </w:rPr>
        <w:t>.</w:t>
      </w:r>
      <w:r w:rsidR="00362AF7" w:rsidRPr="008F2B83">
        <w:rPr>
          <w:rFonts w:asciiTheme="majorHAnsi" w:hAnsiTheme="majorHAnsi" w:cs="Arial"/>
          <w:b/>
          <w:bCs/>
          <w:color w:val="000000" w:themeColor="text1"/>
          <w:sz w:val="24"/>
          <w:szCs w:val="24"/>
        </w:rPr>
        <w:t>202</w:t>
      </w:r>
      <w:r w:rsidR="00E51A60" w:rsidRPr="008F2B83">
        <w:rPr>
          <w:rFonts w:asciiTheme="majorHAnsi" w:hAnsiTheme="majorHAnsi" w:cs="Arial"/>
          <w:b/>
          <w:bCs/>
          <w:color w:val="000000" w:themeColor="text1"/>
          <w:sz w:val="24"/>
          <w:szCs w:val="24"/>
        </w:rPr>
        <w:t>2</w:t>
      </w:r>
      <w:r w:rsidR="00893799" w:rsidRPr="008F2B83">
        <w:rPr>
          <w:rFonts w:asciiTheme="majorHAnsi" w:hAnsiTheme="majorHAnsi" w:cs="Arial"/>
          <w:b/>
          <w:bCs/>
          <w:color w:val="000000" w:themeColor="text1"/>
          <w:sz w:val="24"/>
          <w:szCs w:val="24"/>
        </w:rPr>
        <w:t>r.,</w:t>
      </w:r>
      <w:r w:rsidR="00BB540C" w:rsidRPr="008F2B83">
        <w:rPr>
          <w:rFonts w:asciiTheme="majorHAnsi" w:hAnsiTheme="majorHAnsi" w:cs="Arial"/>
          <w:b/>
          <w:bCs/>
          <w:color w:val="000000" w:themeColor="text1"/>
          <w:sz w:val="24"/>
          <w:szCs w:val="24"/>
        </w:rPr>
        <w:t xml:space="preserve"> godz. </w:t>
      </w:r>
      <w:r w:rsidR="00B16458" w:rsidRPr="008F2B83">
        <w:rPr>
          <w:rFonts w:asciiTheme="majorHAnsi" w:hAnsiTheme="majorHAnsi" w:cs="Arial"/>
          <w:b/>
          <w:bCs/>
          <w:color w:val="000000" w:themeColor="text1"/>
          <w:sz w:val="24"/>
          <w:szCs w:val="24"/>
        </w:rPr>
        <w:t>10.00</w:t>
      </w:r>
      <w:r w:rsidR="001D1BCA" w:rsidRPr="008F2B83">
        <w:rPr>
          <w:rFonts w:asciiTheme="majorHAnsi" w:hAnsiTheme="majorHAnsi" w:cs="Arial"/>
          <w:b/>
          <w:bCs/>
          <w:color w:val="000000" w:themeColor="text1"/>
          <w:sz w:val="24"/>
          <w:szCs w:val="24"/>
        </w:rPr>
        <w:t>.</w:t>
      </w:r>
    </w:p>
    <w:p w:rsidR="001616A2" w:rsidRPr="008F2B83" w:rsidRDefault="001616A2" w:rsidP="00FA7E25">
      <w:pPr>
        <w:pStyle w:val="Akapitzlist"/>
        <w:widowControl w:val="0"/>
        <w:numPr>
          <w:ilvl w:val="1"/>
          <w:numId w:val="45"/>
        </w:numPr>
        <w:spacing w:before="0" w:after="0" w:line="276" w:lineRule="auto"/>
        <w:ind w:left="709" w:hanging="709"/>
        <w:outlineLvl w:val="3"/>
        <w:rPr>
          <w:rFonts w:asciiTheme="majorHAnsi" w:hAnsiTheme="majorHAnsi" w:cs="Arial"/>
          <w:bCs/>
          <w:color w:val="000000" w:themeColor="text1"/>
          <w:sz w:val="24"/>
          <w:szCs w:val="24"/>
        </w:rPr>
      </w:pPr>
      <w:r w:rsidRPr="008F2B83">
        <w:rPr>
          <w:rFonts w:asciiTheme="majorHAnsi" w:hAnsiTheme="majorHAnsi" w:cs="Arial"/>
          <w:bCs/>
          <w:sz w:val="24"/>
          <w:szCs w:val="24"/>
        </w:rPr>
        <w:t xml:space="preserve">Termin otwarcia </w:t>
      </w:r>
      <w:r w:rsidRPr="008F2B83">
        <w:rPr>
          <w:rFonts w:asciiTheme="majorHAnsi" w:hAnsiTheme="majorHAnsi" w:cs="Arial"/>
          <w:bCs/>
          <w:color w:val="000000" w:themeColor="text1"/>
          <w:sz w:val="24"/>
          <w:szCs w:val="24"/>
        </w:rPr>
        <w:t xml:space="preserve">ofert: </w:t>
      </w:r>
      <w:r w:rsidR="00E51A60" w:rsidRPr="008F2B83">
        <w:rPr>
          <w:rFonts w:asciiTheme="majorHAnsi" w:hAnsiTheme="majorHAnsi" w:cs="Arial"/>
          <w:b/>
          <w:bCs/>
          <w:color w:val="000000" w:themeColor="text1"/>
          <w:sz w:val="24"/>
          <w:szCs w:val="24"/>
        </w:rPr>
        <w:t>25.10</w:t>
      </w:r>
      <w:r w:rsidR="001D1BCA" w:rsidRPr="008F2B83">
        <w:rPr>
          <w:rFonts w:asciiTheme="majorHAnsi" w:hAnsiTheme="majorHAnsi" w:cs="Arial"/>
          <w:b/>
          <w:bCs/>
          <w:color w:val="000000" w:themeColor="text1"/>
          <w:sz w:val="24"/>
          <w:szCs w:val="24"/>
        </w:rPr>
        <w:t>.</w:t>
      </w:r>
      <w:r w:rsidR="00E51A60" w:rsidRPr="008F2B83">
        <w:rPr>
          <w:rFonts w:asciiTheme="majorHAnsi" w:hAnsiTheme="majorHAnsi" w:cs="Arial"/>
          <w:b/>
          <w:bCs/>
          <w:color w:val="000000" w:themeColor="text1"/>
          <w:sz w:val="24"/>
          <w:szCs w:val="24"/>
        </w:rPr>
        <w:t>2022</w:t>
      </w:r>
      <w:r w:rsidR="00893799" w:rsidRPr="008F2B83">
        <w:rPr>
          <w:rFonts w:asciiTheme="majorHAnsi" w:hAnsiTheme="majorHAnsi" w:cs="Arial"/>
          <w:b/>
          <w:bCs/>
          <w:color w:val="000000" w:themeColor="text1"/>
          <w:sz w:val="24"/>
          <w:szCs w:val="24"/>
        </w:rPr>
        <w:t>r</w:t>
      </w:r>
      <w:r w:rsidR="00BB540C" w:rsidRPr="008F2B83">
        <w:rPr>
          <w:rFonts w:asciiTheme="majorHAnsi" w:hAnsiTheme="majorHAnsi" w:cs="Arial"/>
          <w:b/>
          <w:bCs/>
          <w:color w:val="000000" w:themeColor="text1"/>
          <w:sz w:val="24"/>
          <w:szCs w:val="24"/>
        </w:rPr>
        <w:t xml:space="preserve">., godz. </w:t>
      </w:r>
      <w:r w:rsidR="00B16458" w:rsidRPr="008F2B83">
        <w:rPr>
          <w:rFonts w:asciiTheme="majorHAnsi" w:hAnsiTheme="majorHAnsi" w:cs="Arial"/>
          <w:b/>
          <w:bCs/>
          <w:color w:val="000000" w:themeColor="text1"/>
          <w:sz w:val="24"/>
          <w:szCs w:val="24"/>
        </w:rPr>
        <w:t>10.30.</w:t>
      </w:r>
    </w:p>
    <w:p w:rsidR="0046682B" w:rsidRDefault="006528C1" w:rsidP="00FA7E25">
      <w:pPr>
        <w:widowControl w:val="0"/>
        <w:numPr>
          <w:ilvl w:val="1"/>
          <w:numId w:val="45"/>
        </w:numPr>
        <w:spacing w:line="276" w:lineRule="auto"/>
        <w:ind w:left="709" w:hanging="709"/>
        <w:jc w:val="both"/>
        <w:outlineLvl w:val="3"/>
        <w:rPr>
          <w:rFonts w:asciiTheme="majorHAnsi" w:hAnsiTheme="majorHAnsi" w:cs="Arial"/>
          <w:bCs/>
          <w:color w:val="000000" w:themeColor="text1"/>
        </w:rPr>
      </w:pPr>
      <w:r>
        <w:rPr>
          <w:rFonts w:asciiTheme="majorHAnsi" w:hAnsiTheme="majorHAnsi" w:cs="Arial"/>
          <w:bCs/>
          <w:color w:val="000000" w:themeColor="text1"/>
        </w:rPr>
        <w:t>Wykonawca</w:t>
      </w:r>
      <w:r w:rsidR="00DB35A8" w:rsidRPr="00C6306E">
        <w:rPr>
          <w:rFonts w:asciiTheme="majorHAnsi" w:hAnsiTheme="majorHAnsi" w:cs="Arial"/>
          <w:bCs/>
          <w:color w:val="000000" w:themeColor="text1"/>
        </w:rPr>
        <w:t xml:space="preserve"> może przed upływem terminu do składania ofert zmienić lub </w:t>
      </w:r>
      <w:r w:rsidR="00DB35A8" w:rsidRPr="00C6306E">
        <w:rPr>
          <w:rFonts w:asciiTheme="majorHAnsi" w:hAnsiTheme="majorHAnsi" w:cs="Arial"/>
          <w:bCs/>
          <w:color w:val="000000" w:themeColor="text1"/>
        </w:rPr>
        <w:lastRenderedPageBreak/>
        <w:t>wycofać ofertę za pośrednictwem Formularza do złożenia, zmiany, wycofania oferty lub wniosku dostępnego na stronie ePUAP. Sposób zmiany i wycofania oferty został opisany w Instrukcji użytkownika.</w:t>
      </w:r>
    </w:p>
    <w:p w:rsidR="00BB540C" w:rsidRPr="00BB540C" w:rsidRDefault="00BB540C" w:rsidP="00FA7E25">
      <w:pPr>
        <w:pStyle w:val="Akapitzlist"/>
        <w:widowControl w:val="0"/>
        <w:numPr>
          <w:ilvl w:val="1"/>
          <w:numId w:val="45"/>
        </w:numPr>
        <w:spacing w:before="0" w:after="0" w:line="276" w:lineRule="auto"/>
        <w:ind w:left="709" w:hanging="709"/>
        <w:outlineLvl w:val="3"/>
        <w:rPr>
          <w:rFonts w:asciiTheme="majorHAnsi" w:hAnsiTheme="majorHAnsi" w:cs="Arial"/>
          <w:b/>
          <w:bCs/>
          <w:sz w:val="24"/>
          <w:szCs w:val="24"/>
        </w:rPr>
      </w:pPr>
      <w:r w:rsidRPr="00BB540C">
        <w:rPr>
          <w:rFonts w:asciiTheme="majorHAnsi" w:hAnsiTheme="majorHAnsi"/>
          <w:b/>
          <w:bCs/>
          <w:sz w:val="24"/>
          <w:szCs w:val="24"/>
        </w:rPr>
        <w:t>Otwarcie ofert następuje poprzez użycie mechanizmu do odszyfrowania ofert dostępnego po zalogowaniu w zakładce Deszyfrowanie na miniPortalu i następuje poprzez wskazanie pliku do odszyfrowania.</w:t>
      </w:r>
    </w:p>
    <w:p w:rsidR="00BB540C" w:rsidRPr="00E9051C" w:rsidRDefault="00BB540C" w:rsidP="00FA7E25">
      <w:pPr>
        <w:widowControl w:val="0"/>
        <w:numPr>
          <w:ilvl w:val="1"/>
          <w:numId w:val="45"/>
        </w:numPr>
        <w:spacing w:line="276" w:lineRule="auto"/>
        <w:ind w:left="709" w:hanging="709"/>
        <w:jc w:val="both"/>
        <w:outlineLvl w:val="3"/>
        <w:rPr>
          <w:rFonts w:asciiTheme="majorHAnsi" w:hAnsiTheme="majorHAnsi" w:cs="Arial"/>
          <w:bCs/>
          <w:color w:val="000000" w:themeColor="text1"/>
        </w:rPr>
      </w:pPr>
      <w:r w:rsidRPr="00CE7EC3">
        <w:rPr>
          <w:rFonts w:asciiTheme="majorHAnsi" w:eastAsia="Calibri" w:hAnsiTheme="majorHAnsi" w:cs="AppleSystemUIFont"/>
        </w:rPr>
        <w:t xml:space="preserve">Zamawiający, najpóźniej przed otwarciem ofert, udostępnia na stronie internetowej </w:t>
      </w:r>
      <w:r>
        <w:rPr>
          <w:rFonts w:asciiTheme="majorHAnsi" w:eastAsia="Calibri" w:hAnsiTheme="majorHAnsi" w:cs="AppleSystemUIFont"/>
        </w:rPr>
        <w:t xml:space="preserve">prowadzonego </w:t>
      </w:r>
      <w:r w:rsidRPr="00CE7EC3">
        <w:rPr>
          <w:rFonts w:asciiTheme="majorHAnsi" w:eastAsia="Calibri" w:hAnsiTheme="majorHAnsi" w:cs="AppleSystemUIFont"/>
        </w:rPr>
        <w:t xml:space="preserve">postępowania informację o kwocie, jaką zamierza przeznaczyć na sfinansowanie zamówienia. </w:t>
      </w:r>
    </w:p>
    <w:p w:rsidR="0046682B" w:rsidRPr="0046682B" w:rsidRDefault="006528C1" w:rsidP="00FA7E25">
      <w:pPr>
        <w:widowControl w:val="0"/>
        <w:numPr>
          <w:ilvl w:val="1"/>
          <w:numId w:val="45"/>
        </w:numPr>
        <w:spacing w:line="276" w:lineRule="auto"/>
        <w:ind w:left="709" w:hanging="709"/>
        <w:jc w:val="both"/>
        <w:outlineLvl w:val="3"/>
        <w:rPr>
          <w:rFonts w:ascii="Cambria" w:hAnsi="Cambria" w:cs="Arial"/>
          <w:bCs/>
          <w:color w:val="000000" w:themeColor="text1"/>
        </w:rPr>
      </w:pPr>
      <w:r>
        <w:rPr>
          <w:rFonts w:ascii="Cambria" w:hAnsi="Cambria" w:cs="Arial"/>
          <w:bCs/>
        </w:rPr>
        <w:t>Zamawiający</w:t>
      </w:r>
      <w:r w:rsidR="0046682B" w:rsidRPr="0046682B">
        <w:rPr>
          <w:rFonts w:ascii="Cambria" w:hAnsi="Cambria" w:cs="Arial"/>
          <w:bCs/>
        </w:rPr>
        <w:t>, niezwłocznie po otwarciu ofert, udostępnia na stronie internetowej prowadzonego postępowania informacje o:</w:t>
      </w:r>
    </w:p>
    <w:p w:rsidR="0046682B" w:rsidRPr="0046682B" w:rsidRDefault="0046682B" w:rsidP="00FA7E25">
      <w:pPr>
        <w:pStyle w:val="Akapitzlist"/>
        <w:widowControl w:val="0"/>
        <w:numPr>
          <w:ilvl w:val="0"/>
          <w:numId w:val="23"/>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46682B" w:rsidRPr="0046682B" w:rsidRDefault="0046682B" w:rsidP="00FA7E25">
      <w:pPr>
        <w:pStyle w:val="Akapitzlist"/>
        <w:widowControl w:val="0"/>
        <w:numPr>
          <w:ilvl w:val="0"/>
          <w:numId w:val="23"/>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rsidR="0046682B" w:rsidRPr="00AC1754" w:rsidRDefault="006528C1" w:rsidP="00FA7E25">
      <w:pPr>
        <w:widowControl w:val="0"/>
        <w:numPr>
          <w:ilvl w:val="1"/>
          <w:numId w:val="45"/>
        </w:numPr>
        <w:spacing w:line="276" w:lineRule="auto"/>
        <w:ind w:left="709" w:hanging="709"/>
        <w:jc w:val="both"/>
        <w:outlineLvl w:val="3"/>
        <w:rPr>
          <w:rFonts w:ascii="Cambria" w:hAnsi="Cambria" w:cs="Arial"/>
          <w:bCs/>
        </w:rPr>
      </w:pPr>
      <w:r>
        <w:rPr>
          <w:rFonts w:ascii="Cambria" w:hAnsi="Cambria" w:cs="Arial"/>
          <w:b/>
          <w:bCs/>
        </w:rPr>
        <w:t>Zamawiający</w:t>
      </w:r>
      <w:r w:rsidR="0046682B" w:rsidRPr="0046682B">
        <w:rPr>
          <w:rFonts w:ascii="Cambria" w:hAnsi="Cambria" w:cs="Arial"/>
          <w:b/>
          <w:bCs/>
        </w:rPr>
        <w:t xml:space="preserve"> odrzuca ofertę, jeżeli została złożona po terminie składania ofert, o którym mowa w pkt. 1</w:t>
      </w:r>
      <w:r w:rsidR="00330EBC">
        <w:rPr>
          <w:rFonts w:ascii="Cambria" w:hAnsi="Cambria" w:cs="Arial"/>
          <w:b/>
          <w:bCs/>
        </w:rPr>
        <w:t>3</w:t>
      </w:r>
      <w:r w:rsidR="0046682B" w:rsidRPr="0046682B">
        <w:rPr>
          <w:rFonts w:ascii="Cambria" w:hAnsi="Cambria" w:cs="Arial"/>
          <w:b/>
          <w:bCs/>
        </w:rPr>
        <w:t>.</w:t>
      </w:r>
      <w:r w:rsidR="0046682B">
        <w:rPr>
          <w:rFonts w:ascii="Cambria" w:hAnsi="Cambria" w:cs="Arial"/>
          <w:b/>
          <w:bCs/>
        </w:rPr>
        <w:t>2</w:t>
      </w:r>
      <w:r w:rsidR="0046682B" w:rsidRPr="0046682B">
        <w:rPr>
          <w:rFonts w:ascii="Cambria" w:hAnsi="Cambria" w:cs="Arial"/>
          <w:b/>
          <w:bCs/>
        </w:rPr>
        <w:t xml:space="preserve"> SWZ</w:t>
      </w:r>
      <w:r w:rsidR="00D24D15">
        <w:rPr>
          <w:rFonts w:ascii="Cambria" w:hAnsi="Cambria" w:cs="Arial"/>
          <w:b/>
          <w:bCs/>
        </w:rPr>
        <w:t>.</w:t>
      </w:r>
    </w:p>
    <w:p w:rsidR="00AC1754" w:rsidRPr="00D24D15" w:rsidRDefault="00AC1754" w:rsidP="00AC1754">
      <w:pPr>
        <w:widowControl w:val="0"/>
        <w:spacing w:line="276" w:lineRule="auto"/>
        <w:ind w:left="495"/>
        <w:jc w:val="both"/>
        <w:outlineLvl w:val="3"/>
        <w:rPr>
          <w:rFonts w:ascii="Cambria" w:hAnsi="Cambria" w:cs="Arial"/>
          <w:bCs/>
        </w:rPr>
      </w:pPr>
    </w:p>
    <w:tbl>
      <w:tblPr>
        <w:tblW w:w="0" w:type="auto"/>
        <w:tblInd w:w="108" w:type="dxa"/>
        <w:tblBorders>
          <w:bottom w:val="single" w:sz="4" w:space="0" w:color="auto"/>
        </w:tblBorders>
        <w:tblLook w:val="00A0"/>
      </w:tblPr>
      <w:tblGrid>
        <w:gridCol w:w="8964"/>
      </w:tblGrid>
      <w:tr w:rsidR="00D9784D" w:rsidRPr="00C6306E" w:rsidTr="0046682B">
        <w:trPr>
          <w:trHeight w:val="652"/>
        </w:trPr>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330EBC">
              <w:rPr>
                <w:rFonts w:asciiTheme="majorHAnsi" w:hAnsiTheme="majorHAnsi"/>
                <w:sz w:val="26"/>
                <w:szCs w:val="26"/>
              </w:rPr>
              <w:t>4</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rsidR="00CA6B2B" w:rsidRDefault="00CA6B2B" w:rsidP="00CA6B2B">
      <w:pPr>
        <w:pStyle w:val="Akapitzlist"/>
        <w:widowControl w:val="0"/>
        <w:spacing w:line="276" w:lineRule="auto"/>
        <w:ind w:left="709"/>
        <w:outlineLvl w:val="3"/>
        <w:rPr>
          <w:rFonts w:asciiTheme="majorHAnsi" w:hAnsiTheme="majorHAnsi" w:cs="Arial"/>
          <w:bCs/>
          <w:sz w:val="24"/>
          <w:szCs w:val="24"/>
        </w:rPr>
      </w:pPr>
    </w:p>
    <w:p w:rsidR="002152DC" w:rsidRPr="008F2B83" w:rsidRDefault="006528C1" w:rsidP="00FA7E25">
      <w:pPr>
        <w:pStyle w:val="Akapitzlist"/>
        <w:widowControl w:val="0"/>
        <w:numPr>
          <w:ilvl w:val="1"/>
          <w:numId w:val="46"/>
        </w:numPr>
        <w:spacing w:line="276" w:lineRule="auto"/>
        <w:ind w:left="709" w:hanging="709"/>
        <w:outlineLvl w:val="3"/>
        <w:rPr>
          <w:rFonts w:asciiTheme="majorHAnsi" w:hAnsiTheme="majorHAnsi" w:cs="Arial"/>
          <w:bCs/>
          <w:sz w:val="24"/>
          <w:szCs w:val="24"/>
        </w:rPr>
      </w:pPr>
      <w:r w:rsidRPr="008F2B83">
        <w:rPr>
          <w:rFonts w:asciiTheme="majorHAnsi" w:hAnsiTheme="majorHAnsi" w:cs="Arial"/>
          <w:bCs/>
          <w:sz w:val="24"/>
          <w:szCs w:val="24"/>
        </w:rPr>
        <w:t>Wykonawca</w:t>
      </w:r>
      <w:r w:rsidR="00D9784D" w:rsidRPr="008F2B83">
        <w:rPr>
          <w:rFonts w:asciiTheme="majorHAnsi" w:hAnsiTheme="majorHAnsi" w:cs="Arial"/>
          <w:bCs/>
          <w:sz w:val="24"/>
          <w:szCs w:val="24"/>
        </w:rPr>
        <w:t xml:space="preserve"> jest związany ofertą </w:t>
      </w:r>
      <w:r w:rsidR="00B6142F" w:rsidRPr="008F2B83">
        <w:rPr>
          <w:rFonts w:asciiTheme="majorHAnsi" w:hAnsiTheme="majorHAnsi" w:cs="Arial"/>
          <w:b/>
          <w:sz w:val="24"/>
          <w:szCs w:val="24"/>
        </w:rPr>
        <w:t>do dnia</w:t>
      </w:r>
      <w:r w:rsidR="00B1096A" w:rsidRPr="008F2B83">
        <w:rPr>
          <w:rFonts w:asciiTheme="majorHAnsi" w:hAnsiTheme="majorHAnsi" w:cs="Arial"/>
          <w:b/>
          <w:sz w:val="24"/>
          <w:szCs w:val="24"/>
        </w:rPr>
        <w:t xml:space="preserve"> 30 dni</w:t>
      </w:r>
      <w:r w:rsidR="00893799" w:rsidRPr="008F2B83">
        <w:rPr>
          <w:rFonts w:asciiTheme="majorHAnsi" w:hAnsiTheme="majorHAnsi" w:cs="Arial"/>
          <w:b/>
          <w:sz w:val="24"/>
          <w:szCs w:val="24"/>
        </w:rPr>
        <w:t>.</w:t>
      </w:r>
    </w:p>
    <w:p w:rsidR="002152DC" w:rsidRPr="002152DC" w:rsidRDefault="002152DC" w:rsidP="00FA7E25">
      <w:pPr>
        <w:pStyle w:val="Akapitzlist"/>
        <w:widowControl w:val="0"/>
        <w:numPr>
          <w:ilvl w:val="1"/>
          <w:numId w:val="46"/>
        </w:numPr>
        <w:spacing w:line="276" w:lineRule="auto"/>
        <w:ind w:left="709" w:hanging="709"/>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w:t>
      </w:r>
      <w:r w:rsidR="00330EBC">
        <w:rPr>
          <w:rFonts w:ascii="Cambria" w:hAnsi="Cambria"/>
          <w:color w:val="000000"/>
          <w:sz w:val="24"/>
          <w:szCs w:val="24"/>
        </w:rPr>
        <w:t>4</w:t>
      </w:r>
      <w:r>
        <w:rPr>
          <w:rFonts w:ascii="Cambria" w:hAnsi="Cambria"/>
          <w:color w:val="000000"/>
          <w:sz w:val="24"/>
          <w:szCs w:val="24"/>
        </w:rPr>
        <w:t>.1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w:t>
      </w:r>
      <w:r w:rsidR="00F758E4">
        <w:rPr>
          <w:rFonts w:ascii="Cambria" w:hAnsi="Cambria"/>
          <w:color w:val="000000"/>
          <w:sz w:val="24"/>
          <w:szCs w:val="24"/>
        </w:rPr>
        <w:br/>
      </w:r>
      <w:r w:rsidRPr="002152DC">
        <w:rPr>
          <w:rFonts w:ascii="Cambria" w:hAnsi="Cambria"/>
          <w:color w:val="000000"/>
          <w:sz w:val="24"/>
          <w:szCs w:val="24"/>
        </w:rPr>
        <w:t>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rsidR="0046682B" w:rsidRPr="0046682B" w:rsidRDefault="0046682B" w:rsidP="00FA7E25">
      <w:pPr>
        <w:pStyle w:val="Akapitzlist"/>
        <w:widowControl w:val="0"/>
        <w:numPr>
          <w:ilvl w:val="1"/>
          <w:numId w:val="46"/>
        </w:numPr>
        <w:spacing w:line="276" w:lineRule="auto"/>
        <w:ind w:left="709" w:hanging="709"/>
        <w:outlineLvl w:val="3"/>
        <w:rPr>
          <w:rFonts w:asciiTheme="majorHAnsi" w:hAnsiTheme="majorHAnsi" w:cs="Arial"/>
          <w:bCs/>
          <w:sz w:val="24"/>
          <w:szCs w:val="24"/>
        </w:rPr>
      </w:pPr>
      <w:r w:rsidRPr="0046682B">
        <w:rPr>
          <w:rFonts w:ascii="Cambria" w:hAnsi="Cambria" w:cs="Arial"/>
          <w:bCs/>
          <w:sz w:val="24"/>
          <w:szCs w:val="24"/>
        </w:rPr>
        <w:t>Przedłużenie terminu związania ofertą, o którym mowa w pkt. 1</w:t>
      </w:r>
      <w:r w:rsidR="00330EBC">
        <w:rPr>
          <w:rFonts w:ascii="Cambria" w:hAnsi="Cambria" w:cs="Arial"/>
          <w:bCs/>
          <w:sz w:val="24"/>
          <w:szCs w:val="24"/>
        </w:rPr>
        <w:t>4</w:t>
      </w:r>
      <w:r w:rsidRPr="0046682B">
        <w:rPr>
          <w:rFonts w:ascii="Cambria" w:hAnsi="Cambria" w:cs="Arial"/>
          <w:bCs/>
          <w:sz w:val="24"/>
          <w:szCs w:val="24"/>
        </w:rPr>
        <w:t xml:space="preserve">.2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rsidR="00CA6B2B" w:rsidRPr="00FD6675" w:rsidRDefault="00CA6B2B" w:rsidP="00FD6675">
      <w:pPr>
        <w:widowControl w:val="0"/>
        <w:spacing w:line="276" w:lineRule="auto"/>
        <w:outlineLvl w:val="3"/>
        <w:rPr>
          <w:rFonts w:asciiTheme="majorHAnsi" w:hAnsiTheme="majorHAnsi" w:cs="Arial"/>
          <w:bCs/>
        </w:rPr>
      </w:pPr>
    </w:p>
    <w:tbl>
      <w:tblPr>
        <w:tblW w:w="0" w:type="auto"/>
        <w:jc w:val="center"/>
        <w:tblBorders>
          <w:bottom w:val="single" w:sz="4" w:space="0" w:color="auto"/>
        </w:tblBorders>
        <w:tblLook w:val="00A0"/>
      </w:tblPr>
      <w:tblGrid>
        <w:gridCol w:w="9060"/>
      </w:tblGrid>
      <w:tr w:rsidR="00D9784D" w:rsidRPr="00C6306E" w:rsidTr="0046682B">
        <w:trPr>
          <w:jc w:val="center"/>
        </w:trPr>
        <w:tc>
          <w:tcPr>
            <w:tcW w:w="906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E82795">
              <w:rPr>
                <w:rFonts w:asciiTheme="majorHAnsi" w:hAnsiTheme="majorHAnsi"/>
                <w:sz w:val="26"/>
                <w:szCs w:val="26"/>
              </w:rPr>
              <w:t>5</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rsidR="00687671" w:rsidRDefault="00687671" w:rsidP="00E82795">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E82795" w:rsidRPr="00C6306E" w:rsidRDefault="00E82795" w:rsidP="00E82795">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B63131" w:rsidRPr="00EA008D" w:rsidRDefault="00CF6348"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Obowiązującą formą wynagrodzenia za wykonanie przez Wykonawcę przedmiotu zam</w:t>
      </w:r>
      <w:r w:rsidR="00991BC8">
        <w:rPr>
          <w:rFonts w:asciiTheme="majorHAnsi" w:hAnsiTheme="majorHAnsi" w:cs="Arial"/>
          <w:bCs/>
          <w:sz w:val="24"/>
          <w:szCs w:val="24"/>
        </w:rPr>
        <w:t>ó</w:t>
      </w:r>
      <w:r>
        <w:rPr>
          <w:rFonts w:asciiTheme="majorHAnsi" w:hAnsiTheme="majorHAnsi" w:cs="Arial"/>
          <w:bCs/>
          <w:sz w:val="24"/>
          <w:szCs w:val="24"/>
        </w:rPr>
        <w:t xml:space="preserve">wienia będzie wynagrodzenie zryczałtowane </w:t>
      </w:r>
      <w:r w:rsidR="000602A1">
        <w:rPr>
          <w:rFonts w:asciiTheme="majorHAnsi" w:hAnsiTheme="majorHAnsi" w:cs="Arial"/>
          <w:bCs/>
          <w:sz w:val="24"/>
          <w:szCs w:val="24"/>
        </w:rPr>
        <w:t>za dostawę maszyn</w:t>
      </w:r>
      <w:r w:rsidR="001C7848">
        <w:rPr>
          <w:rFonts w:asciiTheme="majorHAnsi" w:hAnsiTheme="majorHAnsi" w:cs="Arial"/>
          <w:bCs/>
          <w:sz w:val="24"/>
          <w:szCs w:val="24"/>
        </w:rPr>
        <w:t>y</w:t>
      </w:r>
      <w:r w:rsidR="000602A1">
        <w:rPr>
          <w:rFonts w:asciiTheme="majorHAnsi" w:hAnsiTheme="majorHAnsi" w:cs="Arial"/>
          <w:bCs/>
          <w:sz w:val="24"/>
          <w:szCs w:val="24"/>
        </w:rPr>
        <w:t xml:space="preserve"> objęt</w:t>
      </w:r>
      <w:r w:rsidR="001C7848">
        <w:rPr>
          <w:rFonts w:asciiTheme="majorHAnsi" w:hAnsiTheme="majorHAnsi" w:cs="Arial"/>
          <w:bCs/>
          <w:sz w:val="24"/>
          <w:szCs w:val="24"/>
        </w:rPr>
        <w:t>ej</w:t>
      </w:r>
      <w:r w:rsidR="000602A1">
        <w:rPr>
          <w:rFonts w:asciiTheme="majorHAnsi" w:hAnsiTheme="majorHAnsi" w:cs="Arial"/>
          <w:bCs/>
          <w:sz w:val="24"/>
          <w:szCs w:val="24"/>
        </w:rPr>
        <w:t xml:space="preserve"> przedmiotem zamówienia </w:t>
      </w:r>
      <w:r w:rsidR="00614A5C">
        <w:rPr>
          <w:rFonts w:asciiTheme="majorHAnsi" w:hAnsiTheme="majorHAnsi" w:cs="Arial"/>
          <w:bCs/>
          <w:sz w:val="24"/>
          <w:szCs w:val="24"/>
        </w:rPr>
        <w:t>wskazan</w:t>
      </w:r>
      <w:r w:rsidR="001C7848">
        <w:rPr>
          <w:rFonts w:asciiTheme="majorHAnsi" w:hAnsiTheme="majorHAnsi" w:cs="Arial"/>
          <w:bCs/>
          <w:sz w:val="24"/>
          <w:szCs w:val="24"/>
        </w:rPr>
        <w:t>ej</w:t>
      </w:r>
      <w:r w:rsidR="00614A5C">
        <w:rPr>
          <w:rFonts w:asciiTheme="majorHAnsi" w:hAnsiTheme="majorHAnsi" w:cs="Arial"/>
          <w:bCs/>
          <w:sz w:val="24"/>
          <w:szCs w:val="24"/>
        </w:rPr>
        <w:t xml:space="preserve"> w formularzu ofertowym </w:t>
      </w:r>
      <w:r w:rsidR="00614A5C" w:rsidRPr="00B16458">
        <w:rPr>
          <w:rFonts w:asciiTheme="majorHAnsi" w:hAnsiTheme="majorHAnsi" w:cs="Arial"/>
          <w:bCs/>
          <w:sz w:val="24"/>
          <w:szCs w:val="24"/>
        </w:rPr>
        <w:t>– Załącznik nr 3 do SWZ.</w:t>
      </w:r>
      <w:r w:rsidRPr="004B0871">
        <w:rPr>
          <w:rFonts w:asciiTheme="majorHAnsi" w:hAnsiTheme="majorHAnsi" w:cs="Arial"/>
          <w:bCs/>
          <w:sz w:val="24"/>
          <w:szCs w:val="24"/>
        </w:rPr>
        <w:t>Cena</w:t>
      </w:r>
      <w:r>
        <w:rPr>
          <w:rFonts w:asciiTheme="majorHAnsi" w:hAnsiTheme="majorHAnsi" w:cs="Arial"/>
          <w:bCs/>
          <w:sz w:val="24"/>
          <w:szCs w:val="24"/>
        </w:rPr>
        <w:t xml:space="preserve"> ryczałtowa obejmuje wszystkie koszty i składniki związane z wykonaniem zamówienia w zakresie wynikającym z opisu przedmiotu zamówienia.</w:t>
      </w:r>
    </w:p>
    <w:p w:rsidR="0032584E" w:rsidRPr="00C6306E" w:rsidRDefault="00EA008D"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 xml:space="preserve">wskazane </w:t>
      </w:r>
      <w:r w:rsidR="00614A5C">
        <w:rPr>
          <w:rFonts w:asciiTheme="majorHAnsi" w:hAnsiTheme="majorHAnsi" w:cs="Arial"/>
          <w:bCs/>
          <w:sz w:val="24"/>
          <w:szCs w:val="24"/>
        </w:rPr>
        <w:t xml:space="preserve">w </w:t>
      </w:r>
      <w:r>
        <w:rPr>
          <w:rFonts w:asciiTheme="majorHAnsi" w:hAnsiTheme="majorHAnsi" w:cs="Arial"/>
          <w:bCs/>
          <w:sz w:val="24"/>
          <w:szCs w:val="24"/>
        </w:rPr>
        <w:t xml:space="preserve">SWZ i </w:t>
      </w:r>
      <w:r w:rsidR="00CD27A6">
        <w:rPr>
          <w:rFonts w:asciiTheme="majorHAnsi" w:hAnsiTheme="majorHAnsi" w:cs="Arial"/>
          <w:bCs/>
          <w:sz w:val="24"/>
          <w:szCs w:val="24"/>
        </w:rPr>
        <w:t>projekcie</w:t>
      </w:r>
      <w:r>
        <w:rPr>
          <w:rFonts w:asciiTheme="majorHAnsi" w:hAnsiTheme="majorHAnsi" w:cs="Arial"/>
          <w:bCs/>
          <w:sz w:val="24"/>
          <w:szCs w:val="24"/>
        </w:rPr>
        <w:t xml:space="preserve"> umowy</w:t>
      </w:r>
      <w:r w:rsidR="0032584E" w:rsidRPr="00C6306E">
        <w:rPr>
          <w:rFonts w:asciiTheme="majorHAnsi" w:hAnsiTheme="majorHAnsi" w:cs="Arial"/>
          <w:bCs/>
          <w:sz w:val="24"/>
          <w:szCs w:val="24"/>
        </w:rPr>
        <w:t>.</w:t>
      </w:r>
    </w:p>
    <w:p w:rsidR="00CF6348" w:rsidRPr="00CF6348" w:rsidRDefault="00CF6348"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sidRPr="00CF6348">
        <w:rPr>
          <w:rFonts w:asciiTheme="majorHAnsi" w:hAnsiTheme="majorHAnsi" w:cs="Arial"/>
          <w:bCs/>
          <w:sz w:val="24"/>
          <w:szCs w:val="24"/>
        </w:rPr>
        <w:t xml:space="preserve">Wykonawca musi uwzględnić w cenie oferty wszelkie koszty niezbędne dla prawidłowego i pełnego wykonania zamówienia oraz wszelkie opłaty i podatki </w:t>
      </w:r>
      <w:r w:rsidRPr="00CF6348">
        <w:rPr>
          <w:rFonts w:asciiTheme="majorHAnsi" w:hAnsiTheme="majorHAnsi" w:cs="Arial"/>
          <w:bCs/>
          <w:sz w:val="24"/>
          <w:szCs w:val="24"/>
        </w:rPr>
        <w:lastRenderedPageBreak/>
        <w:t xml:space="preserve">wynikające z obowiązujących przepisów. </w:t>
      </w:r>
      <w:r w:rsidRPr="00CA6B2B">
        <w:rPr>
          <w:rFonts w:asciiTheme="majorHAnsi" w:hAnsiTheme="majorHAnsi" w:cs="Arial"/>
          <w:b/>
          <w:i/>
          <w:iCs/>
          <w:sz w:val="24"/>
          <w:szCs w:val="24"/>
          <w:u w:val="single"/>
        </w:rPr>
        <w:t>Po stronie wykonawcy leżą wszystkie koszty związane z tzw. cyklem życia dostawy w szczególności transport, wyładowanie, ubezpieczenie pojazdu i ładunku podczas przewozu, koszty wynikające z roszczeń gwarancyjnych i roszczeń z tytułu rękojmi za wady fizyczne i Wykonawca powinien je uwzględnić w wycenie.</w:t>
      </w:r>
    </w:p>
    <w:p w:rsidR="0032584E" w:rsidRPr="00C6306E" w:rsidRDefault="0032584E"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767DE8">
        <w:rPr>
          <w:rFonts w:asciiTheme="majorHAnsi" w:hAnsiTheme="majorHAnsi" w:cs="Arial"/>
          <w:bCs/>
          <w:sz w:val="24"/>
          <w:szCs w:val="24"/>
        </w:rPr>
        <w:br/>
      </w:r>
      <w:r w:rsidRPr="00C6306E">
        <w:rPr>
          <w:rFonts w:asciiTheme="majorHAnsi" w:hAnsiTheme="majorHAnsi" w:cs="Arial"/>
          <w:bCs/>
          <w:sz w:val="24"/>
          <w:szCs w:val="24"/>
        </w:rPr>
        <w:t>w niniejszej specyfikacji dokonywane będą w złotych polskich.</w:t>
      </w:r>
    </w:p>
    <w:p w:rsidR="009D3CE5" w:rsidRPr="00062FE2" w:rsidRDefault="009D3CE5"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w:t>
      </w:r>
      <w:proofErr w:type="spellStart"/>
      <w:r w:rsidRPr="00020443">
        <w:rPr>
          <w:rFonts w:ascii="Cambria" w:hAnsi="Cambria"/>
          <w:color w:val="000000"/>
          <w:sz w:val="24"/>
          <w:szCs w:val="24"/>
        </w:rPr>
        <w:t>t.j</w:t>
      </w:r>
      <w:proofErr w:type="spellEnd"/>
      <w:r w:rsidRPr="00020443">
        <w:rPr>
          <w:rFonts w:ascii="Cambria" w:hAnsi="Cambria"/>
          <w:color w:val="000000"/>
          <w:sz w:val="24"/>
          <w:szCs w:val="24"/>
        </w:rPr>
        <w:t xml:space="preserve">. Dz. U. z 2020 r. poz. 106, z </w:t>
      </w:r>
      <w:proofErr w:type="spellStart"/>
      <w:r w:rsidRPr="00020443">
        <w:rPr>
          <w:rFonts w:ascii="Cambria" w:hAnsi="Cambria"/>
          <w:color w:val="000000"/>
          <w:sz w:val="24"/>
          <w:szCs w:val="24"/>
        </w:rPr>
        <w:t>późn</w:t>
      </w:r>
      <w:proofErr w:type="spellEnd"/>
      <w:r w:rsidRPr="00020443">
        <w:rPr>
          <w:rFonts w:ascii="Cambria" w:hAnsi="Cambria"/>
          <w:color w:val="000000"/>
          <w:sz w:val="24"/>
          <w:szCs w:val="24"/>
        </w:rPr>
        <w:t>.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rsidR="00062FE2" w:rsidRPr="00062FE2" w:rsidRDefault="00062FE2"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w:t>
      </w:r>
      <w:r w:rsidR="0095279C">
        <w:rPr>
          <w:rFonts w:ascii="Cambria" w:hAnsi="Cambria"/>
          <w:color w:val="000000"/>
          <w:sz w:val="24"/>
          <w:szCs w:val="24"/>
        </w:rPr>
        <w:t>5</w:t>
      </w:r>
      <w:r w:rsidR="009D3CE5">
        <w:rPr>
          <w:rFonts w:ascii="Cambria" w:hAnsi="Cambria"/>
          <w:color w:val="000000"/>
          <w:sz w:val="24"/>
          <w:szCs w:val="24"/>
        </w:rPr>
        <w:t>.</w:t>
      </w:r>
      <w:r w:rsidR="00614A5C">
        <w:rPr>
          <w:rFonts w:ascii="Cambria" w:hAnsi="Cambria"/>
          <w:color w:val="000000"/>
          <w:sz w:val="24"/>
          <w:szCs w:val="24"/>
        </w:rPr>
        <w:t>5</w:t>
      </w:r>
      <w:r w:rsidR="009D3CE5">
        <w:rPr>
          <w:rFonts w:ascii="Cambria" w:hAnsi="Cambria"/>
          <w:color w:val="000000"/>
          <w:sz w:val="24"/>
          <w:szCs w:val="24"/>
        </w:rPr>
        <w:t xml:space="preserve"> SWZ</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rsidR="00062FE2" w:rsidRPr="00062FE2" w:rsidRDefault="00062FE2" w:rsidP="00FA7E25">
      <w:pPr>
        <w:pStyle w:val="Akapitzlist"/>
        <w:numPr>
          <w:ilvl w:val="0"/>
          <w:numId w:val="2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rsidR="00062FE2" w:rsidRPr="00062FE2" w:rsidRDefault="00062FE2" w:rsidP="00FA7E25">
      <w:pPr>
        <w:pStyle w:val="Akapitzlist"/>
        <w:numPr>
          <w:ilvl w:val="0"/>
          <w:numId w:val="2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rsidR="00062FE2" w:rsidRPr="00062FE2" w:rsidRDefault="00062FE2" w:rsidP="00FA7E25">
      <w:pPr>
        <w:pStyle w:val="Akapitzlist"/>
        <w:numPr>
          <w:ilvl w:val="0"/>
          <w:numId w:val="2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rsidR="00062FE2" w:rsidRPr="00062FE2" w:rsidRDefault="00062FE2" w:rsidP="00FA7E25">
      <w:pPr>
        <w:pStyle w:val="Akapitzlist"/>
        <w:numPr>
          <w:ilvl w:val="0"/>
          <w:numId w:val="2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rsidR="00D9784D" w:rsidRPr="00C6306E" w:rsidRDefault="00D9784D" w:rsidP="00FA7E25">
      <w:pPr>
        <w:pStyle w:val="Kolorowalistaakcent11"/>
        <w:widowControl w:val="0"/>
        <w:numPr>
          <w:ilvl w:val="1"/>
          <w:numId w:val="47"/>
        </w:numPr>
        <w:autoSpaceDE w:val="0"/>
        <w:autoSpaceDN w:val="0"/>
        <w:adjustRightInd w:val="0"/>
        <w:spacing w:before="0" w:after="0" w:line="276" w:lineRule="auto"/>
        <w:ind w:left="709" w:hanging="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rsidR="00CB5F1D" w:rsidRPr="00CB5F1D" w:rsidRDefault="00CB5F1D" w:rsidP="00FA7E25">
      <w:pPr>
        <w:pStyle w:val="Kolorowalistaakcent11"/>
        <w:widowControl w:val="0"/>
        <w:numPr>
          <w:ilvl w:val="1"/>
          <w:numId w:val="47"/>
        </w:numPr>
        <w:autoSpaceDE w:val="0"/>
        <w:autoSpaceDN w:val="0"/>
        <w:adjustRightInd w:val="0"/>
        <w:spacing w:before="0" w:after="0" w:line="276" w:lineRule="auto"/>
        <w:ind w:left="709" w:hanging="709"/>
        <w:rPr>
          <w:rFonts w:asciiTheme="majorHAnsi" w:hAnsiTheme="majorHAnsi" w:cs="Arial"/>
          <w:b/>
          <w:bCs/>
          <w:sz w:val="24"/>
          <w:szCs w:val="24"/>
        </w:rPr>
      </w:pPr>
      <w:r w:rsidRPr="00CB5F1D">
        <w:rPr>
          <w:rFonts w:asciiTheme="majorHAnsi" w:hAnsiTheme="majorHAnsi" w:cs="Arial"/>
          <w:b/>
          <w:bCs/>
          <w:sz w:val="24"/>
          <w:szCs w:val="24"/>
        </w:rPr>
        <w:t>Dla porównania i oceny ofert Zamawiający przyjmie całkowitą cenę brutto jaką poniesie na realizację przedmiotu zamówienia.</w:t>
      </w:r>
    </w:p>
    <w:p w:rsidR="00D33E4E" w:rsidRPr="001C7848" w:rsidRDefault="00D9784D" w:rsidP="001C7848">
      <w:pPr>
        <w:pStyle w:val="Kolorowalistaakcent11"/>
        <w:widowControl w:val="0"/>
        <w:numPr>
          <w:ilvl w:val="1"/>
          <w:numId w:val="47"/>
        </w:numPr>
        <w:autoSpaceDE w:val="0"/>
        <w:autoSpaceDN w:val="0"/>
        <w:adjustRightInd w:val="0"/>
        <w:spacing w:before="0" w:after="0" w:line="276" w:lineRule="auto"/>
        <w:ind w:left="709" w:hanging="709"/>
        <w:rPr>
          <w:rFonts w:asciiTheme="majorHAnsi" w:hAnsiTheme="majorHAnsi" w:cs="Arial"/>
          <w:b/>
          <w:bCs/>
        </w:rPr>
      </w:pPr>
      <w:r w:rsidRPr="004B0871">
        <w:rPr>
          <w:rFonts w:asciiTheme="majorHAnsi" w:hAnsiTheme="majorHAnsi" w:cs="Arial"/>
          <w:sz w:val="24"/>
          <w:szCs w:val="24"/>
        </w:rPr>
        <w:t xml:space="preserve">Wynagrodzenie będzie płatne zgodnie z Projektem umowy </w:t>
      </w:r>
      <w:r w:rsidR="00E928E1" w:rsidRPr="00B16458">
        <w:rPr>
          <w:rFonts w:asciiTheme="majorHAnsi" w:hAnsiTheme="majorHAnsi" w:cs="Arial"/>
          <w:b/>
          <w:sz w:val="24"/>
          <w:szCs w:val="24"/>
        </w:rPr>
        <w:t xml:space="preserve">Załącznik Nr </w:t>
      </w:r>
      <w:r w:rsidR="00614A5C" w:rsidRPr="00B16458">
        <w:rPr>
          <w:rFonts w:asciiTheme="majorHAnsi" w:hAnsiTheme="majorHAnsi" w:cs="Arial"/>
          <w:b/>
          <w:sz w:val="24"/>
          <w:szCs w:val="24"/>
        </w:rPr>
        <w:t>2</w:t>
      </w:r>
      <w:r w:rsidR="00ED7B0D">
        <w:rPr>
          <w:rFonts w:asciiTheme="majorHAnsi" w:hAnsiTheme="majorHAnsi" w:cs="Arial"/>
          <w:b/>
          <w:sz w:val="24"/>
          <w:szCs w:val="24"/>
        </w:rPr>
        <w:t xml:space="preserve"> </w:t>
      </w:r>
      <w:r w:rsidRPr="004B0871">
        <w:rPr>
          <w:rFonts w:asciiTheme="majorHAnsi" w:hAnsiTheme="majorHAnsi" w:cs="Arial"/>
          <w:b/>
          <w:sz w:val="24"/>
          <w:szCs w:val="24"/>
        </w:rPr>
        <w:t xml:space="preserve">do </w:t>
      </w:r>
      <w:r w:rsidR="00A435B8" w:rsidRPr="004B0871">
        <w:rPr>
          <w:rFonts w:asciiTheme="majorHAnsi" w:hAnsiTheme="majorHAnsi" w:cs="Arial"/>
          <w:b/>
          <w:sz w:val="24"/>
          <w:szCs w:val="24"/>
        </w:rPr>
        <w:t>SWZ</w:t>
      </w:r>
      <w:r w:rsidRPr="004B0871">
        <w:rPr>
          <w:rFonts w:asciiTheme="majorHAnsi" w:hAnsiTheme="majorHAnsi" w:cs="Arial"/>
          <w:b/>
          <w:sz w:val="24"/>
          <w:szCs w:val="24"/>
        </w:rPr>
        <w:t>.</w:t>
      </w:r>
    </w:p>
    <w:p w:rsidR="00D33E4E" w:rsidRPr="00CB5F1D" w:rsidRDefault="00D33E4E" w:rsidP="00CB5F1D">
      <w:pPr>
        <w:pStyle w:val="Kolorowalistaakcent11"/>
        <w:widowControl w:val="0"/>
        <w:autoSpaceDE w:val="0"/>
        <w:autoSpaceDN w:val="0"/>
        <w:adjustRightInd w:val="0"/>
        <w:spacing w:before="0" w:after="0" w:line="276" w:lineRule="auto"/>
        <w:ind w:left="709"/>
        <w:rPr>
          <w:rFonts w:asciiTheme="majorHAnsi" w:hAnsiTheme="majorHAnsi" w:cs="Arial"/>
          <w:b/>
          <w:bCs/>
        </w:rPr>
      </w:pPr>
    </w:p>
    <w:tbl>
      <w:tblPr>
        <w:tblW w:w="0" w:type="auto"/>
        <w:jc w:val="center"/>
        <w:tblBorders>
          <w:bottom w:val="single" w:sz="4" w:space="0" w:color="auto"/>
        </w:tblBorders>
        <w:tblLook w:val="00A0"/>
      </w:tblPr>
      <w:tblGrid>
        <w:gridCol w:w="9072"/>
      </w:tblGrid>
      <w:tr w:rsidR="00D9784D" w:rsidRPr="00C6306E" w:rsidTr="0046682B">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95279C">
              <w:rPr>
                <w:rFonts w:asciiTheme="majorHAnsi" w:hAnsiTheme="majorHAnsi"/>
                <w:sz w:val="26"/>
                <w:szCs w:val="26"/>
              </w:rPr>
              <w:t>6</w:t>
            </w:r>
          </w:p>
          <w:p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rsidR="00ED7B0D" w:rsidRPr="00ED7B0D" w:rsidRDefault="00ED7B0D" w:rsidP="00ED7B0D">
      <w:pPr>
        <w:pStyle w:val="Listanumerowana2"/>
        <w:numPr>
          <w:ilvl w:val="0"/>
          <w:numId w:val="0"/>
        </w:numPr>
        <w:suppressAutoHyphens/>
        <w:spacing w:line="276" w:lineRule="auto"/>
        <w:ind w:left="709"/>
        <w:rPr>
          <w:rFonts w:asciiTheme="majorHAnsi" w:hAnsiTheme="majorHAnsi"/>
          <w:sz w:val="24"/>
        </w:rPr>
      </w:pPr>
    </w:p>
    <w:p w:rsidR="00CB5F1D" w:rsidRDefault="00A37469" w:rsidP="007B227A">
      <w:pPr>
        <w:pStyle w:val="Listanumerowana2"/>
        <w:numPr>
          <w:ilvl w:val="1"/>
          <w:numId w:val="48"/>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rsidR="007B227A" w:rsidRPr="007B227A" w:rsidRDefault="007B227A" w:rsidP="007B227A">
      <w:pPr>
        <w:pStyle w:val="Listanumerowana2"/>
        <w:numPr>
          <w:ilvl w:val="0"/>
          <w:numId w:val="0"/>
        </w:numPr>
        <w:suppressAutoHyphens/>
        <w:spacing w:line="276" w:lineRule="auto"/>
        <w:ind w:left="709"/>
        <w:rPr>
          <w:rFonts w:asciiTheme="majorHAnsi" w:hAnsiTheme="majorHAnsi"/>
          <w:sz w:val="24"/>
        </w:rPr>
      </w:pPr>
    </w:p>
    <w:p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191"/>
        <w:gridCol w:w="3349"/>
      </w:tblGrid>
      <w:tr w:rsidR="00A37469" w:rsidRPr="005A2DD5" w:rsidTr="00A37469">
        <w:tc>
          <w:tcPr>
            <w:tcW w:w="818"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191"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rsidTr="00D535C5">
        <w:tc>
          <w:tcPr>
            <w:tcW w:w="818" w:type="dxa"/>
            <w:shd w:val="clear" w:color="auto" w:fill="auto"/>
            <w:vAlign w:val="center"/>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191" w:type="dxa"/>
            <w:shd w:val="clear" w:color="auto" w:fill="auto"/>
            <w:vAlign w:val="center"/>
          </w:tcPr>
          <w:p w:rsidR="00A37469" w:rsidRPr="005A2DD5" w:rsidRDefault="00A37469" w:rsidP="00D535C5">
            <w:pPr>
              <w:pStyle w:val="Akapitzlist"/>
              <w:tabs>
                <w:tab w:val="left" w:pos="709"/>
                <w:tab w:val="left" w:pos="1276"/>
                <w:tab w:val="left" w:pos="1418"/>
              </w:tabs>
              <w:suppressAutoHyphens/>
              <w:spacing w:before="0" w:after="0" w:line="276" w:lineRule="auto"/>
              <w:ind w:left="0"/>
              <w:jc w:val="left"/>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vAlign w:val="center"/>
          </w:tcPr>
          <w:p w:rsidR="00A37469" w:rsidRPr="00724955" w:rsidRDefault="00614A5C" w:rsidP="00D535C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614A5C" w:rsidRPr="005A2DD5" w:rsidTr="00D535C5">
        <w:tc>
          <w:tcPr>
            <w:tcW w:w="818" w:type="dxa"/>
            <w:shd w:val="clear" w:color="auto" w:fill="auto"/>
            <w:vAlign w:val="center"/>
          </w:tcPr>
          <w:p w:rsidR="00614A5C" w:rsidRPr="005A2DD5" w:rsidRDefault="00614A5C"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191" w:type="dxa"/>
            <w:shd w:val="clear" w:color="auto" w:fill="auto"/>
            <w:vAlign w:val="center"/>
          </w:tcPr>
          <w:p w:rsidR="00614A5C" w:rsidRPr="005A2DD5" w:rsidRDefault="00614A5C" w:rsidP="00D535C5">
            <w:pPr>
              <w:pStyle w:val="Akapitzlist"/>
              <w:tabs>
                <w:tab w:val="left" w:pos="709"/>
                <w:tab w:val="left" w:pos="1276"/>
                <w:tab w:val="left" w:pos="1418"/>
              </w:tabs>
              <w:suppressAutoHyphens/>
              <w:spacing w:before="0" w:after="0" w:line="276" w:lineRule="auto"/>
              <w:ind w:left="0"/>
              <w:jc w:val="left"/>
              <w:rPr>
                <w:rFonts w:ascii="Cambria" w:hAnsi="Cambria"/>
                <w:color w:val="000000" w:themeColor="text1"/>
                <w:sz w:val="24"/>
                <w:szCs w:val="24"/>
              </w:rPr>
            </w:pPr>
            <w:r>
              <w:rPr>
                <w:rFonts w:ascii="Cambria" w:hAnsi="Cambria"/>
                <w:color w:val="000000" w:themeColor="text1"/>
                <w:sz w:val="24"/>
                <w:szCs w:val="24"/>
              </w:rPr>
              <w:t>Długość okresu gwarancji</w:t>
            </w:r>
            <w:r w:rsidR="00D634CF">
              <w:rPr>
                <w:rFonts w:ascii="Cambria" w:hAnsi="Cambria"/>
                <w:color w:val="000000" w:themeColor="text1"/>
                <w:sz w:val="24"/>
                <w:szCs w:val="24"/>
              </w:rPr>
              <w:t xml:space="preserve"> (G)</w:t>
            </w:r>
          </w:p>
        </w:tc>
        <w:tc>
          <w:tcPr>
            <w:tcW w:w="3349" w:type="dxa"/>
            <w:shd w:val="clear" w:color="auto" w:fill="auto"/>
            <w:vAlign w:val="center"/>
          </w:tcPr>
          <w:p w:rsidR="00614A5C" w:rsidRDefault="00614A5C" w:rsidP="00D535C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Default="00614A5C"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F2275F">
        <w:rPr>
          <w:rFonts w:ascii="Cambria" w:hAnsi="Cambria"/>
          <w:color w:val="000000" w:themeColor="text1"/>
          <w:sz w:val="24"/>
          <w:szCs w:val="24"/>
        </w:rPr>
        <w:lastRenderedPageBreak/>
        <w:t>Zamawiający dokona oceny ofert przyznając punkty w ramach poszczególnych kryteri</w:t>
      </w:r>
      <w:r w:rsidR="00CB5F1D">
        <w:rPr>
          <w:rFonts w:ascii="Cambria" w:hAnsi="Cambria"/>
          <w:color w:val="000000" w:themeColor="text1"/>
          <w:sz w:val="24"/>
          <w:szCs w:val="24"/>
        </w:rPr>
        <w:t>ach</w:t>
      </w:r>
      <w:r w:rsidRPr="00F2275F">
        <w:rPr>
          <w:rFonts w:ascii="Cambria" w:hAnsi="Cambria"/>
          <w:color w:val="000000" w:themeColor="text1"/>
          <w:sz w:val="24"/>
          <w:szCs w:val="24"/>
        </w:rPr>
        <w:t xml:space="preserve"> oceny ofert, przyjmując zasadę, że 1% = 1 punkt</w:t>
      </w:r>
      <w:r w:rsidR="00A37469" w:rsidRPr="005A2DD5">
        <w:rPr>
          <w:rFonts w:ascii="Cambria" w:hAnsi="Cambria"/>
          <w:color w:val="000000" w:themeColor="text1"/>
          <w:sz w:val="24"/>
          <w:szCs w:val="24"/>
        </w:rPr>
        <w:t>.</w:t>
      </w:r>
    </w:p>
    <w:p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Pr="003144CA" w:rsidRDefault="00A37469" w:rsidP="00FA7E25">
      <w:pPr>
        <w:pStyle w:val="Akapitzlist"/>
        <w:numPr>
          <w:ilvl w:val="1"/>
          <w:numId w:val="48"/>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rsidR="00A37469" w:rsidRPr="004B5515" w:rsidRDefault="00A37469" w:rsidP="00A37469">
      <w:pPr>
        <w:pStyle w:val="Akapitzlist"/>
        <w:tabs>
          <w:tab w:val="left" w:pos="709"/>
          <w:tab w:val="left" w:pos="1276"/>
          <w:tab w:val="left" w:pos="1418"/>
        </w:tabs>
        <w:suppressAutoHyphens/>
        <w:spacing w:before="0" w:after="0" w:line="276" w:lineRule="auto"/>
        <w:ind w:left="709"/>
        <w:rPr>
          <w:rFonts w:ascii="Cambria" w:hAnsi="Cambria"/>
          <w:b/>
          <w:iCs/>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r>
      <w:proofErr w:type="spellStart"/>
      <w:r w:rsidRPr="004B5515">
        <w:rPr>
          <w:rFonts w:ascii="Cambria" w:hAnsi="Cambria"/>
          <w:b/>
          <w:iCs/>
          <w:color w:val="000000" w:themeColor="text1"/>
          <w:sz w:val="24"/>
          <w:szCs w:val="24"/>
        </w:rPr>
        <w:t>C</w:t>
      </w:r>
      <w:r w:rsidRPr="004B5515">
        <w:rPr>
          <w:rFonts w:ascii="Cambria" w:hAnsi="Cambria"/>
          <w:b/>
          <w:iCs/>
          <w:color w:val="000000" w:themeColor="text1"/>
          <w:sz w:val="24"/>
          <w:szCs w:val="24"/>
          <w:vertAlign w:val="subscript"/>
        </w:rPr>
        <w:t>n</w:t>
      </w:r>
      <w:proofErr w:type="spellEnd"/>
    </w:p>
    <w:p w:rsidR="00A37469" w:rsidRPr="003144CA" w:rsidRDefault="00140D1D"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4B5515">
        <w:rPr>
          <w:rFonts w:ascii="Cambria" w:hAnsi="Cambria"/>
          <w:b/>
          <w:iCs/>
          <w:color w:val="000000" w:themeColor="text1"/>
          <w:sz w:val="24"/>
          <w:szCs w:val="24"/>
        </w:rPr>
        <w:t>C</w:t>
      </w:r>
      <w:r w:rsidR="00A37469" w:rsidRPr="003144CA">
        <w:rPr>
          <w:rFonts w:ascii="Cambria" w:hAnsi="Cambria"/>
          <w:b/>
          <w:i/>
          <w:color w:val="000000" w:themeColor="text1"/>
          <w:sz w:val="24"/>
          <w:szCs w:val="24"/>
        </w:rPr>
        <w:t xml:space="preserve"> = </w:t>
      </w:r>
      <w:r w:rsidR="00A37469" w:rsidRPr="003144CA">
        <w:rPr>
          <w:rFonts w:ascii="Cambria" w:hAnsi="Cambria"/>
          <w:b/>
          <w:i/>
          <w:color w:val="000000" w:themeColor="text1"/>
          <w:sz w:val="24"/>
          <w:szCs w:val="24"/>
        </w:rPr>
        <w:tab/>
      </w:r>
      <w:r w:rsidR="00A37469" w:rsidRPr="004B5515">
        <w:rPr>
          <w:rFonts w:ascii="Cambria" w:hAnsi="Cambria"/>
          <w:b/>
          <w:iCs/>
          <w:color w:val="000000" w:themeColor="text1"/>
          <w:sz w:val="24"/>
          <w:szCs w:val="24"/>
        </w:rPr>
        <w:t xml:space="preserve">------- x </w:t>
      </w:r>
      <w:r w:rsidR="00614A5C">
        <w:rPr>
          <w:rFonts w:ascii="Cambria" w:hAnsi="Cambria"/>
          <w:b/>
          <w:iCs/>
          <w:color w:val="000000" w:themeColor="text1"/>
          <w:sz w:val="24"/>
          <w:szCs w:val="24"/>
        </w:rPr>
        <w:t>6</w:t>
      </w:r>
      <w:r w:rsidR="007E76C9">
        <w:rPr>
          <w:rFonts w:ascii="Cambria" w:hAnsi="Cambria"/>
          <w:b/>
          <w:iCs/>
          <w:color w:val="000000" w:themeColor="text1"/>
          <w:sz w:val="24"/>
          <w:szCs w:val="24"/>
        </w:rPr>
        <w:t>0</w:t>
      </w:r>
      <w:r w:rsidR="00A37469" w:rsidRPr="004B5515">
        <w:rPr>
          <w:rFonts w:ascii="Cambria" w:hAnsi="Cambria"/>
          <w:b/>
          <w:iCs/>
          <w:color w:val="000000" w:themeColor="text1"/>
          <w:sz w:val="24"/>
          <w:szCs w:val="24"/>
        </w:rPr>
        <w:t xml:space="preserve"> pkt</w:t>
      </w:r>
    </w:p>
    <w:p w:rsidR="00A37469" w:rsidRPr="004B5515" w:rsidRDefault="00A37469" w:rsidP="00A37469">
      <w:pPr>
        <w:pStyle w:val="Akapitzlist"/>
        <w:tabs>
          <w:tab w:val="left" w:pos="709"/>
          <w:tab w:val="left" w:pos="1276"/>
          <w:tab w:val="left" w:pos="1418"/>
        </w:tabs>
        <w:suppressAutoHyphens/>
        <w:spacing w:before="0" w:after="0" w:line="276" w:lineRule="auto"/>
        <w:ind w:left="709"/>
        <w:rPr>
          <w:rFonts w:ascii="Cambria" w:hAnsi="Cambria"/>
          <w:b/>
          <w:iCs/>
          <w:color w:val="000000" w:themeColor="text1"/>
          <w:sz w:val="24"/>
          <w:szCs w:val="24"/>
        </w:rPr>
      </w:pPr>
      <w:r w:rsidRPr="003144CA">
        <w:rPr>
          <w:rFonts w:ascii="Cambria" w:hAnsi="Cambria"/>
          <w:b/>
          <w:i/>
          <w:color w:val="000000" w:themeColor="text1"/>
          <w:sz w:val="24"/>
          <w:szCs w:val="24"/>
        </w:rPr>
        <w:tab/>
      </w:r>
      <w:proofErr w:type="spellStart"/>
      <w:r w:rsidRPr="004B5515">
        <w:rPr>
          <w:rFonts w:ascii="Cambria" w:hAnsi="Cambria"/>
          <w:b/>
          <w:iCs/>
          <w:color w:val="000000" w:themeColor="text1"/>
          <w:sz w:val="24"/>
          <w:szCs w:val="24"/>
        </w:rPr>
        <w:t>C</w:t>
      </w:r>
      <w:r w:rsidRPr="004B5515">
        <w:rPr>
          <w:rFonts w:ascii="Cambria" w:hAnsi="Cambria"/>
          <w:b/>
          <w:iCs/>
          <w:color w:val="000000" w:themeColor="text1"/>
          <w:sz w:val="24"/>
          <w:szCs w:val="24"/>
          <w:vertAlign w:val="subscript"/>
        </w:rPr>
        <w:t>b</w:t>
      </w:r>
      <w:proofErr w:type="spellEnd"/>
    </w:p>
    <w:p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rsidR="00A37469" w:rsidRPr="005A2DD5" w:rsidRDefault="00140D1D"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C</w:t>
      </w:r>
      <w:r w:rsidR="004A184E">
        <w:rPr>
          <w:rFonts w:ascii="Cambria" w:hAnsi="Cambria"/>
          <w:bCs/>
          <w:color w:val="000000" w:themeColor="text1"/>
          <w:sz w:val="24"/>
          <w:szCs w:val="24"/>
        </w:rPr>
        <w:t xml:space="preserve"> -</w:t>
      </w:r>
      <w:r w:rsidR="00A37469" w:rsidRPr="005A2DD5">
        <w:rPr>
          <w:rFonts w:ascii="Cambria" w:hAnsi="Cambria"/>
          <w:color w:val="000000" w:themeColor="text1"/>
          <w:sz w:val="24"/>
          <w:szCs w:val="24"/>
        </w:rPr>
        <w:t xml:space="preserve"> ilość punktów za kryterium cena,</w:t>
      </w:r>
    </w:p>
    <w:p w:rsidR="00A37469" w:rsidRPr="005A2DD5" w:rsidRDefault="00A37469" w:rsidP="00A37469">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5D7F00">
        <w:rPr>
          <w:rFonts w:ascii="Cambria" w:hAnsi="Cambria"/>
          <w:bCs/>
          <w:color w:val="000000" w:themeColor="text1"/>
          <w:sz w:val="24"/>
          <w:szCs w:val="24"/>
        </w:rPr>
        <w:t>-</w:t>
      </w:r>
      <w:r w:rsidRPr="005A2DD5">
        <w:rPr>
          <w:rFonts w:ascii="Cambria" w:hAnsi="Cambria"/>
          <w:color w:val="000000" w:themeColor="text1"/>
          <w:sz w:val="24"/>
          <w:szCs w:val="24"/>
        </w:rPr>
        <w:t xml:space="preserve"> najniższa cena ofertowa spośród ofert nieodrzuconych,</w:t>
      </w:r>
    </w:p>
    <w:p w:rsidR="00A37469" w:rsidRPr="005A2DD5" w:rsidRDefault="00A37469" w:rsidP="00A37469">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614A5C" w:rsidRDefault="00614A5C" w:rsidP="00A37469">
      <w:pPr>
        <w:pStyle w:val="Bezodstpw"/>
        <w:spacing w:line="276" w:lineRule="auto"/>
        <w:ind w:left="708"/>
        <w:jc w:val="both"/>
        <w:rPr>
          <w:rFonts w:ascii="Cambria" w:hAnsi="Cambria"/>
          <w:color w:val="000000" w:themeColor="text1"/>
          <w:sz w:val="24"/>
          <w:szCs w:val="24"/>
        </w:rPr>
      </w:pPr>
    </w:p>
    <w:p w:rsidR="00A37469" w:rsidRPr="00913C80" w:rsidRDefault="00614A5C" w:rsidP="00A37469">
      <w:pPr>
        <w:pStyle w:val="Bezodstpw"/>
        <w:spacing w:line="276" w:lineRule="auto"/>
        <w:ind w:left="708"/>
        <w:jc w:val="both"/>
        <w:rPr>
          <w:rFonts w:ascii="Cambria" w:hAnsi="Cambria"/>
          <w:color w:val="000000" w:themeColor="text1"/>
          <w:sz w:val="10"/>
          <w:szCs w:val="10"/>
        </w:rPr>
      </w:pPr>
      <w:r w:rsidRPr="00F2275F">
        <w:rPr>
          <w:rFonts w:ascii="Cambria" w:hAnsi="Cambria"/>
          <w:color w:val="000000" w:themeColor="text1"/>
          <w:sz w:val="24"/>
          <w:szCs w:val="24"/>
        </w:rPr>
        <w:t>W kryterium „</w:t>
      </w:r>
      <w:r w:rsidRPr="00F2275F">
        <w:rPr>
          <w:rFonts w:ascii="Cambria" w:hAnsi="Cambria"/>
          <w:b/>
          <w:color w:val="000000" w:themeColor="text1"/>
          <w:sz w:val="24"/>
          <w:szCs w:val="24"/>
        </w:rPr>
        <w:t>Cena”</w:t>
      </w:r>
      <w:r w:rsidRPr="00F2275F">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A37469" w:rsidRPr="0037298C" w:rsidRDefault="00A37469" w:rsidP="00A37469">
      <w:pPr>
        <w:pStyle w:val="Akapitzlist"/>
        <w:spacing w:before="0" w:after="0" w:line="276" w:lineRule="auto"/>
        <w:ind w:left="708"/>
        <w:rPr>
          <w:rFonts w:ascii="Cambria" w:hAnsi="Cambria"/>
          <w:color w:val="000000" w:themeColor="text1"/>
          <w:sz w:val="10"/>
          <w:szCs w:val="10"/>
        </w:rPr>
      </w:pPr>
    </w:p>
    <w:p w:rsidR="00614A5C" w:rsidRPr="00CE0488" w:rsidRDefault="00614A5C" w:rsidP="00614A5C">
      <w:pPr>
        <w:pStyle w:val="Akapitzlist"/>
        <w:numPr>
          <w:ilvl w:val="1"/>
          <w:numId w:val="48"/>
        </w:numPr>
        <w:tabs>
          <w:tab w:val="left" w:pos="709"/>
          <w:tab w:val="left" w:pos="1276"/>
          <w:tab w:val="left" w:pos="1418"/>
        </w:tabs>
        <w:suppressAutoHyphens/>
        <w:spacing w:before="0" w:after="0" w:line="276" w:lineRule="auto"/>
        <w:ind w:left="709" w:hanging="709"/>
        <w:rPr>
          <w:rFonts w:ascii="Cambria" w:hAnsi="Cambria"/>
          <w:sz w:val="24"/>
        </w:rPr>
      </w:pPr>
      <w:r w:rsidRPr="00CE0488">
        <w:rPr>
          <w:rFonts w:ascii="Cambria" w:hAnsi="Cambria"/>
          <w:color w:val="000000" w:themeColor="text1"/>
          <w:sz w:val="24"/>
        </w:rPr>
        <w:t xml:space="preserve">Punkty w kryterium </w:t>
      </w:r>
      <w:r w:rsidRPr="00CE0488">
        <w:rPr>
          <w:rFonts w:ascii="Cambria" w:hAnsi="Cambria"/>
          <w:b/>
          <w:color w:val="000000" w:themeColor="text1"/>
          <w:sz w:val="24"/>
        </w:rPr>
        <w:t>„</w:t>
      </w:r>
      <w:r w:rsidRPr="00CE0488">
        <w:rPr>
          <w:rFonts w:ascii="Cambria" w:hAnsi="Cambria" w:cs="Cambria"/>
          <w:b/>
          <w:sz w:val="24"/>
        </w:rPr>
        <w:t xml:space="preserve">Długość okresu gwarancji” </w:t>
      </w:r>
      <w:r w:rsidRPr="00CE0488">
        <w:rPr>
          <w:rFonts w:ascii="Cambria" w:hAnsi="Cambria"/>
          <w:sz w:val="24"/>
        </w:rPr>
        <w:t>liczone w okresach miesięcznych od daty podpisania protokołu odbioru</w:t>
      </w:r>
      <w:r w:rsidR="001C7848">
        <w:rPr>
          <w:rFonts w:ascii="Cambria" w:hAnsi="Cambria"/>
          <w:sz w:val="24"/>
        </w:rPr>
        <w:t xml:space="preserve">maszyny </w:t>
      </w:r>
      <w:r>
        <w:rPr>
          <w:rFonts w:ascii="Cambria" w:hAnsi="Cambria"/>
          <w:sz w:val="24"/>
        </w:rPr>
        <w:t>objęt</w:t>
      </w:r>
      <w:r w:rsidR="001C7848">
        <w:rPr>
          <w:rFonts w:ascii="Cambria" w:hAnsi="Cambria"/>
          <w:sz w:val="24"/>
        </w:rPr>
        <w:t>ej</w:t>
      </w:r>
      <w:r>
        <w:rPr>
          <w:rFonts w:ascii="Cambria" w:hAnsi="Cambria"/>
          <w:sz w:val="24"/>
        </w:rPr>
        <w:t xml:space="preserve"> przedmiotem zamówienia(bez uwag)</w:t>
      </w:r>
      <w:r w:rsidR="00DE5916">
        <w:rPr>
          <w:rFonts w:ascii="Cambria" w:hAnsi="Cambria"/>
          <w:sz w:val="24"/>
        </w:rPr>
        <w:t xml:space="preserve">. </w:t>
      </w:r>
      <w:r w:rsidR="001C7848">
        <w:rPr>
          <w:rFonts w:ascii="Cambria" w:hAnsi="Cambria"/>
          <w:sz w:val="24"/>
        </w:rPr>
        <w:t>W</w:t>
      </w:r>
      <w:r w:rsidRPr="00CE0488">
        <w:rPr>
          <w:rFonts w:ascii="Cambria" w:hAnsi="Cambria"/>
          <w:sz w:val="24"/>
        </w:rPr>
        <w:t>ymagana jest m</w:t>
      </w:r>
      <w:r w:rsidR="00D634CF">
        <w:rPr>
          <w:rFonts w:ascii="Cambria" w:hAnsi="Cambria"/>
          <w:sz w:val="24"/>
        </w:rPr>
        <w:t>inimum 24 miesięczna gwarancja. D</w:t>
      </w:r>
      <w:r w:rsidRPr="00CE0488">
        <w:rPr>
          <w:rFonts w:ascii="Cambria" w:hAnsi="Cambria"/>
          <w:sz w:val="24"/>
        </w:rPr>
        <w:t>łuższy okres gwarancj</w:t>
      </w:r>
      <w:r w:rsidR="00D634CF">
        <w:rPr>
          <w:rFonts w:ascii="Cambria" w:hAnsi="Cambria"/>
          <w:sz w:val="24"/>
        </w:rPr>
        <w:t>i jest punktowany w kryterium. G</w:t>
      </w:r>
      <w:r w:rsidRPr="00CE0488">
        <w:rPr>
          <w:rFonts w:ascii="Cambria" w:hAnsi="Cambria"/>
          <w:sz w:val="24"/>
        </w:rPr>
        <w:t>warancja ta obowiązuje obok ręko</w:t>
      </w:r>
      <w:r w:rsidR="00D634CF">
        <w:rPr>
          <w:rFonts w:ascii="Cambria" w:hAnsi="Cambria"/>
          <w:sz w:val="24"/>
        </w:rPr>
        <w:t>jmi za wady fizyczne wynikające</w:t>
      </w:r>
      <w:r w:rsidRPr="00CE0488">
        <w:rPr>
          <w:rFonts w:ascii="Cambria" w:hAnsi="Cambria"/>
          <w:sz w:val="24"/>
        </w:rPr>
        <w:t xml:space="preserve"> z kodeksu cywilnego.</w:t>
      </w:r>
    </w:p>
    <w:p w:rsidR="00614A5C" w:rsidRPr="00CE0488" w:rsidRDefault="00614A5C" w:rsidP="00614A5C">
      <w:pPr>
        <w:tabs>
          <w:tab w:val="left" w:pos="709"/>
          <w:tab w:val="left" w:pos="1276"/>
          <w:tab w:val="left" w:pos="1418"/>
        </w:tabs>
        <w:suppressAutoHyphens/>
        <w:spacing w:line="276" w:lineRule="auto"/>
        <w:rPr>
          <w:rFonts w:ascii="Cambria" w:hAnsi="Cambria" w:cs="Cambria"/>
        </w:rPr>
      </w:pPr>
    </w:p>
    <w:p w:rsidR="007B227A" w:rsidRDefault="00614A5C" w:rsidP="007B227A">
      <w:pPr>
        <w:pStyle w:val="Akapitzlist"/>
        <w:tabs>
          <w:tab w:val="left" w:pos="709"/>
          <w:tab w:val="left" w:pos="1276"/>
          <w:tab w:val="left" w:pos="1418"/>
        </w:tabs>
        <w:suppressAutoHyphens/>
        <w:spacing w:before="0" w:after="0" w:line="276" w:lineRule="auto"/>
        <w:ind w:left="709"/>
        <w:contextualSpacing w:val="0"/>
        <w:rPr>
          <w:rFonts w:ascii="Cambria" w:hAnsi="Cambria" w:cs="Cambria"/>
          <w:sz w:val="24"/>
          <w:szCs w:val="24"/>
        </w:rPr>
      </w:pPr>
      <w:r w:rsidRPr="00CE0488">
        <w:rPr>
          <w:rFonts w:ascii="Cambria" w:hAnsi="Cambria" w:cs="Cambria"/>
          <w:sz w:val="24"/>
          <w:szCs w:val="24"/>
        </w:rPr>
        <w:t>W przypadku zaoferowania minimalnej wymaganej długości o</w:t>
      </w:r>
      <w:r w:rsidR="00D634CF">
        <w:rPr>
          <w:rFonts w:ascii="Cambria" w:hAnsi="Cambria" w:cs="Cambria"/>
          <w:sz w:val="24"/>
          <w:szCs w:val="24"/>
        </w:rPr>
        <w:t>kresu gwarancji tj. 24 miesiące</w:t>
      </w:r>
      <w:r w:rsidRPr="00CE0488">
        <w:rPr>
          <w:rFonts w:ascii="Cambria" w:hAnsi="Cambria" w:cs="Cambria"/>
          <w:sz w:val="24"/>
          <w:szCs w:val="24"/>
        </w:rPr>
        <w:t xml:space="preserve"> Wykonawca otrzyma zero (0) punktów. W przypadku zaoferowania maksymalnej długości o</w:t>
      </w:r>
      <w:r w:rsidR="00D634CF">
        <w:rPr>
          <w:rFonts w:ascii="Cambria" w:hAnsi="Cambria" w:cs="Cambria"/>
          <w:sz w:val="24"/>
          <w:szCs w:val="24"/>
        </w:rPr>
        <w:t>kresu gwarancji tj. 48 miesięcy</w:t>
      </w:r>
      <w:r w:rsidRPr="00CE0488">
        <w:rPr>
          <w:rFonts w:ascii="Cambria" w:hAnsi="Cambria" w:cs="Cambria"/>
          <w:sz w:val="24"/>
          <w:szCs w:val="24"/>
        </w:rPr>
        <w:t xml:space="preserve"> Wykonawca otrzyma czterdzieści (40) punktów. W przypadku zaoferowania gwarancji pomiędzy 24 a 48 miesięcy Wykonawca otrzyma pkt wg wzoru: </w:t>
      </w:r>
    </w:p>
    <w:p w:rsidR="007B227A" w:rsidRPr="007B227A" w:rsidRDefault="007B227A" w:rsidP="007B227A">
      <w:pPr>
        <w:pStyle w:val="Akapitzlist"/>
        <w:tabs>
          <w:tab w:val="left" w:pos="709"/>
          <w:tab w:val="left" w:pos="1276"/>
          <w:tab w:val="left" w:pos="1418"/>
        </w:tabs>
        <w:suppressAutoHyphens/>
        <w:spacing w:before="0" w:after="0" w:line="276" w:lineRule="auto"/>
        <w:ind w:left="709"/>
        <w:contextualSpacing w:val="0"/>
        <w:rPr>
          <w:rFonts w:ascii="Cambria" w:hAnsi="Cambria" w:cs="Cambria"/>
          <w:sz w:val="24"/>
          <w:szCs w:val="24"/>
        </w:rPr>
      </w:pPr>
    </w:p>
    <w:p w:rsidR="00614A5C" w:rsidRPr="00B94DAC" w:rsidRDefault="00614A5C" w:rsidP="00614A5C">
      <w:pPr>
        <w:pStyle w:val="Akapitzlist"/>
        <w:tabs>
          <w:tab w:val="left" w:pos="709"/>
          <w:tab w:val="left" w:pos="1276"/>
          <w:tab w:val="left" w:pos="1418"/>
        </w:tabs>
        <w:spacing w:before="0" w:after="0" w:line="276" w:lineRule="auto"/>
        <w:ind w:left="992"/>
        <w:rPr>
          <w:rFonts w:ascii="Cambria" w:hAnsi="Cambria"/>
          <w:sz w:val="24"/>
          <w:szCs w:val="24"/>
        </w:rPr>
      </w:pPr>
      <w:r w:rsidRPr="00CE0488">
        <w:rPr>
          <w:rFonts w:ascii="Cambria" w:hAnsi="Cambria" w:cs="Cambria"/>
          <w:i/>
          <w:color w:val="000000"/>
          <w:sz w:val="24"/>
          <w:szCs w:val="24"/>
        </w:rPr>
        <w:tab/>
      </w:r>
      <w:r w:rsidRPr="00CE0488">
        <w:rPr>
          <w:rFonts w:ascii="Cambria" w:hAnsi="Cambria" w:cs="Cambria"/>
          <w:b/>
          <w:i/>
          <w:color w:val="000000"/>
          <w:sz w:val="24"/>
          <w:szCs w:val="24"/>
        </w:rPr>
        <w:tab/>
      </w:r>
      <w:r w:rsidRPr="00B94DAC">
        <w:rPr>
          <w:rFonts w:ascii="Cambria" w:hAnsi="Cambria" w:cs="Cambria"/>
          <w:b/>
          <w:color w:val="000000"/>
          <w:sz w:val="24"/>
          <w:szCs w:val="24"/>
        </w:rPr>
        <w:t>G</w:t>
      </w:r>
      <w:r w:rsidRPr="00B94DAC">
        <w:rPr>
          <w:rFonts w:ascii="Cambria" w:hAnsi="Cambria" w:cs="Cambria"/>
          <w:b/>
          <w:color w:val="000000"/>
          <w:sz w:val="24"/>
          <w:szCs w:val="24"/>
          <w:vertAlign w:val="subscript"/>
        </w:rPr>
        <w:t>o</w:t>
      </w:r>
    </w:p>
    <w:p w:rsidR="00614A5C" w:rsidRPr="00B94DAC" w:rsidRDefault="00614A5C" w:rsidP="00614A5C">
      <w:pPr>
        <w:pStyle w:val="Akapitzlist"/>
        <w:tabs>
          <w:tab w:val="left" w:pos="709"/>
          <w:tab w:val="left" w:pos="1276"/>
          <w:tab w:val="left" w:pos="1418"/>
        </w:tabs>
        <w:spacing w:before="0" w:after="0" w:line="276" w:lineRule="auto"/>
        <w:ind w:left="992"/>
        <w:rPr>
          <w:rFonts w:ascii="Cambria" w:hAnsi="Cambria"/>
          <w:sz w:val="24"/>
          <w:szCs w:val="24"/>
        </w:rPr>
      </w:pPr>
      <w:r w:rsidRPr="00B94DAC">
        <w:rPr>
          <w:rFonts w:ascii="Cambria" w:hAnsi="Cambria" w:cs="Cambria"/>
          <w:b/>
          <w:color w:val="000000"/>
          <w:sz w:val="24"/>
          <w:szCs w:val="24"/>
        </w:rPr>
        <w:t xml:space="preserve">G = </w:t>
      </w:r>
      <w:r w:rsidRPr="00B94DAC">
        <w:rPr>
          <w:rFonts w:ascii="Cambria" w:hAnsi="Cambria" w:cs="Cambria"/>
          <w:b/>
          <w:color w:val="000000"/>
          <w:sz w:val="24"/>
          <w:szCs w:val="24"/>
        </w:rPr>
        <w:tab/>
        <w:t xml:space="preserve">------- x 40 pkt </w:t>
      </w:r>
    </w:p>
    <w:p w:rsidR="00614A5C" w:rsidRPr="007B227A" w:rsidRDefault="00614A5C" w:rsidP="007B227A">
      <w:pPr>
        <w:pStyle w:val="Akapitzlist"/>
        <w:tabs>
          <w:tab w:val="left" w:pos="709"/>
          <w:tab w:val="left" w:pos="1276"/>
          <w:tab w:val="left" w:pos="1418"/>
        </w:tabs>
        <w:spacing w:before="0" w:after="0" w:line="276" w:lineRule="auto"/>
        <w:ind w:left="992"/>
        <w:rPr>
          <w:rFonts w:ascii="Cambria" w:hAnsi="Cambria"/>
          <w:sz w:val="24"/>
          <w:szCs w:val="24"/>
        </w:rPr>
      </w:pPr>
      <w:r w:rsidRPr="00B94DAC">
        <w:rPr>
          <w:rFonts w:ascii="Cambria" w:hAnsi="Cambria" w:cs="Cambria"/>
          <w:b/>
          <w:color w:val="000000"/>
          <w:sz w:val="24"/>
          <w:szCs w:val="24"/>
        </w:rPr>
        <w:tab/>
      </w:r>
      <w:proofErr w:type="spellStart"/>
      <w:r w:rsidRPr="00B94DAC">
        <w:rPr>
          <w:rFonts w:ascii="Cambria" w:hAnsi="Cambria" w:cs="Cambria"/>
          <w:b/>
          <w:color w:val="000000"/>
          <w:sz w:val="24"/>
          <w:szCs w:val="24"/>
        </w:rPr>
        <w:t>G</w:t>
      </w:r>
      <w:r w:rsidRPr="00B94DAC">
        <w:rPr>
          <w:rFonts w:ascii="Cambria" w:hAnsi="Cambria" w:cs="Cambria"/>
          <w:b/>
          <w:color w:val="000000"/>
          <w:sz w:val="24"/>
          <w:szCs w:val="24"/>
          <w:vertAlign w:val="subscript"/>
        </w:rPr>
        <w:t>max</w:t>
      </w:r>
      <w:proofErr w:type="spellEnd"/>
      <w:r w:rsidRPr="00B94DAC">
        <w:rPr>
          <w:rFonts w:ascii="Cambria" w:hAnsi="Cambria" w:cs="Cambria"/>
          <w:b/>
          <w:color w:val="000000"/>
          <w:sz w:val="24"/>
          <w:szCs w:val="24"/>
          <w:vertAlign w:val="subscript"/>
        </w:rPr>
        <w:t>.</w:t>
      </w:r>
    </w:p>
    <w:p w:rsidR="00614A5C" w:rsidRPr="00CE0488" w:rsidRDefault="00614A5C" w:rsidP="00614A5C">
      <w:pPr>
        <w:pStyle w:val="Listanumerowana1"/>
        <w:ind w:left="851" w:firstLine="141"/>
        <w:jc w:val="both"/>
        <w:rPr>
          <w:rFonts w:ascii="Cambria" w:hAnsi="Cambria"/>
          <w:sz w:val="24"/>
          <w:szCs w:val="24"/>
        </w:rPr>
      </w:pPr>
      <w:r w:rsidRPr="00CE0488">
        <w:rPr>
          <w:rFonts w:ascii="Cambria" w:hAnsi="Cambria" w:cs="Cambria"/>
          <w:sz w:val="24"/>
          <w:szCs w:val="24"/>
        </w:rPr>
        <w:t xml:space="preserve">gdzie: </w:t>
      </w:r>
    </w:p>
    <w:p w:rsidR="00614A5C" w:rsidRPr="00CE0488" w:rsidRDefault="00614A5C" w:rsidP="00614A5C">
      <w:pPr>
        <w:pStyle w:val="Listanumerowana1"/>
        <w:ind w:left="851" w:firstLine="141"/>
        <w:jc w:val="both"/>
        <w:rPr>
          <w:rFonts w:ascii="Cambria" w:hAnsi="Cambria"/>
          <w:sz w:val="24"/>
          <w:szCs w:val="24"/>
        </w:rPr>
      </w:pPr>
      <w:r w:rsidRPr="00CE0488">
        <w:rPr>
          <w:rFonts w:ascii="Cambria" w:hAnsi="Cambria" w:cs="Cambria"/>
          <w:sz w:val="24"/>
          <w:szCs w:val="24"/>
        </w:rPr>
        <w:t xml:space="preserve">G- </w:t>
      </w:r>
      <w:r w:rsidRPr="00CE0488">
        <w:rPr>
          <w:rFonts w:ascii="Cambria" w:hAnsi="Cambria" w:cs="Cambria"/>
          <w:b w:val="0"/>
          <w:bCs/>
          <w:sz w:val="24"/>
          <w:szCs w:val="24"/>
        </w:rPr>
        <w:t>wartość punktowa którą należy wyznaczyć</w:t>
      </w:r>
    </w:p>
    <w:p w:rsidR="00614A5C" w:rsidRPr="00CE0488" w:rsidRDefault="00614A5C" w:rsidP="00614A5C">
      <w:pPr>
        <w:pStyle w:val="Listanumerowana1"/>
        <w:ind w:left="851" w:firstLine="141"/>
        <w:jc w:val="both"/>
        <w:rPr>
          <w:rFonts w:ascii="Cambria" w:hAnsi="Cambria"/>
          <w:sz w:val="24"/>
          <w:szCs w:val="24"/>
        </w:rPr>
      </w:pPr>
      <w:r w:rsidRPr="00CE0488">
        <w:rPr>
          <w:rFonts w:ascii="Cambria" w:hAnsi="Cambria" w:cs="Cambria"/>
          <w:sz w:val="24"/>
          <w:szCs w:val="24"/>
        </w:rPr>
        <w:t>G</w:t>
      </w:r>
      <w:r w:rsidRPr="00CE0488">
        <w:rPr>
          <w:rFonts w:ascii="Cambria" w:hAnsi="Cambria" w:cs="Cambria"/>
          <w:sz w:val="24"/>
          <w:szCs w:val="24"/>
          <w:vertAlign w:val="subscript"/>
        </w:rPr>
        <w:t>o</w:t>
      </w:r>
      <w:r w:rsidRPr="00CE0488">
        <w:rPr>
          <w:rFonts w:ascii="Cambria" w:hAnsi="Cambria" w:cs="Cambria"/>
          <w:sz w:val="24"/>
          <w:szCs w:val="24"/>
        </w:rPr>
        <w:t xml:space="preserve">- </w:t>
      </w:r>
      <w:r w:rsidRPr="00CE0488">
        <w:rPr>
          <w:rFonts w:ascii="Cambria" w:hAnsi="Cambria" w:cs="Cambria"/>
          <w:b w:val="0"/>
          <w:bCs/>
          <w:sz w:val="24"/>
          <w:szCs w:val="24"/>
        </w:rPr>
        <w:t>okres gwarancji podany w badanej ofercie</w:t>
      </w:r>
    </w:p>
    <w:p w:rsidR="00614A5C" w:rsidRPr="001C7848" w:rsidRDefault="00614A5C" w:rsidP="001C7848">
      <w:pPr>
        <w:pStyle w:val="Listanumerowana1"/>
        <w:ind w:left="992" w:firstLine="0"/>
        <w:jc w:val="both"/>
        <w:rPr>
          <w:rFonts w:ascii="Cambria" w:hAnsi="Cambria"/>
          <w:sz w:val="24"/>
          <w:szCs w:val="24"/>
        </w:rPr>
      </w:pPr>
      <w:proofErr w:type="spellStart"/>
      <w:r w:rsidRPr="00CE0488">
        <w:rPr>
          <w:rFonts w:ascii="Cambria" w:hAnsi="Cambria" w:cs="Cambria"/>
          <w:sz w:val="24"/>
          <w:szCs w:val="24"/>
        </w:rPr>
        <w:t>G</w:t>
      </w:r>
      <w:r w:rsidRPr="00CE0488">
        <w:rPr>
          <w:rFonts w:ascii="Cambria" w:hAnsi="Cambria" w:cs="Cambria"/>
          <w:sz w:val="24"/>
          <w:szCs w:val="24"/>
          <w:vertAlign w:val="subscript"/>
        </w:rPr>
        <w:t>max</w:t>
      </w:r>
      <w:proofErr w:type="spellEnd"/>
      <w:r w:rsidRPr="00CE0488">
        <w:rPr>
          <w:rFonts w:ascii="Cambria" w:hAnsi="Cambria" w:cs="Cambria"/>
          <w:sz w:val="24"/>
          <w:szCs w:val="24"/>
          <w:vertAlign w:val="subscript"/>
        </w:rPr>
        <w:t>.</w:t>
      </w:r>
      <w:r w:rsidRPr="00CE0488">
        <w:rPr>
          <w:rFonts w:ascii="Cambria" w:hAnsi="Cambria" w:cs="Cambria"/>
          <w:sz w:val="24"/>
          <w:szCs w:val="24"/>
        </w:rPr>
        <w:t xml:space="preserve">- </w:t>
      </w:r>
      <w:r w:rsidRPr="00CE0488">
        <w:rPr>
          <w:rFonts w:ascii="Cambria" w:hAnsi="Cambria" w:cs="Cambria"/>
          <w:b w:val="0"/>
          <w:bCs/>
          <w:sz w:val="24"/>
          <w:szCs w:val="24"/>
        </w:rPr>
        <w:t>najdłuższy oferowany okres gwarancji</w:t>
      </w:r>
    </w:p>
    <w:p w:rsidR="00614A5C" w:rsidRPr="00D634CF" w:rsidRDefault="00614A5C" w:rsidP="00BC7447">
      <w:pPr>
        <w:pStyle w:val="Listanumerowana1"/>
        <w:ind w:left="709" w:firstLine="0"/>
        <w:jc w:val="center"/>
        <w:rPr>
          <w:rFonts w:ascii="Cambria" w:hAnsi="Cambria"/>
          <w:sz w:val="24"/>
          <w:szCs w:val="24"/>
          <w:u w:val="single"/>
        </w:rPr>
      </w:pPr>
      <w:r w:rsidRPr="00D634CF">
        <w:rPr>
          <w:rFonts w:ascii="Cambria" w:hAnsi="Cambria" w:cs="Cambria"/>
          <w:sz w:val="24"/>
          <w:szCs w:val="24"/>
          <w:u w:val="single"/>
        </w:rPr>
        <w:t>UWAGA!</w:t>
      </w:r>
      <w:r w:rsidR="00D634CF">
        <w:rPr>
          <w:rFonts w:ascii="Cambria" w:hAnsi="Cambria" w:cs="Cambria"/>
          <w:sz w:val="24"/>
          <w:szCs w:val="24"/>
          <w:u w:val="single"/>
        </w:rPr>
        <w:t>!!</w:t>
      </w:r>
    </w:p>
    <w:p w:rsidR="00614A5C" w:rsidRPr="00C66918" w:rsidRDefault="00614A5C" w:rsidP="00BC7447">
      <w:pPr>
        <w:pStyle w:val="Listanumerowana1"/>
        <w:ind w:left="709" w:firstLine="0"/>
        <w:jc w:val="both"/>
        <w:rPr>
          <w:rFonts w:ascii="Cambria" w:hAnsi="Cambria"/>
          <w:sz w:val="24"/>
          <w:szCs w:val="24"/>
        </w:rPr>
      </w:pPr>
      <w:r w:rsidRPr="00CE0488">
        <w:rPr>
          <w:rFonts w:ascii="Cambria" w:hAnsi="Cambria" w:cs="Cambria"/>
          <w:sz w:val="24"/>
          <w:szCs w:val="24"/>
        </w:rPr>
        <w:t xml:space="preserve">W przypadku, gdy Wykonawca wskaże długość okresu gwarancji poniżej minimalnego okresu, o którym mowa powyżej Zamawiającyodrzuci ofertę. W przypadku gdy Wykonawca w ogóle nie wskaże w ofercie oferowanego okresu gwarancji, Zamawiający przyjmie,  że  Wykonawca nie  oferuje gwarancji i ofertę odrzuci.  W  przypadku  gdy  Wykonawca wskaże długość </w:t>
      </w:r>
      <w:r w:rsidRPr="00CE0488">
        <w:rPr>
          <w:rFonts w:ascii="Cambria" w:hAnsi="Cambria" w:cs="Cambria"/>
          <w:sz w:val="24"/>
          <w:szCs w:val="24"/>
        </w:rPr>
        <w:lastRenderedPageBreak/>
        <w:t>okresu gwarancji  powyżej  maksymalnego  okresu,  o którym mowa powyżej,  Zamawiający  przyzna  maksymalną  ilość punktów (40).</w:t>
      </w:r>
    </w:p>
    <w:p w:rsidR="00614A5C" w:rsidRPr="00F2275F" w:rsidRDefault="00614A5C" w:rsidP="00614A5C">
      <w:pPr>
        <w:pStyle w:val="Listanumerowana2"/>
        <w:numPr>
          <w:ilvl w:val="0"/>
          <w:numId w:val="0"/>
        </w:numPr>
        <w:rPr>
          <w:rFonts w:ascii="Cambria" w:hAnsi="Cambria"/>
          <w:sz w:val="24"/>
        </w:rPr>
      </w:pPr>
    </w:p>
    <w:p w:rsidR="00614A5C" w:rsidRPr="00F2275F" w:rsidRDefault="00614A5C" w:rsidP="00614A5C">
      <w:pPr>
        <w:pStyle w:val="Listanumerowana2"/>
        <w:numPr>
          <w:ilvl w:val="1"/>
          <w:numId w:val="48"/>
        </w:numPr>
        <w:ind w:left="709" w:hanging="709"/>
        <w:rPr>
          <w:rFonts w:ascii="Cambria" w:hAnsi="Cambria"/>
          <w:sz w:val="24"/>
        </w:rPr>
      </w:pPr>
      <w:r w:rsidRPr="00F2275F">
        <w:rPr>
          <w:rFonts w:ascii="Cambria" w:hAnsi="Cambria"/>
          <w:sz w:val="24"/>
        </w:rPr>
        <w:t>Za najkorzystniejszą ofertęzostanie uznana oferta, która otrzyma największą ilość punktów (O) obliczoną na podstawie wzoru:</w:t>
      </w:r>
    </w:p>
    <w:p w:rsidR="00614A5C" w:rsidRPr="00F2275F" w:rsidRDefault="00614A5C" w:rsidP="00614A5C">
      <w:pPr>
        <w:pStyle w:val="Akapitzlist"/>
        <w:tabs>
          <w:tab w:val="left" w:pos="993"/>
        </w:tabs>
        <w:autoSpaceDE w:val="0"/>
        <w:autoSpaceDN w:val="0"/>
        <w:adjustRightInd w:val="0"/>
        <w:spacing w:after="0"/>
        <w:ind w:left="993"/>
        <w:jc w:val="center"/>
        <w:rPr>
          <w:rFonts w:ascii="Cambria" w:hAnsi="Cambria"/>
          <w:b/>
          <w:bCs/>
          <w:color w:val="000000"/>
          <w:sz w:val="24"/>
          <w:szCs w:val="24"/>
        </w:rPr>
      </w:pPr>
    </w:p>
    <w:p w:rsidR="00614A5C" w:rsidRPr="00F2275F" w:rsidRDefault="00614A5C" w:rsidP="00D634CF">
      <w:pPr>
        <w:pStyle w:val="Akapitzlist"/>
        <w:tabs>
          <w:tab w:val="left" w:pos="709"/>
        </w:tabs>
        <w:autoSpaceDE w:val="0"/>
        <w:autoSpaceDN w:val="0"/>
        <w:adjustRightInd w:val="0"/>
        <w:spacing w:after="0"/>
        <w:ind w:left="709"/>
        <w:jc w:val="center"/>
        <w:rPr>
          <w:rFonts w:ascii="Cambria" w:hAnsi="Cambria"/>
          <w:b/>
          <w:bCs/>
          <w:color w:val="000000"/>
          <w:sz w:val="24"/>
          <w:szCs w:val="24"/>
        </w:rPr>
      </w:pPr>
      <w:r w:rsidRPr="00F2275F">
        <w:rPr>
          <w:rFonts w:ascii="Cambria" w:hAnsi="Cambria"/>
          <w:b/>
          <w:bCs/>
          <w:color w:val="000000"/>
          <w:sz w:val="24"/>
          <w:szCs w:val="24"/>
        </w:rPr>
        <w:t xml:space="preserve">O = C + </w:t>
      </w:r>
      <w:r>
        <w:rPr>
          <w:rFonts w:ascii="Cambria" w:hAnsi="Cambria"/>
          <w:b/>
          <w:bCs/>
          <w:color w:val="000000"/>
          <w:sz w:val="24"/>
          <w:szCs w:val="24"/>
        </w:rPr>
        <w:t>G</w:t>
      </w:r>
    </w:p>
    <w:p w:rsidR="00614A5C" w:rsidRPr="00F2275F" w:rsidRDefault="00614A5C" w:rsidP="00614A5C">
      <w:pPr>
        <w:pStyle w:val="Akapitzlist"/>
        <w:tabs>
          <w:tab w:val="left" w:pos="709"/>
        </w:tabs>
        <w:autoSpaceDE w:val="0"/>
        <w:autoSpaceDN w:val="0"/>
        <w:adjustRightInd w:val="0"/>
        <w:spacing w:after="0" w:line="276" w:lineRule="auto"/>
        <w:ind w:left="709"/>
        <w:rPr>
          <w:rFonts w:ascii="Cambria" w:hAnsi="Cambria"/>
          <w:bCs/>
          <w:color w:val="000000"/>
          <w:sz w:val="24"/>
          <w:szCs w:val="24"/>
          <w:u w:val="single"/>
        </w:rPr>
      </w:pPr>
      <w:r w:rsidRPr="00F2275F">
        <w:rPr>
          <w:rFonts w:ascii="Cambria" w:hAnsi="Cambria"/>
          <w:bCs/>
          <w:color w:val="000000"/>
          <w:sz w:val="24"/>
          <w:szCs w:val="24"/>
          <w:u w:val="single"/>
        </w:rPr>
        <w:t xml:space="preserve">gdzie: </w:t>
      </w:r>
    </w:p>
    <w:p w:rsidR="00614A5C" w:rsidRPr="00F2275F" w:rsidRDefault="00614A5C" w:rsidP="00614A5C">
      <w:pPr>
        <w:pStyle w:val="Akapitzlist"/>
        <w:tabs>
          <w:tab w:val="left" w:pos="709"/>
        </w:tabs>
        <w:autoSpaceDE w:val="0"/>
        <w:autoSpaceDN w:val="0"/>
        <w:adjustRightInd w:val="0"/>
        <w:spacing w:after="0" w:line="276" w:lineRule="auto"/>
        <w:ind w:left="709"/>
        <w:rPr>
          <w:rFonts w:ascii="Cambria" w:hAnsi="Cambria"/>
          <w:bCs/>
          <w:color w:val="000000"/>
          <w:sz w:val="24"/>
          <w:szCs w:val="24"/>
        </w:rPr>
      </w:pPr>
      <w:r w:rsidRPr="00F2275F">
        <w:rPr>
          <w:rFonts w:ascii="Cambria" w:hAnsi="Cambria"/>
          <w:b/>
          <w:bCs/>
          <w:color w:val="000000"/>
          <w:sz w:val="24"/>
          <w:szCs w:val="24"/>
        </w:rPr>
        <w:t>O</w:t>
      </w:r>
      <w:r w:rsidRPr="00F2275F">
        <w:rPr>
          <w:rFonts w:ascii="Cambria" w:hAnsi="Cambria"/>
          <w:bCs/>
          <w:color w:val="000000"/>
          <w:sz w:val="24"/>
          <w:szCs w:val="24"/>
        </w:rPr>
        <w:t xml:space="preserve">- łączna ilość punktów oferty ocenianej, </w:t>
      </w:r>
    </w:p>
    <w:p w:rsidR="00614A5C" w:rsidRPr="00F2275F" w:rsidRDefault="00614A5C" w:rsidP="00614A5C">
      <w:pPr>
        <w:pStyle w:val="Akapitzlist"/>
        <w:tabs>
          <w:tab w:val="left" w:pos="709"/>
        </w:tabs>
        <w:autoSpaceDE w:val="0"/>
        <w:autoSpaceDN w:val="0"/>
        <w:adjustRightInd w:val="0"/>
        <w:spacing w:after="0" w:line="276" w:lineRule="auto"/>
        <w:ind w:left="709"/>
        <w:rPr>
          <w:rFonts w:ascii="Cambria" w:hAnsi="Cambria"/>
          <w:bCs/>
          <w:color w:val="000000"/>
          <w:sz w:val="24"/>
          <w:szCs w:val="24"/>
        </w:rPr>
      </w:pPr>
      <w:r w:rsidRPr="00F2275F">
        <w:rPr>
          <w:rFonts w:ascii="Cambria" w:hAnsi="Cambria"/>
          <w:b/>
          <w:bCs/>
          <w:color w:val="000000"/>
          <w:sz w:val="24"/>
          <w:szCs w:val="24"/>
        </w:rPr>
        <w:t>C</w:t>
      </w:r>
      <w:r w:rsidRPr="00F2275F">
        <w:rPr>
          <w:rFonts w:ascii="Cambria" w:hAnsi="Cambria"/>
          <w:bCs/>
          <w:color w:val="000000"/>
          <w:sz w:val="24"/>
          <w:szCs w:val="24"/>
        </w:rPr>
        <w:t xml:space="preserve">- liczba punktów uzyskanych w kryterium </w:t>
      </w:r>
      <w:r w:rsidRPr="00F2275F">
        <w:rPr>
          <w:rFonts w:ascii="Cambria" w:hAnsi="Cambria"/>
          <w:b/>
          <w:bCs/>
          <w:color w:val="000000"/>
          <w:sz w:val="24"/>
          <w:szCs w:val="24"/>
        </w:rPr>
        <w:t>„Cena”</w:t>
      </w:r>
      <w:r w:rsidRPr="00F2275F">
        <w:rPr>
          <w:rFonts w:ascii="Cambria" w:hAnsi="Cambria"/>
          <w:bCs/>
          <w:color w:val="000000"/>
          <w:sz w:val="24"/>
          <w:szCs w:val="24"/>
        </w:rPr>
        <w:t>,</w:t>
      </w:r>
    </w:p>
    <w:p w:rsidR="007E76C9" w:rsidRPr="007F2F79" w:rsidRDefault="00614A5C" w:rsidP="00D634CF">
      <w:pPr>
        <w:pStyle w:val="Listanumerowana2"/>
        <w:numPr>
          <w:ilvl w:val="0"/>
          <w:numId w:val="0"/>
        </w:numPr>
        <w:ind w:left="709"/>
        <w:rPr>
          <w:rFonts w:ascii="Cambria" w:hAnsi="Cambria"/>
          <w:b/>
          <w:bCs/>
          <w:sz w:val="24"/>
        </w:rPr>
      </w:pPr>
      <w:r>
        <w:rPr>
          <w:rFonts w:ascii="Cambria" w:hAnsi="Cambria"/>
          <w:b/>
          <w:bCs/>
          <w:color w:val="000000"/>
        </w:rPr>
        <w:t>G</w:t>
      </w:r>
      <w:r w:rsidRPr="00F2275F">
        <w:rPr>
          <w:rFonts w:ascii="Cambria" w:hAnsi="Cambria"/>
          <w:bCs/>
          <w:color w:val="000000"/>
        </w:rPr>
        <w:t xml:space="preserve">- liczba punktów uzyskanych w kryterium </w:t>
      </w:r>
      <w:r w:rsidRPr="00F2275F">
        <w:rPr>
          <w:rFonts w:ascii="Cambria" w:hAnsi="Cambria"/>
          <w:b/>
          <w:bCs/>
          <w:color w:val="000000"/>
        </w:rPr>
        <w:t>„</w:t>
      </w:r>
      <w:r>
        <w:rPr>
          <w:rFonts w:ascii="Cambria" w:hAnsi="Cambria"/>
          <w:b/>
          <w:bCs/>
          <w:color w:val="000000"/>
        </w:rPr>
        <w:t>Długość okresu gwarancji</w:t>
      </w:r>
      <w:r w:rsidR="00432BEF">
        <w:rPr>
          <w:rFonts w:ascii="Cambria" w:hAnsi="Cambria"/>
          <w:b/>
          <w:bCs/>
          <w:color w:val="000000"/>
        </w:rPr>
        <w:t>”</w:t>
      </w:r>
    </w:p>
    <w:p w:rsidR="006A45E7" w:rsidRPr="00C6306E" w:rsidRDefault="006A45E7" w:rsidP="00627C7D">
      <w:pPr>
        <w:pStyle w:val="Akapitzlist"/>
        <w:spacing w:line="276" w:lineRule="auto"/>
        <w:ind w:left="500"/>
        <w:rPr>
          <w:rFonts w:asciiTheme="majorHAnsi" w:hAnsiTheme="majorHAnsi"/>
          <w:sz w:val="24"/>
          <w:szCs w:val="24"/>
        </w:rPr>
      </w:pPr>
    </w:p>
    <w:p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tblPr>
      <w:tblGrid>
        <w:gridCol w:w="9070"/>
      </w:tblGrid>
      <w:tr w:rsidR="00D9784D" w:rsidRPr="00C6306E" w:rsidTr="00CB2EDF">
        <w:trPr>
          <w:jc w:val="center"/>
        </w:trPr>
        <w:tc>
          <w:tcPr>
            <w:tcW w:w="907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EC416F">
              <w:rPr>
                <w:rFonts w:asciiTheme="majorHAnsi" w:hAnsiTheme="majorHAnsi"/>
                <w:sz w:val="26"/>
                <w:szCs w:val="26"/>
              </w:rPr>
              <w:t>7</w:t>
            </w:r>
          </w:p>
          <w:p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rsidR="000405D0" w:rsidRPr="000405D0" w:rsidRDefault="006528C1" w:rsidP="00FA7E25">
      <w:pPr>
        <w:pStyle w:val="Akapitzlist"/>
        <w:numPr>
          <w:ilvl w:val="1"/>
          <w:numId w:val="49"/>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rsidR="000405D0" w:rsidRPr="00A37469" w:rsidRDefault="00367ED5" w:rsidP="00FA7E25">
      <w:pPr>
        <w:pStyle w:val="Listanumerowana2"/>
        <w:widowControl w:val="0"/>
        <w:numPr>
          <w:ilvl w:val="1"/>
          <w:numId w:val="49"/>
        </w:numPr>
        <w:tabs>
          <w:tab w:val="left" w:pos="709"/>
        </w:tabs>
        <w:spacing w:line="276" w:lineRule="auto"/>
        <w:ind w:left="709" w:hanging="709"/>
        <w:rPr>
          <w:rFonts w:ascii="Cambria" w:hAnsi="Cambria" w:cs="Arial"/>
          <w:b/>
          <w:bCs/>
          <w:color w:val="000000" w:themeColor="text1"/>
          <w:sz w:val="24"/>
        </w:rPr>
      </w:pPr>
      <w:r w:rsidRPr="00367ED5">
        <w:rPr>
          <w:rFonts w:ascii="Cambria" w:hAnsi="Cambria" w:cs="Arial"/>
          <w:color w:val="000000" w:themeColor="text1"/>
          <w:sz w:val="24"/>
        </w:rPr>
        <w:t xml:space="preserve">Jeżeli termin związania ofertą upłynął przed wyborem najkorzystniejszej oferty, Zamawiający </w:t>
      </w:r>
      <w:r w:rsidR="00642FD5">
        <w:rPr>
          <w:rFonts w:ascii="Cambria" w:hAnsi="Cambria" w:cs="Arial"/>
          <w:color w:val="000000" w:themeColor="text1"/>
          <w:sz w:val="24"/>
        </w:rPr>
        <w:t xml:space="preserve">wezwie </w:t>
      </w:r>
      <w:r w:rsidRPr="00367ED5">
        <w:rPr>
          <w:rFonts w:ascii="Cambria" w:hAnsi="Cambria" w:cs="Arial"/>
          <w:color w:val="000000" w:themeColor="text1"/>
          <w:sz w:val="24"/>
        </w:rPr>
        <w:t>Wykonawcę, którego oferta otrzymała najwyższą ocenę, do wyrażenia, w wyznaczonym przez Zamawiającego terminie, pisemnej zgody na wybór jego oferty po terminie związania ofertą</w:t>
      </w:r>
      <w:r w:rsidR="00642FD5">
        <w:rPr>
          <w:rFonts w:ascii="Cambria" w:hAnsi="Cambria" w:cs="Arial"/>
          <w:color w:val="000000" w:themeColor="text1"/>
          <w:sz w:val="24"/>
        </w:rPr>
        <w:t xml:space="preserve"> z zastrzeżeniem art. 226 ust. 1 pkt 13 ustawy Pzp</w:t>
      </w:r>
      <w:r w:rsidR="000405D0" w:rsidRPr="00A37469">
        <w:rPr>
          <w:rFonts w:ascii="Cambria" w:hAnsi="Cambria" w:cs="Arial"/>
          <w:b/>
          <w:bCs/>
          <w:color w:val="000000" w:themeColor="text1"/>
          <w:sz w:val="24"/>
        </w:rPr>
        <w:t>.</w:t>
      </w:r>
    </w:p>
    <w:p w:rsidR="000405D0" w:rsidRPr="000405D0" w:rsidRDefault="000405D0" w:rsidP="00FA7E25">
      <w:pPr>
        <w:pStyle w:val="Listanumerowana2"/>
        <w:widowControl w:val="0"/>
        <w:numPr>
          <w:ilvl w:val="1"/>
          <w:numId w:val="49"/>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Pr="000405D0">
        <w:rPr>
          <w:rFonts w:ascii="Cambria" w:hAnsi="Cambria" w:cs="Arial"/>
          <w:color w:val="000000" w:themeColor="text1"/>
          <w:sz w:val="24"/>
        </w:rPr>
        <w:t xml:space="preserve">niezwłocznie po wyborze najkorzystniejszej oferty </w:t>
      </w:r>
      <w:r w:rsidR="00642FD5">
        <w:rPr>
          <w:rFonts w:ascii="Cambria" w:hAnsi="Cambria" w:cs="Arial"/>
          <w:color w:val="000000" w:themeColor="text1"/>
          <w:sz w:val="24"/>
        </w:rPr>
        <w:t>po</w:t>
      </w:r>
      <w:r w:rsidRPr="000405D0">
        <w:rPr>
          <w:rFonts w:ascii="Cambria" w:hAnsi="Cambria" w:cs="Arial"/>
          <w:color w:val="000000" w:themeColor="text1"/>
          <w:sz w:val="24"/>
        </w:rPr>
        <w:t xml:space="preserve">informuje równocześnie Wykonawców, którzy złożyli </w:t>
      </w:r>
      <w:r w:rsidRPr="000405D0">
        <w:rPr>
          <w:rFonts w:ascii="Cambria" w:hAnsi="Cambria" w:cs="Arial"/>
          <w:color w:val="000000" w:themeColor="text1"/>
          <w:sz w:val="24"/>
        </w:rPr>
        <w:br/>
        <w:t>oferty, o:</w:t>
      </w:r>
    </w:p>
    <w:p w:rsidR="000405D0" w:rsidRPr="000405D0" w:rsidRDefault="000405D0" w:rsidP="00FA7E25">
      <w:pPr>
        <w:pStyle w:val="Akapitzlist"/>
        <w:numPr>
          <w:ilvl w:val="0"/>
          <w:numId w:val="34"/>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405D0" w:rsidRPr="000405D0" w:rsidRDefault="006528C1" w:rsidP="00FA7E25">
      <w:pPr>
        <w:pStyle w:val="Akapitzlist"/>
        <w:numPr>
          <w:ilvl w:val="0"/>
          <w:numId w:val="34"/>
        </w:numPr>
        <w:tabs>
          <w:tab w:val="left" w:pos="1134"/>
          <w:tab w:val="left" w:pos="1276"/>
        </w:tabs>
        <w:suppressAutoHyphens/>
        <w:spacing w:line="276" w:lineRule="auto"/>
        <w:ind w:hanging="114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rsidR="000405D0" w:rsidRPr="00864E30" w:rsidRDefault="006528C1" w:rsidP="00FA7E25">
      <w:pPr>
        <w:pStyle w:val="Akapitzlist"/>
        <w:numPr>
          <w:ilvl w:val="1"/>
          <w:numId w:val="49"/>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Zamawiający</w:t>
      </w:r>
      <w:r w:rsidR="000405D0" w:rsidRPr="00212A54">
        <w:rPr>
          <w:rFonts w:ascii="Cambria" w:hAnsi="Cambria" w:cs="Arial"/>
          <w:bCs/>
          <w:color w:val="000000" w:themeColor="text1"/>
          <w:sz w:val="24"/>
          <w:szCs w:val="24"/>
        </w:rPr>
        <w:t xml:space="preserve"> udostępnia niezwłocznie informacje, o których mowa w </w:t>
      </w:r>
      <w:proofErr w:type="spellStart"/>
      <w:r w:rsidR="000405D0" w:rsidRPr="00212A54">
        <w:rPr>
          <w:rFonts w:ascii="Cambria" w:hAnsi="Cambria" w:cs="Arial"/>
          <w:bCs/>
          <w:color w:val="000000" w:themeColor="text1"/>
          <w:sz w:val="24"/>
          <w:szCs w:val="24"/>
        </w:rPr>
        <w:t>pkt</w:t>
      </w:r>
      <w:proofErr w:type="spellEnd"/>
      <w:r w:rsidR="000405D0" w:rsidRPr="00212A54">
        <w:rPr>
          <w:rFonts w:ascii="Cambria" w:hAnsi="Cambria" w:cs="Arial"/>
          <w:bCs/>
          <w:color w:val="000000" w:themeColor="text1"/>
          <w:sz w:val="24"/>
          <w:szCs w:val="24"/>
        </w:rPr>
        <w:t xml:space="preserve"> </w:t>
      </w:r>
      <w:r w:rsidR="000405D0" w:rsidRPr="00212A54">
        <w:rPr>
          <w:rFonts w:ascii="Cambria" w:hAnsi="Cambria"/>
          <w:color w:val="000000"/>
          <w:sz w:val="24"/>
          <w:szCs w:val="24"/>
        </w:rPr>
        <w:t>1</w:t>
      </w:r>
      <w:r w:rsidR="00352CE5">
        <w:rPr>
          <w:rFonts w:ascii="Cambria" w:hAnsi="Cambria"/>
          <w:color w:val="000000"/>
          <w:sz w:val="24"/>
          <w:szCs w:val="24"/>
        </w:rPr>
        <w:t>7</w:t>
      </w:r>
      <w:r w:rsidR="000405D0" w:rsidRPr="00212A54">
        <w:rPr>
          <w:rFonts w:ascii="Cambria" w:hAnsi="Cambria"/>
          <w:color w:val="000000"/>
          <w:sz w:val="24"/>
          <w:szCs w:val="24"/>
        </w:rPr>
        <w:t xml:space="preserve">.3 </w:t>
      </w:r>
      <w:r w:rsidR="00212A54">
        <w:rPr>
          <w:rFonts w:ascii="Cambria" w:hAnsi="Cambria"/>
          <w:color w:val="000000"/>
          <w:sz w:val="24"/>
          <w:szCs w:val="24"/>
        </w:rPr>
        <w:br/>
      </w:r>
      <w:proofErr w:type="spellStart"/>
      <w:r w:rsidR="00212104">
        <w:rPr>
          <w:rFonts w:ascii="Cambria" w:hAnsi="Cambria" w:cs="Arial"/>
          <w:bCs/>
          <w:color w:val="000000" w:themeColor="text1"/>
          <w:sz w:val="24"/>
          <w:szCs w:val="24"/>
        </w:rPr>
        <w:t>ppkt</w:t>
      </w:r>
      <w:proofErr w:type="spellEnd"/>
      <w:r w:rsidR="00212104">
        <w:rPr>
          <w:rFonts w:ascii="Cambria" w:hAnsi="Cambria" w:cs="Arial"/>
          <w:bCs/>
          <w:color w:val="000000" w:themeColor="text1"/>
          <w:sz w:val="24"/>
          <w:szCs w:val="24"/>
        </w:rPr>
        <w:t xml:space="preserve"> 1</w:t>
      </w:r>
      <w:r w:rsidR="000405D0" w:rsidRPr="00D535C5">
        <w:rPr>
          <w:rFonts w:ascii="Cambria" w:hAnsi="Cambria" w:cs="Arial"/>
          <w:bCs/>
          <w:color w:val="000000" w:themeColor="text1"/>
          <w:sz w:val="24"/>
          <w:szCs w:val="24"/>
        </w:rPr>
        <w:t>SWZ</w:t>
      </w:r>
      <w:r w:rsidR="000405D0" w:rsidRPr="00212A54">
        <w:rPr>
          <w:rFonts w:ascii="Cambria" w:hAnsi="Cambria" w:cs="Arial"/>
          <w:bCs/>
          <w:color w:val="000000" w:themeColor="text1"/>
          <w:sz w:val="24"/>
          <w:szCs w:val="24"/>
        </w:rPr>
        <w:t xml:space="preserve">, na stronie internetowej prowadzonego postępowania: </w:t>
      </w:r>
    </w:p>
    <w:p w:rsidR="00D9784D" w:rsidRDefault="00EB53C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r>
        <w:rPr>
          <w:rFonts w:asciiTheme="majorHAnsi" w:hAnsiTheme="majorHAnsi"/>
          <w:sz w:val="24"/>
          <w:szCs w:val="24"/>
        </w:rPr>
        <w:tab/>
      </w:r>
      <w:hyperlink r:id="rId26" w:history="1">
        <w:r w:rsidRPr="00EC2FD0">
          <w:rPr>
            <w:rStyle w:val="Hipercze"/>
            <w:rFonts w:asciiTheme="majorHAnsi" w:hAnsiTheme="majorHAnsi"/>
            <w:sz w:val="24"/>
            <w:szCs w:val="24"/>
          </w:rPr>
          <w:t>http://zsarozaniec.pl/zamowienia.htm</w:t>
        </w:r>
      </w:hyperlink>
    </w:p>
    <w:p w:rsidR="00FD6675" w:rsidRDefault="00FD667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p>
    <w:p w:rsidR="00FD6675" w:rsidRDefault="00FD667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p>
    <w:p w:rsidR="00FD6675" w:rsidRDefault="00FD667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p>
    <w:p w:rsidR="00FD6675" w:rsidRDefault="00FD667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p>
    <w:p w:rsidR="00EB53C5" w:rsidRPr="00C6306E" w:rsidRDefault="00EB53C5"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C6306E" w:rsidTr="000405D0">
        <w:trPr>
          <w:trHeight w:val="1015"/>
          <w:jc w:val="center"/>
        </w:trPr>
        <w:tc>
          <w:tcPr>
            <w:tcW w:w="910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 xml:space="preserve">Rozdział </w:t>
            </w:r>
            <w:r w:rsidR="00451E97">
              <w:rPr>
                <w:rFonts w:asciiTheme="majorHAnsi" w:hAnsiTheme="majorHAnsi"/>
                <w:sz w:val="26"/>
                <w:szCs w:val="26"/>
              </w:rPr>
              <w:t>1</w:t>
            </w:r>
            <w:r w:rsidR="00352CE5">
              <w:rPr>
                <w:rFonts w:asciiTheme="majorHAnsi" w:hAnsiTheme="majorHAnsi"/>
                <w:sz w:val="26"/>
                <w:szCs w:val="26"/>
              </w:rPr>
              <w:t>8</w:t>
            </w:r>
          </w:p>
          <w:p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rsidR="00451E97" w:rsidRDefault="00D9784D" w:rsidP="00FA7E25">
      <w:pPr>
        <w:pStyle w:val="Kolorowalistaakcent11"/>
        <w:widowControl w:val="0"/>
        <w:numPr>
          <w:ilvl w:val="1"/>
          <w:numId w:val="50"/>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rsidR="00451E97" w:rsidRDefault="00D9784D" w:rsidP="00FA7E25">
      <w:pPr>
        <w:pStyle w:val="Kolorowalistaakcent11"/>
        <w:widowControl w:val="0"/>
        <w:numPr>
          <w:ilvl w:val="1"/>
          <w:numId w:val="50"/>
        </w:numPr>
        <w:suppressAutoHyphens/>
        <w:spacing w:line="276" w:lineRule="auto"/>
        <w:ind w:left="709" w:hanging="709"/>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rsidR="00451E97" w:rsidRDefault="00D9784D" w:rsidP="00FA7E25">
      <w:pPr>
        <w:pStyle w:val="Kolorowalistaakcent11"/>
        <w:widowControl w:val="0"/>
        <w:numPr>
          <w:ilvl w:val="1"/>
          <w:numId w:val="50"/>
        </w:numPr>
        <w:suppressAutoHyphens/>
        <w:spacing w:line="276" w:lineRule="auto"/>
        <w:ind w:left="709" w:hanging="709"/>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w:t>
      </w:r>
      <w:r w:rsidR="00352CE5">
        <w:rPr>
          <w:rFonts w:asciiTheme="majorHAnsi" w:hAnsiTheme="majorHAnsi"/>
          <w:sz w:val="24"/>
          <w:szCs w:val="24"/>
        </w:rPr>
        <w:t>8</w:t>
      </w:r>
      <w:r w:rsidR="000405D0">
        <w:rPr>
          <w:rFonts w:asciiTheme="majorHAnsi" w:hAnsiTheme="majorHAnsi"/>
          <w:sz w:val="24"/>
          <w:szCs w:val="24"/>
        </w:rPr>
        <w:t>.1 SWZ</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D9784D" w:rsidRPr="00C6306E" w:rsidTr="000405D0">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CD239E">
              <w:rPr>
                <w:rFonts w:asciiTheme="majorHAnsi" w:hAnsiTheme="majorHAnsi"/>
                <w:sz w:val="26"/>
                <w:szCs w:val="26"/>
              </w:rPr>
              <w:t>19</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rsidR="007F2F79" w:rsidRDefault="007A68EA" w:rsidP="00D634CF">
      <w:pPr>
        <w:pStyle w:val="Kolorowalistaakcent11"/>
        <w:autoSpaceDE w:val="0"/>
        <w:autoSpaceDN w:val="0"/>
        <w:adjustRightInd w:val="0"/>
        <w:spacing w:line="276" w:lineRule="auto"/>
        <w:ind w:left="0"/>
        <w:rPr>
          <w:rFonts w:asciiTheme="majorHAnsi" w:hAnsiTheme="majorHAnsi" w:cs="Helvetica"/>
          <w:bCs/>
          <w:sz w:val="24"/>
          <w:szCs w:val="24"/>
        </w:rPr>
      </w:pPr>
      <w:r>
        <w:rPr>
          <w:rFonts w:asciiTheme="majorHAnsi" w:hAnsiTheme="majorHAnsi" w:cs="Helvetica"/>
          <w:bCs/>
          <w:sz w:val="24"/>
          <w:szCs w:val="24"/>
        </w:rPr>
        <w:t xml:space="preserve">Zamawiający </w:t>
      </w:r>
      <w:r w:rsidRPr="00094B18">
        <w:rPr>
          <w:rFonts w:asciiTheme="majorHAnsi" w:hAnsiTheme="majorHAnsi" w:cs="Helvetica"/>
          <w:b/>
          <w:sz w:val="24"/>
          <w:szCs w:val="24"/>
        </w:rPr>
        <w:t>nie wymaga</w:t>
      </w:r>
      <w:r>
        <w:rPr>
          <w:rFonts w:asciiTheme="majorHAnsi" w:hAnsiTheme="majorHAnsi" w:cs="Helvetica"/>
          <w:bCs/>
          <w:sz w:val="24"/>
          <w:szCs w:val="24"/>
        </w:rPr>
        <w:t xml:space="preserve"> aby Wykonawca wniósł zabezpieczenie należytego wykonania umowy.</w:t>
      </w:r>
    </w:p>
    <w:p w:rsidR="007F2F79" w:rsidRPr="00C6306E" w:rsidRDefault="007F2F79"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tblPr>
      <w:tblGrid>
        <w:gridCol w:w="9102"/>
      </w:tblGrid>
      <w:tr w:rsidR="00D9784D" w:rsidRPr="00C6306E" w:rsidTr="000405D0">
        <w:trPr>
          <w:jc w:val="center"/>
        </w:trPr>
        <w:tc>
          <w:tcPr>
            <w:tcW w:w="910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CD239E">
              <w:rPr>
                <w:rFonts w:asciiTheme="majorHAnsi" w:hAnsiTheme="majorHAnsi"/>
                <w:sz w:val="26"/>
                <w:szCs w:val="26"/>
              </w:rPr>
              <w:t>0</w:t>
            </w:r>
          </w:p>
          <w:p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rsidR="005052D9" w:rsidRDefault="005052D9" w:rsidP="00FA7E25">
      <w:pPr>
        <w:pStyle w:val="Kolorowalistaakcent11"/>
        <w:widowControl w:val="0"/>
        <w:numPr>
          <w:ilvl w:val="1"/>
          <w:numId w:val="5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w:t>
      </w:r>
      <w:r w:rsidRPr="00EB53C5">
        <w:rPr>
          <w:rFonts w:asciiTheme="majorHAnsi" w:hAnsiTheme="majorHAnsi"/>
          <w:sz w:val="24"/>
          <w:szCs w:val="24"/>
        </w:rPr>
        <w:t xml:space="preserve">stanowi </w:t>
      </w:r>
      <w:r w:rsidRPr="00EB53C5">
        <w:rPr>
          <w:rFonts w:asciiTheme="majorHAnsi" w:hAnsiTheme="majorHAnsi"/>
          <w:b/>
          <w:sz w:val="24"/>
          <w:szCs w:val="24"/>
        </w:rPr>
        <w:t xml:space="preserve">Załącznik Nr </w:t>
      </w:r>
      <w:r w:rsidR="00D634CF" w:rsidRPr="00EB53C5">
        <w:rPr>
          <w:rFonts w:asciiTheme="majorHAnsi" w:hAnsiTheme="majorHAnsi"/>
          <w:b/>
          <w:sz w:val="24"/>
          <w:szCs w:val="24"/>
        </w:rPr>
        <w:t>2</w:t>
      </w:r>
      <w:r w:rsidRPr="00EB53C5">
        <w:rPr>
          <w:rFonts w:asciiTheme="majorHAnsi" w:hAnsiTheme="majorHAnsi"/>
          <w:b/>
          <w:sz w:val="24"/>
          <w:szCs w:val="24"/>
        </w:rPr>
        <w:t xml:space="preserve"> do </w:t>
      </w:r>
      <w:r w:rsidR="00A435B8" w:rsidRPr="00EB53C5">
        <w:rPr>
          <w:rFonts w:asciiTheme="majorHAnsi" w:hAnsiTheme="majorHAnsi"/>
          <w:b/>
          <w:sz w:val="24"/>
          <w:szCs w:val="24"/>
        </w:rPr>
        <w:t>SWZ</w:t>
      </w:r>
      <w:r w:rsidRPr="00EB53C5">
        <w:rPr>
          <w:rFonts w:asciiTheme="majorHAnsi" w:hAnsiTheme="majorHAnsi"/>
          <w:sz w:val="24"/>
          <w:szCs w:val="24"/>
        </w:rPr>
        <w:t>.</w:t>
      </w:r>
    </w:p>
    <w:p w:rsidR="00212A54" w:rsidRPr="00BC7447" w:rsidRDefault="006528C1" w:rsidP="00BC7447">
      <w:pPr>
        <w:pStyle w:val="Kolorowalistaakcent11"/>
        <w:widowControl w:val="0"/>
        <w:numPr>
          <w:ilvl w:val="1"/>
          <w:numId w:val="5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D9784D" w:rsidRPr="007F1F51">
        <w:rPr>
          <w:rFonts w:asciiTheme="majorHAnsi" w:hAnsiTheme="majorHAnsi"/>
          <w:sz w:val="24"/>
          <w:szCs w:val="24"/>
        </w:rPr>
        <w:t>Umowy.</w:t>
      </w:r>
    </w:p>
    <w:p w:rsidR="007B227A" w:rsidRPr="007F1F51" w:rsidRDefault="007B227A"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tblPr>
      <w:tblGrid>
        <w:gridCol w:w="9072"/>
      </w:tblGrid>
      <w:tr w:rsidR="006708E0" w:rsidRPr="00C6306E" w:rsidTr="000405D0">
        <w:trPr>
          <w:trHeight w:val="507"/>
          <w:jc w:val="center"/>
        </w:trPr>
        <w:tc>
          <w:tcPr>
            <w:tcW w:w="9072" w:type="dxa"/>
            <w:shd w:val="clear" w:color="auto" w:fill="D9D9D9" w:themeFill="background1" w:themeFillShade="D9"/>
          </w:tcPr>
          <w:p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CD239E">
              <w:rPr>
                <w:rFonts w:asciiTheme="majorHAnsi" w:hAnsiTheme="majorHAnsi"/>
                <w:color w:val="000000"/>
                <w:sz w:val="26"/>
                <w:szCs w:val="26"/>
              </w:rPr>
              <w:t>1</w:t>
            </w:r>
          </w:p>
          <w:p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rsidR="00470482" w:rsidRDefault="00470482" w:rsidP="00627C7D">
      <w:pPr>
        <w:spacing w:line="276" w:lineRule="auto"/>
        <w:rPr>
          <w:rFonts w:asciiTheme="majorHAnsi" w:hAnsiTheme="majorHAnsi" w:cs="Arial"/>
          <w:bCs/>
        </w:rPr>
      </w:pPr>
    </w:p>
    <w:p w:rsidR="004906FD" w:rsidRPr="004906FD" w:rsidRDefault="004906FD" w:rsidP="004906FD">
      <w:pPr>
        <w:spacing w:after="113"/>
        <w:ind w:right="107"/>
        <w:contextualSpacing/>
        <w:rPr>
          <w:rFonts w:asciiTheme="majorHAnsi" w:hAnsiTheme="majorHAnsi"/>
        </w:rPr>
      </w:pPr>
      <w:r w:rsidRPr="004906FD">
        <w:rPr>
          <w:rFonts w:asciiTheme="majorHAnsi" w:hAnsiTheme="majorHAnsi"/>
          <w:b/>
        </w:rPr>
        <w:t>Obowiązek informacyjny wynikający z art. 13 RODO w przypadku zbierania danych osobowych bezpośrednio od osoby fizycznej, której dane d</w:t>
      </w:r>
      <w:r w:rsidR="001B4E88">
        <w:rPr>
          <w:rFonts w:asciiTheme="majorHAnsi" w:hAnsiTheme="majorHAnsi"/>
          <w:b/>
        </w:rPr>
        <w:t xml:space="preserve">otyczą, w celu związanym </w:t>
      </w:r>
      <w:r w:rsidRPr="004906FD">
        <w:rPr>
          <w:rFonts w:asciiTheme="majorHAnsi" w:hAnsiTheme="majorHAnsi"/>
          <w:b/>
        </w:rPr>
        <w:t xml:space="preserve"> z postępowaniem o udzielenie zamówienia publicznego.</w:t>
      </w:r>
    </w:p>
    <w:p w:rsidR="004906FD" w:rsidRPr="004906FD" w:rsidRDefault="004906FD" w:rsidP="004906FD">
      <w:pPr>
        <w:ind w:left="426" w:right="107"/>
        <w:rPr>
          <w:rFonts w:asciiTheme="majorHAnsi" w:hAnsiTheme="majorHAnsi"/>
          <w:b/>
          <w:sz w:val="8"/>
          <w:szCs w:val="8"/>
        </w:rPr>
      </w:pPr>
    </w:p>
    <w:p w:rsidR="004906FD" w:rsidRPr="004906FD" w:rsidRDefault="004906FD" w:rsidP="004906FD">
      <w:pPr>
        <w:ind w:left="284"/>
        <w:rPr>
          <w:rFonts w:asciiTheme="majorHAnsi" w:hAnsiTheme="majorHAnsi"/>
        </w:rPr>
      </w:pPr>
      <w:r w:rsidRPr="004906FD">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4906FD">
        <w:rPr>
          <w:rFonts w:asciiTheme="majorHAnsi" w:hAnsiTheme="majorHAnsi"/>
        </w:rPr>
        <w:lastRenderedPageBreak/>
        <w:t xml:space="preserve">danych) (Dz. Urz. UE L 119 z 04.05.2016, str. 1), dalej „RODO”, Zamawiający informuje, że: </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administratorem Pani/Pana danych osobowych jest:</w:t>
      </w:r>
    </w:p>
    <w:p w:rsidR="004906FD" w:rsidRPr="004906FD" w:rsidRDefault="004906FD" w:rsidP="004906FD">
      <w:pPr>
        <w:ind w:left="567" w:hanging="283"/>
        <w:rPr>
          <w:rFonts w:asciiTheme="majorHAnsi" w:hAnsiTheme="majorHAnsi"/>
          <w:sz w:val="8"/>
          <w:szCs w:val="8"/>
        </w:rPr>
      </w:pPr>
    </w:p>
    <w:p w:rsidR="004906FD" w:rsidRPr="004906FD" w:rsidRDefault="004906FD" w:rsidP="004906FD">
      <w:pPr>
        <w:ind w:left="567" w:right="57"/>
        <w:rPr>
          <w:rFonts w:asciiTheme="majorHAnsi" w:hAnsiTheme="majorHAnsi"/>
          <w:bCs/>
        </w:rPr>
      </w:pPr>
      <w:r w:rsidRPr="004906FD">
        <w:rPr>
          <w:rFonts w:asciiTheme="majorHAnsi" w:hAnsiTheme="majorHAnsi"/>
          <w:bCs/>
        </w:rPr>
        <w:t xml:space="preserve">Agnieszka Wardach </w:t>
      </w:r>
    </w:p>
    <w:p w:rsidR="004906FD" w:rsidRPr="004906FD" w:rsidRDefault="004906FD" w:rsidP="004906FD">
      <w:pPr>
        <w:ind w:left="567" w:right="57"/>
        <w:rPr>
          <w:rFonts w:asciiTheme="majorHAnsi" w:hAnsiTheme="majorHAnsi"/>
          <w:bCs/>
        </w:rPr>
      </w:pPr>
      <w:r w:rsidRPr="004906FD">
        <w:rPr>
          <w:rFonts w:asciiTheme="majorHAnsi" w:hAnsiTheme="majorHAnsi"/>
          <w:bCs/>
        </w:rPr>
        <w:t>tel. (+48) 846899346</w:t>
      </w:r>
    </w:p>
    <w:p w:rsidR="004906FD" w:rsidRPr="001F5C89" w:rsidRDefault="004906FD" w:rsidP="004906FD">
      <w:pPr>
        <w:ind w:left="567" w:right="57"/>
        <w:rPr>
          <w:rFonts w:asciiTheme="majorHAnsi" w:hAnsiTheme="majorHAnsi"/>
          <w:bCs/>
        </w:rPr>
      </w:pPr>
      <w:r w:rsidRPr="001F5C89">
        <w:rPr>
          <w:rFonts w:asciiTheme="majorHAnsi" w:hAnsiTheme="majorHAnsi"/>
          <w:bCs/>
        </w:rPr>
        <w:t>fax. (+48) 846899382</w:t>
      </w:r>
    </w:p>
    <w:p w:rsidR="004906FD" w:rsidRPr="004906FD" w:rsidRDefault="004906FD" w:rsidP="004906FD">
      <w:pPr>
        <w:ind w:left="567" w:right="57"/>
        <w:rPr>
          <w:rFonts w:asciiTheme="majorHAnsi" w:hAnsiTheme="majorHAnsi"/>
          <w:bCs/>
          <w:lang w:val="de-DE"/>
        </w:rPr>
      </w:pPr>
      <w:r w:rsidRPr="004906FD">
        <w:rPr>
          <w:rFonts w:asciiTheme="majorHAnsi" w:hAnsiTheme="majorHAnsi"/>
          <w:bCs/>
          <w:lang w:val="de-DE"/>
        </w:rPr>
        <w:t>e-</w:t>
      </w:r>
      <w:proofErr w:type="spellStart"/>
      <w:r w:rsidRPr="004906FD">
        <w:rPr>
          <w:rFonts w:asciiTheme="majorHAnsi" w:hAnsiTheme="majorHAnsi"/>
          <w:bCs/>
          <w:lang w:val="de-DE"/>
        </w:rPr>
        <w:t>mail</w:t>
      </w:r>
      <w:proofErr w:type="spellEnd"/>
      <w:r w:rsidRPr="004906FD">
        <w:rPr>
          <w:rFonts w:asciiTheme="majorHAnsi" w:hAnsiTheme="majorHAnsi"/>
          <w:bCs/>
          <w:lang w:val="de-DE"/>
        </w:rPr>
        <w:t xml:space="preserve">: </w:t>
      </w:r>
      <w:hyperlink r:id="rId27" w:history="1">
        <w:r w:rsidRPr="004906FD">
          <w:rPr>
            <w:rStyle w:val="Hipercze"/>
            <w:rFonts w:asciiTheme="majorHAnsi" w:eastAsia="SimSun" w:hAnsiTheme="majorHAnsi"/>
            <w:bCs/>
            <w:lang w:val="de-DE"/>
          </w:rPr>
          <w:t>zsarozanieciodo@op.pl</w:t>
        </w:r>
      </w:hyperlink>
    </w:p>
    <w:p w:rsidR="004906FD" w:rsidRPr="004906FD" w:rsidRDefault="00810C28" w:rsidP="004906FD">
      <w:pPr>
        <w:ind w:left="567" w:right="57"/>
        <w:rPr>
          <w:rFonts w:asciiTheme="majorHAnsi" w:hAnsiTheme="majorHAnsi"/>
        </w:rPr>
      </w:pPr>
      <w:hyperlink r:id="rId28" w:history="1">
        <w:r w:rsidR="004906FD" w:rsidRPr="004906FD">
          <w:rPr>
            <w:rStyle w:val="Hipercze"/>
            <w:rFonts w:asciiTheme="majorHAnsi" w:eastAsia="SimSun" w:hAnsiTheme="majorHAnsi"/>
            <w:bCs/>
            <w:szCs w:val="20"/>
            <w:lang w:val="de-DE"/>
          </w:rPr>
          <w:t>https://zsarozaniec.pl/</w:t>
        </w:r>
      </w:hyperlink>
      <w:r w:rsidR="004906FD" w:rsidRPr="004906FD">
        <w:rPr>
          <w:rFonts w:asciiTheme="majorHAnsi" w:hAnsiTheme="majorHAnsi"/>
        </w:rPr>
        <w:t xml:space="preserve">W sprawach związanych z Pani/Pana danymi należy kontaktować się z inspektorem ochrony danych osobowych w ZSCKR </w:t>
      </w:r>
      <w:proofErr w:type="spellStart"/>
      <w:r w:rsidR="004906FD" w:rsidRPr="004906FD">
        <w:rPr>
          <w:rFonts w:asciiTheme="majorHAnsi" w:hAnsiTheme="majorHAnsi"/>
        </w:rPr>
        <w:t>im.W.Witosa</w:t>
      </w:r>
      <w:proofErr w:type="spellEnd"/>
      <w:r w:rsidR="004906FD" w:rsidRPr="004906FD">
        <w:rPr>
          <w:rFonts w:asciiTheme="majorHAnsi" w:hAnsiTheme="majorHAnsi"/>
        </w:rPr>
        <w:t xml:space="preserve"> w Różańcu , kontakt pisemny za pomocą poczty tradycyjnej: Różaniec Pierwszy 94, 23-420 Tarnogród, pocztą e-mail: </w:t>
      </w:r>
      <w:hyperlink r:id="rId29" w:history="1">
        <w:r w:rsidR="004906FD" w:rsidRPr="004906FD">
          <w:rPr>
            <w:rStyle w:val="Hipercze"/>
            <w:rFonts w:asciiTheme="majorHAnsi" w:eastAsia="SimSun" w:hAnsiTheme="majorHAnsi"/>
          </w:rPr>
          <w:t>zsarozanieciodo@op.pl</w:t>
        </w:r>
      </w:hyperlink>
      <w:r w:rsidR="004906FD" w:rsidRPr="004906FD">
        <w:rPr>
          <w:rFonts w:asciiTheme="majorHAnsi" w:hAnsiTheme="majorHAnsi"/>
        </w:rPr>
        <w:t xml:space="preserve"> ;</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Pani/Pana dane osobowe przetwarzane będą na podstawie art. 6 ust. 1 lit. c RODO w celu przeprowadzenia przedmiotowego postępowaniem o udzielenie zamówienia publicznego oraz zawarcia umowy, a podstawą prawną ich przetwarzania jest obowiązek prawny stosowania sformalizowanych procedur udzielania zamówień publicznych spoczywający na jednostkach sektora finansów publicznych;</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 xml:space="preserve">odbiorcami Pani/Pana danych osobowych będą osoby lub podmioty, którym udostępniona zostanie dokumentacja postępowania w oparciu o art. 18 oraz art. 74 ustawy z dnia 11 września 2019 r. – Prawo zamówień publicznych (Dz. U. z 2021 r. poz. 1129 z </w:t>
      </w:r>
      <w:proofErr w:type="spellStart"/>
      <w:r w:rsidRPr="004906FD">
        <w:rPr>
          <w:rFonts w:asciiTheme="majorHAnsi" w:hAnsiTheme="majorHAnsi"/>
        </w:rPr>
        <w:t>póź</w:t>
      </w:r>
      <w:proofErr w:type="spellEnd"/>
      <w:r w:rsidRPr="004906FD">
        <w:rPr>
          <w:rFonts w:asciiTheme="majorHAnsi" w:hAnsiTheme="majorHAnsi"/>
        </w:rPr>
        <w:t>. zm.), zwanej dalej „ustawa Pzp.”;</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Pani/Pana dane osobowe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w odniesieniu do Pani/Pana danych osobowych decyzje nie będą podejmowane w sposób zautomatyzowany, stosowanie do art. 22 RODO;</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posiada Pani/Pan:</w:t>
      </w:r>
    </w:p>
    <w:p w:rsidR="004906FD" w:rsidRPr="004906FD" w:rsidRDefault="004906FD" w:rsidP="001B4E88">
      <w:pPr>
        <w:numPr>
          <w:ilvl w:val="0"/>
          <w:numId w:val="7"/>
        </w:numPr>
        <w:ind w:left="851" w:hanging="284"/>
        <w:contextualSpacing/>
        <w:jc w:val="both"/>
        <w:rPr>
          <w:rFonts w:asciiTheme="majorHAnsi" w:hAnsiTheme="majorHAnsi"/>
        </w:rPr>
      </w:pPr>
      <w:r w:rsidRPr="004906FD">
        <w:rPr>
          <w:rFonts w:asciiTheme="majorHAnsi" w:hAnsiTheme="majorHAnsi"/>
        </w:rPr>
        <w:t>na podstawie art. 15 RODO prawo dostępu do danych osobowych Pani/Pana dotyczących;</w:t>
      </w:r>
    </w:p>
    <w:p w:rsidR="004906FD" w:rsidRPr="004906FD" w:rsidRDefault="004906FD" w:rsidP="001B4E88">
      <w:pPr>
        <w:numPr>
          <w:ilvl w:val="0"/>
          <w:numId w:val="7"/>
        </w:numPr>
        <w:ind w:left="851" w:hanging="284"/>
        <w:contextualSpacing/>
        <w:jc w:val="both"/>
        <w:rPr>
          <w:rFonts w:asciiTheme="majorHAnsi" w:hAnsiTheme="majorHAnsi"/>
        </w:rPr>
      </w:pPr>
      <w:r w:rsidRPr="004906FD">
        <w:rPr>
          <w:rFonts w:asciiTheme="majorHAnsi" w:hAnsiTheme="maj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906FD" w:rsidRPr="004906FD" w:rsidRDefault="004906FD" w:rsidP="001B4E88">
      <w:pPr>
        <w:numPr>
          <w:ilvl w:val="0"/>
          <w:numId w:val="7"/>
        </w:numPr>
        <w:ind w:left="851" w:hanging="284"/>
        <w:contextualSpacing/>
        <w:jc w:val="both"/>
        <w:rPr>
          <w:rFonts w:asciiTheme="majorHAnsi" w:hAnsiTheme="majorHAnsi"/>
        </w:rPr>
      </w:pPr>
      <w:r w:rsidRPr="004906FD">
        <w:rPr>
          <w:rFonts w:asciiTheme="majorHAnsi" w:hAnsiTheme="majorHAnsi"/>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rsidR="004906FD" w:rsidRPr="004906FD" w:rsidRDefault="004906FD" w:rsidP="004906FD">
      <w:pPr>
        <w:numPr>
          <w:ilvl w:val="0"/>
          <w:numId w:val="7"/>
        </w:numPr>
        <w:ind w:left="851" w:hanging="284"/>
        <w:contextualSpacing/>
        <w:jc w:val="both"/>
        <w:rPr>
          <w:rFonts w:asciiTheme="majorHAnsi" w:hAnsiTheme="majorHAnsi"/>
        </w:rPr>
      </w:pPr>
      <w:r w:rsidRPr="004906FD">
        <w:rPr>
          <w:rFonts w:asciiTheme="majorHAnsi" w:hAnsiTheme="majorHAnsi"/>
        </w:rPr>
        <w:lastRenderedPageBreak/>
        <w:t>prawo do wniesienia skargi do Prezesa Urzędu Ochrony Danych Osobowych, gdy uzna Pani/Pan, że przetwarzanie danych osobowych Pani/Pana dotyczących narusza przepisy RODO;</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nie przysługuje Pani/Panu:</w:t>
      </w:r>
    </w:p>
    <w:p w:rsidR="004906FD" w:rsidRPr="004906FD" w:rsidRDefault="004906FD" w:rsidP="004906FD">
      <w:pPr>
        <w:numPr>
          <w:ilvl w:val="0"/>
          <w:numId w:val="8"/>
        </w:numPr>
        <w:ind w:left="851" w:hanging="284"/>
        <w:contextualSpacing/>
        <w:jc w:val="both"/>
        <w:rPr>
          <w:rFonts w:asciiTheme="majorHAnsi" w:hAnsiTheme="majorHAnsi"/>
        </w:rPr>
      </w:pPr>
      <w:r w:rsidRPr="004906FD">
        <w:rPr>
          <w:rFonts w:asciiTheme="majorHAnsi" w:hAnsiTheme="majorHAnsi"/>
        </w:rPr>
        <w:t>w związku z art. 17 ust. 3 lit. b, d lub e RODO prawo do usunięcia danych osobowych;</w:t>
      </w:r>
    </w:p>
    <w:p w:rsidR="004906FD" w:rsidRPr="004906FD" w:rsidRDefault="004906FD" w:rsidP="004906FD">
      <w:pPr>
        <w:numPr>
          <w:ilvl w:val="0"/>
          <w:numId w:val="8"/>
        </w:numPr>
        <w:ind w:left="851" w:hanging="284"/>
        <w:contextualSpacing/>
        <w:jc w:val="both"/>
        <w:rPr>
          <w:rFonts w:asciiTheme="majorHAnsi" w:hAnsiTheme="majorHAnsi"/>
        </w:rPr>
      </w:pPr>
      <w:r w:rsidRPr="004906FD">
        <w:rPr>
          <w:rFonts w:asciiTheme="majorHAnsi" w:hAnsiTheme="majorHAnsi"/>
        </w:rPr>
        <w:t>prawo do przenoszenia danych osobowych, o którym mowa w art. 20 RODO;</w:t>
      </w:r>
    </w:p>
    <w:p w:rsidR="004906FD" w:rsidRPr="00ED7B0D" w:rsidRDefault="004906FD" w:rsidP="00ED7B0D">
      <w:pPr>
        <w:numPr>
          <w:ilvl w:val="0"/>
          <w:numId w:val="8"/>
        </w:numPr>
        <w:ind w:left="851" w:hanging="284"/>
        <w:contextualSpacing/>
        <w:jc w:val="both"/>
        <w:rPr>
          <w:rFonts w:asciiTheme="majorHAnsi" w:hAnsiTheme="majorHAnsi"/>
        </w:rPr>
      </w:pPr>
      <w:r w:rsidRPr="004906FD">
        <w:rPr>
          <w:rFonts w:asciiTheme="majorHAnsi" w:hAnsiTheme="majorHAnsi"/>
        </w:rPr>
        <w:t xml:space="preserve">na podstawie art. 21 RODO prawo sprzeciwu, wobec przetwarzania danych osobowych, gdyż podstawą prawną przetwarzania Pani/Pana danych osobowych jest art. 6 ust. 1 lit. c RODO. </w:t>
      </w:r>
    </w:p>
    <w:p w:rsidR="00DE5916" w:rsidRPr="00C6306E" w:rsidRDefault="00DE5916" w:rsidP="00BC7447">
      <w:pPr>
        <w:spacing w:line="276" w:lineRule="auto"/>
        <w:ind w:left="142"/>
        <w:jc w:val="both"/>
        <w:rPr>
          <w:rFonts w:asciiTheme="majorHAnsi" w:hAnsiTheme="majorHAnsi"/>
          <w:shd w:val="clear" w:color="auto" w:fill="FFFFFF"/>
        </w:rPr>
      </w:pPr>
    </w:p>
    <w:tbl>
      <w:tblPr>
        <w:tblW w:w="0" w:type="auto"/>
        <w:jc w:val="center"/>
        <w:tblBorders>
          <w:bottom w:val="single" w:sz="4" w:space="0" w:color="auto"/>
        </w:tblBorders>
        <w:tblLook w:val="00A0"/>
      </w:tblPr>
      <w:tblGrid>
        <w:gridCol w:w="9072"/>
      </w:tblGrid>
      <w:tr w:rsidR="006708E0" w:rsidRPr="00C6306E" w:rsidTr="000405D0">
        <w:trPr>
          <w:jc w:val="center"/>
        </w:trPr>
        <w:tc>
          <w:tcPr>
            <w:tcW w:w="9072" w:type="dxa"/>
            <w:tcBorders>
              <w:bottom w:val="single" w:sz="4" w:space="0" w:color="auto"/>
            </w:tcBorders>
            <w:shd w:val="clear" w:color="auto" w:fill="D9D9D9" w:themeFill="background1" w:themeFillShade="D9"/>
          </w:tcPr>
          <w:p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FA7E25">
              <w:rPr>
                <w:rFonts w:asciiTheme="majorHAnsi" w:hAnsiTheme="majorHAnsi"/>
                <w:sz w:val="26"/>
                <w:szCs w:val="26"/>
              </w:rPr>
              <w:t>2</w:t>
            </w:r>
          </w:p>
          <w:p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rsidR="00A37469"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rsidR="00A37469" w:rsidRPr="00432D57"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rsidR="00A37469"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rsidR="00A37469" w:rsidRPr="00CC1FD8"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 xml:space="preserve">niezgodną z przepisami ustawy czynność zamawiającego, podjętą </w:t>
      </w:r>
      <w:r w:rsidR="00F758E4">
        <w:rPr>
          <w:rFonts w:asciiTheme="majorHAnsi" w:hAnsiTheme="majorHAnsi"/>
          <w:color w:val="000000"/>
          <w:sz w:val="24"/>
          <w:szCs w:val="24"/>
        </w:rPr>
        <w:br/>
      </w:r>
      <w:r w:rsidRPr="00CC1FD8">
        <w:rPr>
          <w:rFonts w:asciiTheme="majorHAnsi" w:hAnsiTheme="majorHAnsi"/>
          <w:color w:val="000000"/>
          <w:sz w:val="24"/>
          <w:szCs w:val="24"/>
        </w:rPr>
        <w:t>w postępowaniu o udzielenie zamówienia, w tym na projektowane postanowienie umowy;</w:t>
      </w:r>
    </w:p>
    <w:p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A37469" w:rsidRPr="00BD5F7F"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758E4">
        <w:rPr>
          <w:rFonts w:asciiTheme="majorHAnsi" w:hAnsiTheme="majorHAnsi"/>
          <w:color w:val="000000"/>
          <w:sz w:val="24"/>
          <w:szCs w:val="24"/>
        </w:rPr>
        <w:br/>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7469" w:rsidRPr="00BD5F7F"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lastRenderedPageBreak/>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 xml:space="preserve">Odwołanie wobec treści ogłoszenia wszczynającego postępowanie </w:t>
      </w:r>
      <w:r w:rsidR="007F0C59">
        <w:rPr>
          <w:rFonts w:asciiTheme="majorHAnsi" w:hAnsiTheme="majorHAnsi"/>
          <w:color w:val="000000"/>
          <w:sz w:val="24"/>
          <w:szCs w:val="24"/>
        </w:rPr>
        <w:br/>
      </w:r>
      <w:r w:rsidRPr="00BD5F7F">
        <w:rPr>
          <w:rFonts w:asciiTheme="majorHAnsi" w:hAnsiTheme="majorHAnsi"/>
          <w:color w:val="000000"/>
          <w:sz w:val="24"/>
          <w:szCs w:val="24"/>
        </w:rPr>
        <w:t xml:space="preserve">o udzielenie zamówienia lub konkurs lub wobec treści dokumentów zamówienia wnosi się w terminie5 dni od dnia zamieszczenia ogłoszenia </w:t>
      </w:r>
      <w:r w:rsidR="005D6066">
        <w:rPr>
          <w:rFonts w:asciiTheme="majorHAnsi" w:hAnsiTheme="majorHAnsi"/>
          <w:color w:val="000000"/>
          <w:sz w:val="24"/>
          <w:szCs w:val="24"/>
        </w:rPr>
        <w:br/>
      </w:r>
      <w:r w:rsidRPr="00BD5F7F">
        <w:rPr>
          <w:rFonts w:asciiTheme="majorHAnsi" w:hAnsiTheme="majorHAnsi"/>
          <w:color w:val="000000"/>
          <w:sz w:val="24"/>
          <w:szCs w:val="24"/>
        </w:rPr>
        <w:t>w Biuletynie Zamówień Publicznych lub dokumentów zamówienia na stronie internetowej</w:t>
      </w:r>
      <w:r>
        <w:rPr>
          <w:rFonts w:asciiTheme="majorHAnsi" w:hAnsiTheme="majorHAnsi"/>
          <w:color w:val="000000"/>
          <w:sz w:val="24"/>
          <w:szCs w:val="24"/>
        </w:rPr>
        <w:t>.</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t>
      </w:r>
      <w:r w:rsidR="007F0C59">
        <w:rPr>
          <w:rFonts w:asciiTheme="majorHAnsi" w:hAnsiTheme="majorHAnsi"/>
          <w:color w:val="000000"/>
          <w:sz w:val="24"/>
          <w:szCs w:val="24"/>
        </w:rPr>
        <w:br/>
      </w:r>
      <w:r w:rsidRPr="00BD5F7F">
        <w:rPr>
          <w:rFonts w:asciiTheme="majorHAnsi" w:hAnsiTheme="majorHAnsi"/>
          <w:color w:val="000000"/>
          <w:sz w:val="24"/>
          <w:szCs w:val="24"/>
        </w:rPr>
        <w:t>w terminie5 dni od dnia, w którym powzięto lub przy zachowaniu należytej staranności można było powziąć wiadomość o okolicznościach stanowiących podstawę jego wniesienia, w przypadku zamówień, których wartość jest mniejsza niż progi unijne.</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w:t>
      </w:r>
      <w:r w:rsidR="007F0C59">
        <w:rPr>
          <w:rFonts w:asciiTheme="majorHAnsi" w:hAnsiTheme="majorHAnsi"/>
          <w:color w:val="000000"/>
          <w:sz w:val="24"/>
          <w:szCs w:val="24"/>
        </w:rPr>
        <w:br/>
      </w:r>
      <w:r w:rsidRPr="00BD5F7F">
        <w:rPr>
          <w:rFonts w:asciiTheme="majorHAnsi" w:hAnsiTheme="majorHAnsi"/>
          <w:color w:val="000000"/>
          <w:sz w:val="24"/>
          <w:szCs w:val="24"/>
        </w:rPr>
        <w:t>o wyborze najkorzystniejszej oferty lub nie zaprosił wykonawcy do złożenia oferty w ramach dynamicznego systemu zakupów lub umowy ramowej, odwołanie wnosi się nie później niż w terminie:</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 xml:space="preserve">nie zamieścił w Biuletynie Zamówień Publicznych ogłoszenia </w:t>
      </w:r>
      <w:r w:rsidR="007F0C59">
        <w:rPr>
          <w:rFonts w:asciiTheme="majorHAnsi" w:hAnsiTheme="majorHAnsi"/>
          <w:color w:val="000000"/>
          <w:sz w:val="24"/>
          <w:szCs w:val="24"/>
        </w:rPr>
        <w:br/>
      </w:r>
      <w:r w:rsidRPr="00BD5F7F">
        <w:rPr>
          <w:rFonts w:asciiTheme="majorHAnsi" w:hAnsiTheme="majorHAnsi"/>
          <w:color w:val="000000"/>
          <w:sz w:val="24"/>
          <w:szCs w:val="24"/>
        </w:rPr>
        <w:t>o wyniku postępowania albo</w:t>
      </w:r>
    </w:p>
    <w:p w:rsidR="004B0871" w:rsidRPr="007F2F79" w:rsidRDefault="00A37469" w:rsidP="007F2F7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w:t>
      </w:r>
      <w:r w:rsidR="007F0C59">
        <w:rPr>
          <w:rFonts w:asciiTheme="majorHAnsi" w:hAnsiTheme="majorHAnsi"/>
          <w:color w:val="000000"/>
          <w:sz w:val="24"/>
          <w:szCs w:val="24"/>
        </w:rPr>
        <w:br/>
      </w:r>
      <w:r w:rsidRPr="00BD5F7F">
        <w:rPr>
          <w:rFonts w:asciiTheme="majorHAnsi" w:hAnsiTheme="majorHAnsi"/>
          <w:color w:val="000000"/>
          <w:sz w:val="24"/>
          <w:szCs w:val="24"/>
        </w:rPr>
        <w:t xml:space="preserve">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rsidR="00A37469" w:rsidRPr="006A1C25"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 xml:space="preserve">imię i nazwisko albo nazwę, miejsce zamieszkania albo siedzibę, numer telefonu oraz adres poczty elektronicznej odwołującego oraz imię </w:t>
      </w:r>
      <w:r w:rsidR="007F0C59">
        <w:rPr>
          <w:rFonts w:asciiTheme="majorHAnsi" w:hAnsiTheme="majorHAnsi"/>
          <w:color w:val="000000"/>
          <w:sz w:val="24"/>
          <w:szCs w:val="24"/>
        </w:rPr>
        <w:br/>
      </w:r>
      <w:r w:rsidRPr="006A1C25">
        <w:rPr>
          <w:rFonts w:asciiTheme="majorHAnsi" w:hAnsiTheme="majorHAnsi"/>
          <w:color w:val="000000"/>
          <w:sz w:val="24"/>
          <w:szCs w:val="24"/>
        </w:rPr>
        <w:t>i nazwisko przedstawiciela (przedstawicieli);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 xml:space="preserve">numer w Krajowym Rejestrze Sądowym, a w przypadku jego braku - numer w innym właściwym rejestrze, ewidencji lub NIP odwołującego </w:t>
      </w:r>
      <w:r w:rsidRPr="006A1C25">
        <w:rPr>
          <w:rFonts w:asciiTheme="majorHAnsi" w:hAnsiTheme="majorHAnsi"/>
          <w:color w:val="000000"/>
          <w:sz w:val="24"/>
          <w:szCs w:val="24"/>
        </w:rPr>
        <w:lastRenderedPageBreak/>
        <w:t>niebędącego osobą fizyczną, który nie ma obowiązku wpisu we właściwym rejestrze lub ewidencji, jeżeli jest on obowiązany do jego posiadania;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rsidR="007476F0" w:rsidRDefault="00A37469" w:rsidP="00D33E4E">
      <w:pPr>
        <w:pStyle w:val="Kolorowalistaakcent11"/>
        <w:widowControl w:val="0"/>
        <w:numPr>
          <w:ilvl w:val="1"/>
          <w:numId w:val="52"/>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r w:rsidR="00D33E4E">
        <w:rPr>
          <w:rFonts w:asciiTheme="majorHAnsi" w:hAnsiTheme="majorHAnsi"/>
          <w:color w:val="000000"/>
          <w:sz w:val="24"/>
          <w:szCs w:val="24"/>
        </w:rPr>
        <w:t>.</w:t>
      </w:r>
    </w:p>
    <w:p w:rsidR="007B227A" w:rsidRPr="00D33E4E" w:rsidRDefault="007B227A" w:rsidP="007B227A">
      <w:pPr>
        <w:pStyle w:val="Kolorowalistaakcent11"/>
        <w:widowControl w:val="0"/>
        <w:shd w:val="clear" w:color="auto" w:fill="FFFFFF"/>
        <w:suppressAutoHyphens/>
        <w:spacing w:line="360" w:lineRule="atLeast"/>
        <w:ind w:left="450"/>
        <w:outlineLvl w:val="3"/>
        <w:rPr>
          <w:rFonts w:asciiTheme="majorHAnsi" w:hAnsiTheme="majorHAnsi"/>
          <w:color w:val="000000"/>
          <w:sz w:val="24"/>
          <w:szCs w:val="24"/>
        </w:rPr>
      </w:pPr>
    </w:p>
    <w:tbl>
      <w:tblPr>
        <w:tblW w:w="0" w:type="auto"/>
        <w:jc w:val="center"/>
        <w:tblBorders>
          <w:bottom w:val="single" w:sz="4" w:space="0" w:color="auto"/>
        </w:tblBorders>
        <w:tblLook w:val="00A0"/>
      </w:tblPr>
      <w:tblGrid>
        <w:gridCol w:w="9070"/>
      </w:tblGrid>
      <w:tr w:rsidR="007476F0" w:rsidRPr="00C6306E" w:rsidTr="00BE754A">
        <w:trPr>
          <w:trHeight w:val="507"/>
          <w:jc w:val="center"/>
        </w:trPr>
        <w:tc>
          <w:tcPr>
            <w:tcW w:w="9070" w:type="dxa"/>
            <w:tcBorders>
              <w:bottom w:val="single" w:sz="4" w:space="0" w:color="auto"/>
            </w:tcBorders>
            <w:shd w:val="clear" w:color="auto" w:fill="D9D9D9" w:themeFill="background1" w:themeFillShade="D9"/>
          </w:tcPr>
          <w:p w:rsidR="007476F0" w:rsidRPr="00C6306E" w:rsidRDefault="007476F0" w:rsidP="00BE754A">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3</w:t>
            </w:r>
          </w:p>
          <w:p w:rsidR="007476F0" w:rsidRPr="00C6306E" w:rsidRDefault="007476F0" w:rsidP="00BE754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ZALICZKI</w:t>
            </w:r>
          </w:p>
        </w:tc>
      </w:tr>
    </w:tbl>
    <w:p w:rsidR="00B1096A" w:rsidRPr="008F2B83" w:rsidRDefault="007476F0" w:rsidP="00B1096A">
      <w:pPr>
        <w:pStyle w:val="Akapitzlist"/>
        <w:numPr>
          <w:ilvl w:val="1"/>
          <w:numId w:val="62"/>
        </w:numPr>
        <w:suppressAutoHyphens/>
        <w:spacing w:line="276" w:lineRule="auto"/>
        <w:ind w:left="709" w:hanging="709"/>
        <w:textAlignment w:val="baseline"/>
        <w:rPr>
          <w:rFonts w:asciiTheme="majorHAnsi" w:hAnsiTheme="majorHAnsi" w:cs="Arial"/>
          <w:bCs/>
        </w:rPr>
      </w:pPr>
      <w:r w:rsidRPr="008F2B83">
        <w:rPr>
          <w:rFonts w:ascii="Cambria" w:eastAsia="Times New Roman" w:hAnsi="Cambria"/>
          <w:color w:val="000000"/>
          <w:sz w:val="24"/>
          <w:szCs w:val="24"/>
          <w:lang w:eastAsia="pl-PL"/>
        </w:rPr>
        <w:t xml:space="preserve">Zamawiający </w:t>
      </w:r>
      <w:r w:rsidR="00B1096A" w:rsidRPr="008F2B83">
        <w:rPr>
          <w:rFonts w:ascii="Cambria" w:eastAsia="Times New Roman" w:hAnsi="Cambria"/>
          <w:color w:val="000000"/>
          <w:sz w:val="24"/>
          <w:szCs w:val="24"/>
          <w:lang w:eastAsia="pl-PL"/>
        </w:rPr>
        <w:t xml:space="preserve"> nie przewiduje udzielania zaliczek.</w:t>
      </w:r>
    </w:p>
    <w:p w:rsidR="004B0871" w:rsidRPr="00B1096A" w:rsidRDefault="004B0871" w:rsidP="00B1096A">
      <w:pPr>
        <w:suppressAutoHyphens/>
        <w:spacing w:line="276" w:lineRule="auto"/>
        <w:textAlignment w:val="baseline"/>
        <w:rPr>
          <w:rFonts w:asciiTheme="majorHAnsi" w:hAnsiTheme="majorHAnsi" w:cs="Arial"/>
          <w:bCs/>
        </w:rPr>
      </w:pPr>
    </w:p>
    <w:tbl>
      <w:tblPr>
        <w:tblW w:w="0" w:type="auto"/>
        <w:jc w:val="center"/>
        <w:tblBorders>
          <w:bottom w:val="single" w:sz="4" w:space="0" w:color="auto"/>
        </w:tblBorders>
        <w:tblLook w:val="00A0"/>
      </w:tblPr>
      <w:tblGrid>
        <w:gridCol w:w="9070"/>
      </w:tblGrid>
      <w:tr w:rsidR="00D9784D" w:rsidRPr="00C6306E" w:rsidTr="000405D0">
        <w:trPr>
          <w:trHeight w:val="507"/>
          <w:jc w:val="center"/>
        </w:trPr>
        <w:tc>
          <w:tcPr>
            <w:tcW w:w="907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BC7447">
              <w:rPr>
                <w:rFonts w:asciiTheme="majorHAnsi" w:hAnsiTheme="majorHAnsi"/>
                <w:sz w:val="26"/>
                <w:szCs w:val="26"/>
              </w:rPr>
              <w:t>4</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rsidR="00D9784D" w:rsidRDefault="00D9784D" w:rsidP="00627C7D">
      <w:pPr>
        <w:spacing w:line="276" w:lineRule="auto"/>
        <w:ind w:left="340"/>
        <w:rPr>
          <w:rFonts w:asciiTheme="majorHAnsi" w:hAnsiTheme="majorHAnsi" w:cs="Arial"/>
          <w:bCs/>
        </w:rPr>
      </w:pPr>
    </w:p>
    <w:p w:rsidR="00BC7447" w:rsidRPr="00BC7447" w:rsidRDefault="00BC7447" w:rsidP="00BC7447">
      <w:pPr>
        <w:pStyle w:val="Akapitzlist"/>
        <w:widowControl w:val="0"/>
        <w:numPr>
          <w:ilvl w:val="0"/>
          <w:numId w:val="53"/>
        </w:numPr>
        <w:suppressAutoHyphens/>
        <w:spacing w:line="276" w:lineRule="auto"/>
        <w:outlineLvl w:val="3"/>
        <w:rPr>
          <w:rFonts w:asciiTheme="majorHAnsi" w:eastAsia="Cambria" w:hAnsiTheme="majorHAnsi" w:cs="Cambria"/>
          <w:vanish/>
          <w:sz w:val="24"/>
          <w:szCs w:val="24"/>
        </w:rPr>
      </w:pPr>
    </w:p>
    <w:p w:rsidR="00BC7447" w:rsidRPr="00BC7447" w:rsidRDefault="00BC7447" w:rsidP="00BC7447">
      <w:pPr>
        <w:pStyle w:val="Akapitzlist"/>
        <w:widowControl w:val="0"/>
        <w:numPr>
          <w:ilvl w:val="0"/>
          <w:numId w:val="53"/>
        </w:numPr>
        <w:suppressAutoHyphens/>
        <w:spacing w:line="276" w:lineRule="auto"/>
        <w:outlineLvl w:val="3"/>
        <w:rPr>
          <w:rFonts w:asciiTheme="majorHAnsi" w:eastAsia="Cambria" w:hAnsiTheme="majorHAnsi" w:cs="Cambria"/>
          <w:vanish/>
          <w:sz w:val="24"/>
          <w:szCs w:val="24"/>
        </w:rPr>
      </w:pPr>
    </w:p>
    <w:p w:rsidR="000405D0" w:rsidRDefault="006528C1" w:rsidP="00BC7447">
      <w:pPr>
        <w:pStyle w:val="Akapitzlist"/>
        <w:widowControl w:val="0"/>
        <w:numPr>
          <w:ilvl w:val="1"/>
          <w:numId w:val="53"/>
        </w:numPr>
        <w:suppressAutoHyphens/>
        <w:spacing w:line="276" w:lineRule="auto"/>
        <w:ind w:left="450"/>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częściowych.</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0405D0">
        <w:rPr>
          <w:rFonts w:asciiTheme="majorHAnsi" w:eastAsia="Cambria" w:hAnsiTheme="majorHAnsi" w:cs="Cambria"/>
          <w:b/>
          <w:sz w:val="24"/>
          <w:szCs w:val="24"/>
          <w:u w:val="single"/>
        </w:rPr>
        <w:t>nie dopuszcza</w:t>
      </w:r>
      <w:r w:rsidRPr="000405D0">
        <w:rPr>
          <w:rFonts w:asciiTheme="majorHAnsi" w:eastAsia="Cambria" w:hAnsiTheme="majorHAnsi" w:cs="Cambria"/>
          <w:sz w:val="24"/>
          <w:szCs w:val="24"/>
        </w:rPr>
        <w:t xml:space="preserve"> składania ofert wariantowych</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Pr="000405D0">
        <w:rPr>
          <w:rFonts w:asciiTheme="majorHAnsi" w:eastAsia="Cambria" w:hAnsiTheme="majorHAnsi" w:cs="Cambria"/>
          <w:b/>
          <w:sz w:val="24"/>
          <w:szCs w:val="24"/>
          <w:u w:val="single"/>
        </w:rPr>
        <w:t>nie przewiduje</w:t>
      </w:r>
      <w:r w:rsidRPr="000405D0">
        <w:rPr>
          <w:rFonts w:asciiTheme="majorHAnsi" w:eastAsia="Cambria" w:hAnsiTheme="majorHAnsi" w:cs="Cambria"/>
          <w:sz w:val="24"/>
          <w:szCs w:val="24"/>
        </w:rPr>
        <w:t xml:space="preserve"> wymagań wskazanych w art. 96 ust. 2 pkt 2 ustawy</w:t>
      </w:r>
      <w:r>
        <w:rPr>
          <w:rFonts w:asciiTheme="majorHAnsi" w:eastAsia="Cambria" w:hAnsiTheme="majorHAnsi" w:cs="Cambria"/>
          <w:sz w:val="24"/>
          <w:szCs w:val="24"/>
        </w:rPr>
        <w:t>Pzp.</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0405D0">
        <w:rPr>
          <w:rFonts w:asciiTheme="majorHAnsi" w:eastAsia="Cambria" w:hAnsiTheme="majorHAnsi" w:cs="Cambria"/>
          <w:b/>
          <w:sz w:val="24"/>
          <w:szCs w:val="24"/>
          <w:u w:val="single"/>
        </w:rPr>
        <w:t>nie przewiduje</w:t>
      </w:r>
      <w:r w:rsidRPr="000405D0">
        <w:rPr>
          <w:rFonts w:asciiTheme="majorHAnsi" w:eastAsia="Cambria" w:hAnsiTheme="majorHAnsi" w:cs="Cambria"/>
          <w:sz w:val="24"/>
          <w:szCs w:val="24"/>
        </w:rPr>
        <w:t xml:space="preserve">zamówień, o których mowa w art. 214 ust. 1 pkt 7 </w:t>
      </w:r>
      <w:r>
        <w:rPr>
          <w:rFonts w:asciiTheme="majorHAnsi" w:eastAsia="Cambria" w:hAnsiTheme="majorHAnsi" w:cs="Cambria"/>
          <w:sz w:val="24"/>
          <w:szCs w:val="24"/>
        </w:rPr>
        <w:br/>
      </w:r>
      <w:r w:rsidRPr="000405D0">
        <w:rPr>
          <w:rFonts w:asciiTheme="majorHAnsi" w:eastAsia="Cambria" w:hAnsiTheme="majorHAnsi" w:cs="Cambria"/>
          <w:sz w:val="24"/>
          <w:szCs w:val="24"/>
        </w:rPr>
        <w:t>i 8 ustawy Pzp</w:t>
      </w:r>
      <w:r>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837D27">
        <w:rPr>
          <w:rFonts w:asciiTheme="majorHAnsi" w:eastAsia="Cambria" w:hAnsiTheme="majorHAnsi" w:cs="Cambria"/>
          <w:b/>
          <w:sz w:val="24"/>
          <w:szCs w:val="24"/>
          <w:u w:val="single"/>
        </w:rPr>
        <w:t>nie wymaga</w:t>
      </w:r>
      <w:r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Pr="00837D27">
        <w:rPr>
          <w:rFonts w:asciiTheme="majorHAnsi" w:eastAsia="Cambria" w:hAnsiTheme="majorHAnsi" w:cs="Cambria"/>
          <w:sz w:val="24"/>
          <w:szCs w:val="24"/>
        </w:rPr>
        <w:t xml:space="preserve"> wizji lokalnej lub sprawdzenia przez niego dokumentów niezbędnych do realizacji zamówienia, </w:t>
      </w:r>
      <w:r w:rsidRPr="00837D27">
        <w:rPr>
          <w:rFonts w:asciiTheme="majorHAnsi" w:eastAsia="Cambria" w:hAnsiTheme="majorHAnsi" w:cs="Cambria"/>
          <w:sz w:val="24"/>
          <w:szCs w:val="24"/>
        </w:rPr>
        <w:br/>
      </w:r>
      <w:r w:rsidRPr="00837D27">
        <w:rPr>
          <w:rFonts w:asciiTheme="majorHAnsi" w:eastAsia="Cambria" w:hAnsiTheme="majorHAnsi" w:cs="Cambria"/>
          <w:sz w:val="24"/>
          <w:szCs w:val="24"/>
        </w:rPr>
        <w:lastRenderedPageBreak/>
        <w:t>o których mowa w art. 131 ust. 2 ustawy Pzp</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Pr="00837D27">
        <w:rPr>
          <w:rFonts w:asciiTheme="majorHAnsi" w:eastAsia="Cambria" w:hAnsiTheme="majorHAnsi" w:cs="Cambria"/>
          <w:sz w:val="24"/>
          <w:szCs w:val="24"/>
        </w:rPr>
        <w:t xml:space="preserve">m a Wykonawcą </w:t>
      </w:r>
      <w:r w:rsidRPr="00837D27">
        <w:rPr>
          <w:rFonts w:asciiTheme="majorHAnsi" w:eastAsia="Cambria" w:hAnsiTheme="majorHAnsi" w:cs="Cambria"/>
          <w:sz w:val="24"/>
          <w:szCs w:val="24"/>
        </w:rPr>
        <w:br/>
        <w:t>w walutach obcych</w:t>
      </w:r>
      <w:r w:rsidR="001E431D">
        <w:rPr>
          <w:rFonts w:asciiTheme="majorHAnsi" w:eastAsia="Cambria" w:hAnsiTheme="majorHAnsi" w:cs="Cambria"/>
          <w:sz w:val="24"/>
          <w:szCs w:val="24"/>
        </w:rPr>
        <w:t>.</w:t>
      </w:r>
      <w:bookmarkStart w:id="10" w:name="_GoBack"/>
      <w:bookmarkEnd w:id="10"/>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sz w:val="24"/>
          <w:szCs w:val="24"/>
        </w:rPr>
        <w:t>zwrotu kosztów udziału w postępowaniu</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837D27">
        <w:rPr>
          <w:rFonts w:asciiTheme="majorHAnsi" w:eastAsia="Cambria" w:hAnsiTheme="majorHAnsi" w:cs="Cambria"/>
          <w:b/>
          <w:sz w:val="24"/>
          <w:szCs w:val="24"/>
          <w:u w:val="single"/>
        </w:rPr>
        <w:t>nie wymaga</w:t>
      </w:r>
      <w:r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Pr="00837D27">
        <w:rPr>
          <w:rFonts w:asciiTheme="majorHAnsi" w:eastAsia="Cambria" w:hAnsiTheme="majorHAnsi" w:cs="Cambria"/>
          <w:sz w:val="24"/>
          <w:szCs w:val="24"/>
        </w:rPr>
        <w:t xml:space="preserve"> kluczowych zadań zgodnie z art. 60 i art. 121 ustawy Pzp</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sz w:val="24"/>
          <w:szCs w:val="24"/>
        </w:rPr>
        <w:t>zawarcia umowy ramowej</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sz w:val="24"/>
          <w:szCs w:val="24"/>
        </w:rPr>
        <w:t>wyboru najkorzystniejszej oferty z zastosowaniem aukcji elektronicznej wraz z informacjami, o których mowa w art. 230 ustawy Pzp</w:t>
      </w:r>
      <w:r w:rsidR="001E431D">
        <w:rPr>
          <w:rFonts w:asciiTheme="majorHAnsi" w:eastAsia="Cambria" w:hAnsiTheme="majorHAnsi" w:cs="Cambria"/>
          <w:sz w:val="24"/>
          <w:szCs w:val="24"/>
        </w:rPr>
        <w:t>.</w:t>
      </w:r>
    </w:p>
    <w:p w:rsidR="001E431D" w:rsidRDefault="00AA55C1" w:rsidP="00627C7D">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Pr="00837D27">
        <w:rPr>
          <w:rFonts w:asciiTheme="majorHAnsi" w:eastAsia="Cambria" w:hAnsiTheme="majorHAnsi" w:cs="Cambria"/>
          <w:b/>
          <w:sz w:val="24"/>
          <w:szCs w:val="24"/>
          <w:u w:val="single"/>
        </w:rPr>
        <w:t>nie stawia</w:t>
      </w:r>
      <w:r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r w:rsidR="001E431D">
        <w:rPr>
          <w:rFonts w:asciiTheme="majorHAnsi" w:eastAsia="Cambria" w:hAnsiTheme="majorHAnsi" w:cs="Cambria"/>
          <w:sz w:val="24"/>
          <w:szCs w:val="24"/>
        </w:rPr>
        <w:t>.</w:t>
      </w:r>
    </w:p>
    <w:p w:rsidR="00FD6675" w:rsidRPr="00FD6675" w:rsidRDefault="00FD6675" w:rsidP="00FD6675">
      <w:pPr>
        <w:pStyle w:val="Akapitzlist"/>
        <w:widowControl w:val="0"/>
        <w:suppressAutoHyphens/>
        <w:spacing w:line="276" w:lineRule="auto"/>
        <w:ind w:left="709"/>
        <w:outlineLvl w:val="3"/>
        <w:rPr>
          <w:rFonts w:asciiTheme="majorHAnsi" w:eastAsia="Cambria" w:hAnsiTheme="majorHAnsi" w:cs="Cambria"/>
          <w:sz w:val="24"/>
          <w:szCs w:val="24"/>
        </w:rPr>
      </w:pPr>
    </w:p>
    <w:tbl>
      <w:tblPr>
        <w:tblW w:w="0" w:type="auto"/>
        <w:jc w:val="center"/>
        <w:tblBorders>
          <w:bottom w:val="single" w:sz="4" w:space="0" w:color="auto"/>
        </w:tblBorders>
        <w:tblLook w:val="00A0"/>
      </w:tblPr>
      <w:tblGrid>
        <w:gridCol w:w="9072"/>
      </w:tblGrid>
      <w:tr w:rsidR="00D9784D" w:rsidRPr="00C6306E" w:rsidTr="00837D27">
        <w:trPr>
          <w:trHeight w:val="507"/>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BC7447">
              <w:rPr>
                <w:rFonts w:asciiTheme="majorHAnsi" w:hAnsiTheme="majorHAnsi"/>
                <w:sz w:val="26"/>
                <w:szCs w:val="26"/>
              </w:rPr>
              <w:t>5</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są załączniki:</w:t>
      </w:r>
    </w:p>
    <w:bookmarkEnd w:id="0"/>
    <w:p w:rsidR="00ED5D19" w:rsidRPr="00ED5D19" w:rsidRDefault="00362431" w:rsidP="008A6EBC">
      <w:pPr>
        <w:spacing w:line="276" w:lineRule="auto"/>
        <w:ind w:left="1701" w:hanging="1701"/>
        <w:jc w:val="both"/>
        <w:rPr>
          <w:rFonts w:asciiTheme="majorHAnsi" w:hAnsiTheme="majorHAnsi" w:cs="Arial"/>
        </w:rPr>
      </w:pPr>
      <w:r>
        <w:rPr>
          <w:rFonts w:asciiTheme="majorHAnsi" w:hAnsiTheme="majorHAnsi" w:cs="Arial"/>
        </w:rPr>
        <w:t>Załącz</w:t>
      </w:r>
      <w:r w:rsidR="006F5804">
        <w:rPr>
          <w:rFonts w:asciiTheme="majorHAnsi" w:hAnsiTheme="majorHAnsi" w:cs="Arial"/>
        </w:rPr>
        <w:t xml:space="preserve">nik Nr 1 – </w:t>
      </w:r>
      <w:r w:rsidR="00D634CF">
        <w:rPr>
          <w:rFonts w:asciiTheme="majorHAnsi" w:hAnsiTheme="majorHAnsi" w:cs="Arial"/>
        </w:rPr>
        <w:t>Opis przedmiotu zamówienia</w:t>
      </w:r>
      <w:r w:rsidR="008A6EBC">
        <w:rPr>
          <w:rFonts w:asciiTheme="majorHAnsi" w:hAnsiTheme="majorHAnsi" w:cs="Arial"/>
        </w:rPr>
        <w:t>.</w:t>
      </w:r>
    </w:p>
    <w:p w:rsidR="00D634CF"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00D634CF">
        <w:rPr>
          <w:rFonts w:asciiTheme="majorHAnsi" w:hAnsiTheme="majorHAnsi" w:cs="Arial"/>
        </w:rPr>
        <w:t xml:space="preserve"> Projekt umowy.</w:t>
      </w:r>
    </w:p>
    <w:p w:rsidR="00837D27" w:rsidRPr="00837D27" w:rsidRDefault="00D634CF" w:rsidP="00212A54">
      <w:pPr>
        <w:spacing w:line="276" w:lineRule="auto"/>
        <w:ind w:left="2832" w:hanging="2832"/>
        <w:jc w:val="both"/>
        <w:rPr>
          <w:rFonts w:asciiTheme="majorHAnsi" w:hAnsiTheme="majorHAnsi" w:cs="Arial"/>
        </w:rPr>
      </w:pPr>
      <w:r>
        <w:rPr>
          <w:rFonts w:asciiTheme="majorHAnsi" w:hAnsiTheme="majorHAnsi" w:cs="Arial"/>
        </w:rPr>
        <w:t xml:space="preserve">Załącznik Nr 3 – </w:t>
      </w:r>
      <w:r w:rsidR="00094B18">
        <w:rPr>
          <w:rFonts w:asciiTheme="majorHAnsi" w:hAnsiTheme="majorHAnsi" w:cs="Arial"/>
        </w:rPr>
        <w:t>Wzór formularza ofertowego</w:t>
      </w:r>
      <w:r w:rsidR="00837D27" w:rsidRPr="00837D27">
        <w:rPr>
          <w:rFonts w:asciiTheme="majorHAnsi" w:hAnsiTheme="majorHAnsi" w:cs="Arial"/>
        </w:rPr>
        <w:t>.</w:t>
      </w:r>
    </w:p>
    <w:p w:rsidR="00837D27" w:rsidRPr="00837D27" w:rsidRDefault="00D634CF" w:rsidP="00212A54">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4</w:t>
      </w:r>
      <w:r w:rsidR="00837D27" w:rsidRPr="00837D27">
        <w:rPr>
          <w:rFonts w:asciiTheme="majorHAnsi" w:hAnsiTheme="majorHAnsi" w:cs="Arial"/>
          <w:color w:val="000000" w:themeColor="text1"/>
        </w:rPr>
        <w:t xml:space="preserve"> – </w:t>
      </w:r>
      <w:r w:rsidR="00094B18">
        <w:rPr>
          <w:rFonts w:asciiTheme="majorHAnsi" w:hAnsiTheme="majorHAnsi" w:cs="Arial"/>
          <w:color w:val="000000" w:themeColor="text1"/>
        </w:rPr>
        <w:t>Wzór oświadczenia o braku podstaw do wykluczenia</w:t>
      </w:r>
      <w:r w:rsidR="00837D27" w:rsidRPr="00837D27">
        <w:rPr>
          <w:rFonts w:asciiTheme="majorHAnsi" w:hAnsiTheme="majorHAnsi" w:cs="Arial"/>
          <w:color w:val="000000" w:themeColor="text1"/>
        </w:rPr>
        <w:t>.</w:t>
      </w:r>
    </w:p>
    <w:p w:rsidR="00837D27" w:rsidRPr="00837D27" w:rsidRDefault="00D634CF" w:rsidP="00837D27">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w:t>
      </w:r>
      <w:r w:rsidR="00837D27" w:rsidRPr="00837D27">
        <w:rPr>
          <w:rFonts w:asciiTheme="majorHAnsi" w:hAnsiTheme="majorHAnsi" w:cs="Arial"/>
          <w:color w:val="000000" w:themeColor="text1"/>
        </w:rPr>
        <w:t xml:space="preserve"> – </w:t>
      </w:r>
      <w:r w:rsidR="00094B18">
        <w:rPr>
          <w:rFonts w:asciiTheme="majorHAnsi" w:hAnsiTheme="majorHAnsi" w:cs="Arial"/>
          <w:color w:val="000000" w:themeColor="text1"/>
        </w:rPr>
        <w:t>Identyfikator postępowania na miniPortalu</w:t>
      </w:r>
      <w:r w:rsidR="00837D27" w:rsidRPr="00837D27">
        <w:rPr>
          <w:rFonts w:asciiTheme="majorHAnsi" w:hAnsiTheme="majorHAnsi" w:cs="Arial"/>
          <w:color w:val="000000" w:themeColor="text1"/>
        </w:rPr>
        <w:t>.</w:t>
      </w:r>
    </w:p>
    <w:p w:rsidR="008D6719" w:rsidRPr="00C6306E" w:rsidRDefault="008D6719" w:rsidP="00627C7D">
      <w:pPr>
        <w:spacing w:line="276" w:lineRule="auto"/>
        <w:ind w:left="2832" w:hanging="2832"/>
        <w:jc w:val="both"/>
        <w:rPr>
          <w:rFonts w:asciiTheme="majorHAnsi" w:hAnsiTheme="majorHAnsi" w:cs="Arial"/>
          <w:sz w:val="22"/>
          <w:szCs w:val="22"/>
        </w:rPr>
      </w:pPr>
    </w:p>
    <w:sectPr w:rsidR="008D6719" w:rsidRPr="00C6306E" w:rsidSect="00F54B60">
      <w:headerReference w:type="even" r:id="rId30"/>
      <w:headerReference w:type="default" r:id="rId31"/>
      <w:footerReference w:type="even" r:id="rId32"/>
      <w:footerReference w:type="default" r:id="rId33"/>
      <w:headerReference w:type="first" r:id="rId34"/>
      <w:footerReference w:type="first" r:id="rId35"/>
      <w:pgSz w:w="11906" w:h="16838" w:code="9"/>
      <w:pgMar w:top="1179" w:right="1417" w:bottom="1460" w:left="1417" w:header="396" w:footer="119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773" w:rsidRDefault="005A4773">
      <w:r>
        <w:separator/>
      </w:r>
    </w:p>
  </w:endnote>
  <w:endnote w:type="continuationSeparator" w:id="1">
    <w:p w:rsidR="005A4773" w:rsidRDefault="005A477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EE"/>
    <w:family w:val="roman"/>
    <w:pitch w:val="variable"/>
    <w:sig w:usb0="00000000" w:usb1="00000000" w:usb2="00000000" w:usb3="00000000" w:csb0="00000000" w:csb1="00000000"/>
  </w:font>
  <w:font w:name="Times">
    <w:altName w:val="﷽﷽﷽﷽﷽﷽﷽﷽"/>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73" w:rsidRDefault="00810C28">
    <w:pPr>
      <w:pStyle w:val="Stopka"/>
      <w:jc w:val="center"/>
    </w:pPr>
    <w:r>
      <w:rPr>
        <w:noProof/>
      </w:rPr>
      <w:pict>
        <v:group id="Grupa 2" o:spid="_x0000_s8194"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&#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r37Pn/Je/gh/2V74a/wDqZ6LXkNevfs+f8l7+CH/ZXvhr&#10;/wCpnotefm3/ACKsz/7F+N/9Rqp62Qf8j3Jf+xtl3/qZRP8ARB1DRdHe/vXfSdMZmu7lmZrC1ZmZ&#10;pnJZiYiSSSSSSSScmqn9h6L/ANAfS/8AwX2n/wAZoor/ABajtH0j+VM/1tqfxKn+OX/pTD+w9F/6&#10;A+l/+C+0/wDjNH9h6L/0B9L/APBfaf8Axmiimuny/wDcZ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Z&#10;2r6NpEWk6pJHpWmxyR6devHIljao6OltKyOjLEGVlYBlZSCpAIIIr8BtS+BPwQvNRv7u7+Dfwqur&#10;q6vbq4ubm4+HnhGe4uLieeSWaeeaXR2kmmmkZpJZZGZ5HZndixJJRX9MfRy/i8Wf9e8j/wDSswPx&#10;rxf/AN2yT/r7jf8A0nClL/hQPwI/6Ip8JP8Aw2/g7/5TUf8ACgfgR/0RT4Sf+G38Hf8Aymoor+oF&#10;0+X/ALjPx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">
          <v:shapetype id="_x0000_t202" coordsize="21600,21600" o:spt="202" path="m,l,21600r21600,l21600,xe">
            <v:stroke joinstyle="miter"/>
            <v:path gradientshapeok="t" o:connecttype="rect"/>
          </v:shapetype>
          <v:shape id="Text Box 6" o:spid="_x0000_s8199"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6+wwAAANoAAAAPAAAAZHJzL2Rvd25yZXYueG1sRI9PawIx&#10;FMTvBb9DeIK3mlVB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9jkevsMAAADaAAAADwAA&#10;AAAAAAAAAAAAAAAHAgAAZHJzL2Rvd25yZXYueG1sUEsFBgAAAAADAAMAtwAAAPcCAAAAAA==&#10;" filled="f" stroked="f">
            <v:textbox inset="2.88pt,2.88pt,2.88pt,2.88pt">
              <w:txbxContent>
                <w:p w:rsidR="005A4773" w:rsidRDefault="005A4773" w:rsidP="00C51DF4">
                  <w:pPr>
                    <w:widowControl w:val="0"/>
                    <w:rPr>
                      <w:rFonts w:ascii="Arial" w:hAnsi="Arial" w:cs="Arial"/>
                      <w:sz w:val="14"/>
                      <w:szCs w:val="14"/>
                    </w:rPr>
                  </w:pPr>
                </w:p>
                <w:p w:rsidR="005A4773" w:rsidRDefault="005A4773" w:rsidP="00C51DF4">
                  <w:pPr>
                    <w:widowControl w:val="0"/>
                    <w:rPr>
                      <w:rFonts w:ascii="Arial" w:hAnsi="Arial" w:cs="Arial"/>
                      <w:b/>
                      <w:bCs/>
                      <w:sz w:val="16"/>
                      <w:szCs w:val="16"/>
                    </w:rPr>
                  </w:pPr>
                  <w:r>
                    <w:rPr>
                      <w:rFonts w:ascii="Arial" w:hAnsi="Arial" w:cs="Arial"/>
                      <w:b/>
                      <w:bCs/>
                      <w:sz w:val="16"/>
                      <w:szCs w:val="16"/>
                    </w:rPr>
                    <w:t>BENEFICJENT:</w:t>
                  </w:r>
                </w:p>
                <w:p w:rsidR="005A4773" w:rsidRPr="00E11A36" w:rsidRDefault="005A4773" w:rsidP="00C51DF4">
                  <w:pPr>
                    <w:widowControl w:val="0"/>
                    <w:rPr>
                      <w:rFonts w:ascii="Arial" w:hAnsi="Arial" w:cs="Arial"/>
                      <w:b/>
                      <w:bCs/>
                      <w:sz w:val="16"/>
                      <w:szCs w:val="16"/>
                    </w:rPr>
                  </w:pPr>
                  <w:r>
                    <w:rPr>
                      <w:rFonts w:ascii="Arial" w:hAnsi="Arial" w:cs="Arial"/>
                      <w:b/>
                      <w:bCs/>
                      <w:sz w:val="16"/>
                      <w:szCs w:val="16"/>
                    </w:rPr>
                    <w:t>GŁÓWNY URZĄD STATYSTYCZNY</w:t>
                  </w:r>
                </w:p>
                <w:p w:rsidR="005A4773" w:rsidRPr="00E11A36" w:rsidRDefault="005A4773" w:rsidP="00C51DF4">
                  <w:pPr>
                    <w:widowControl w:val="0"/>
                    <w:rPr>
                      <w:rFonts w:ascii="Arial" w:hAnsi="Arial" w:cs="Arial"/>
                      <w:sz w:val="16"/>
                      <w:szCs w:val="16"/>
                    </w:rPr>
                  </w:pPr>
                  <w:r w:rsidRPr="00E11A36">
                    <w:rPr>
                      <w:rFonts w:ascii="Arial" w:hAnsi="Arial" w:cs="Arial"/>
                      <w:sz w:val="16"/>
                      <w:szCs w:val="16"/>
                    </w:rPr>
                    <w:t>Al. Niepodległości 208</w:t>
                  </w:r>
                </w:p>
                <w:p w:rsidR="005A4773" w:rsidRDefault="005A4773" w:rsidP="00C51DF4">
                  <w:pPr>
                    <w:widowControl w:val="0"/>
                    <w:rPr>
                      <w:rFonts w:ascii="Arial" w:hAnsi="Arial" w:cs="Arial"/>
                      <w:sz w:val="14"/>
                      <w:szCs w:val="14"/>
                    </w:rPr>
                  </w:pPr>
                  <w:r w:rsidRPr="00E11A36">
                    <w:rPr>
                      <w:rFonts w:ascii="Arial" w:hAnsi="Arial" w:cs="Arial"/>
                      <w:sz w:val="16"/>
                      <w:szCs w:val="16"/>
                    </w:rPr>
                    <w:t>00-925 Warszawa</w:t>
                  </w:r>
                </w:p>
                <w:p w:rsidR="005A4773" w:rsidRDefault="005A4773"/>
              </w:txbxContent>
            </v:textbox>
          </v:shape>
          <v:shape id="Text Box 7" o:spid="_x0000_s819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bKwwAAANoAAAAPAAAAZHJzL2Rvd25yZXYueG1sRI9PawIx&#10;FMTvBb9DeIK3mlVE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edCGysMAAADaAAAADwAA&#10;AAAAAAAAAAAAAAAHAgAAZHJzL2Rvd25yZXYueG1sUEsFBgAAAAADAAMAtwAAAPcCAAAAAA==&#10;" filled="f" stroked="f">
            <v:textbox inset="2.88pt,2.88pt,2.88pt,2.88pt">
              <w:txbxContent>
                <w:p w:rsidR="005A4773" w:rsidRDefault="005A4773" w:rsidP="00C51DF4">
                  <w:pPr>
                    <w:widowControl w:val="0"/>
                    <w:rPr>
                      <w:rFonts w:ascii="Arial" w:hAnsi="Arial" w:cs="Arial"/>
                      <w:sz w:val="14"/>
                      <w:szCs w:val="14"/>
                    </w:rPr>
                  </w:pPr>
                </w:p>
                <w:p w:rsidR="005A4773" w:rsidRPr="003074FC" w:rsidRDefault="005A4773"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5A4773" w:rsidRPr="003074FC" w:rsidRDefault="005A4773"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5A4773" w:rsidRPr="003074FC" w:rsidRDefault="005A4773"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5A4773" w:rsidRPr="00BC0929" w:rsidRDefault="005A4773" w:rsidP="00C51DF4">
                  <w:pPr>
                    <w:widowControl w:val="0"/>
                    <w:rPr>
                      <w:lang w:val="en-US"/>
                    </w:rPr>
                  </w:pPr>
                </w:p>
              </w:txbxContent>
            </v:textbox>
          </v:shape>
          <v:line id="Line 8" o:spid="_x0000_s8197"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8196"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">
            <v:imagedata r:id="rId1" o:title=""/>
            <o:lock v:ext="edit" aspectratio="f"/>
          </v:shape>
          <v:shape id="Picture 10" o:spid="_x0000_s8195"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">
            <v:imagedata r:id="rId2" o:title=""/>
          </v:shape>
          <w10:wrap type="square"/>
        </v:group>
      </w:pict>
    </w:r>
    <w:r>
      <w:rPr>
        <w:noProof/>
      </w:rPr>
      <w:pict>
        <v:shape id="Pole tekstowe 34" o:spid="_x0000_s8193"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" strokecolor="white">
          <v:textbox>
            <w:txbxContent>
              <w:p w:rsidR="005A4773" w:rsidRPr="00FD3B32" w:rsidRDefault="005A4773"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5A4773" w:rsidRPr="00FD3B32" w:rsidRDefault="005A4773"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5A4773" w:rsidRDefault="005A4773" w:rsidP="00C51DF4">
                <w:pPr>
                  <w:pStyle w:val="Stopka"/>
                </w:pPr>
              </w:p>
              <w:p w:rsidR="005A4773" w:rsidRDefault="005A4773" w:rsidP="00C51DF4"/>
            </w:txbxContent>
          </v:textbox>
        </v:shape>
      </w:pict>
    </w:r>
    <w:r>
      <w:fldChar w:fldCharType="begin"/>
    </w:r>
    <w:r w:rsidR="008F2B83">
      <w:instrText xml:space="preserve"> PAGE   \* MERGEFORMAT </w:instrText>
    </w:r>
    <w:r>
      <w:fldChar w:fldCharType="separate"/>
    </w:r>
    <w:r w:rsidR="005A4773">
      <w:rPr>
        <w:noProof/>
      </w:rPr>
      <w:t>22</w:t>
    </w:r>
    <w:r>
      <w:rPr>
        <w:noProof/>
      </w:rPr>
      <w:fldChar w:fldCharType="end"/>
    </w:r>
  </w:p>
  <w:p w:rsidR="005A4773" w:rsidRDefault="005A4773"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73" w:rsidRPr="00BA303A" w:rsidRDefault="005A4773"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00810C28"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810C28" w:rsidRPr="00BA303A">
      <w:rPr>
        <w:rFonts w:ascii="Cambria" w:hAnsi="Cambria"/>
        <w:b/>
        <w:sz w:val="20"/>
        <w:bdr w:val="single" w:sz="4" w:space="0" w:color="auto"/>
      </w:rPr>
      <w:fldChar w:fldCharType="separate"/>
    </w:r>
    <w:r w:rsidR="006E0823">
      <w:rPr>
        <w:rFonts w:ascii="Cambria" w:hAnsi="Cambria"/>
        <w:b/>
        <w:noProof/>
        <w:sz w:val="20"/>
        <w:bdr w:val="single" w:sz="4" w:space="0" w:color="auto"/>
      </w:rPr>
      <w:t>16</w:t>
    </w:r>
    <w:r w:rsidR="00810C28"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810C28"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810C28" w:rsidRPr="00BA303A">
      <w:rPr>
        <w:rFonts w:ascii="Cambria" w:hAnsi="Cambria"/>
        <w:b/>
        <w:sz w:val="20"/>
        <w:bdr w:val="single" w:sz="4" w:space="0" w:color="auto"/>
      </w:rPr>
      <w:fldChar w:fldCharType="separate"/>
    </w:r>
    <w:r w:rsidR="006E0823">
      <w:rPr>
        <w:rFonts w:ascii="Cambria" w:hAnsi="Cambria"/>
        <w:b/>
        <w:noProof/>
        <w:sz w:val="20"/>
        <w:bdr w:val="single" w:sz="4" w:space="0" w:color="auto"/>
      </w:rPr>
      <w:t>24</w:t>
    </w:r>
    <w:r w:rsidR="00810C28"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73" w:rsidRPr="00BA303A" w:rsidRDefault="005A4773"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810C28"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810C28" w:rsidRPr="00BA303A">
      <w:rPr>
        <w:rFonts w:ascii="Cambria" w:hAnsi="Cambria"/>
        <w:b/>
        <w:sz w:val="20"/>
        <w:bdr w:val="single" w:sz="4" w:space="0" w:color="auto"/>
      </w:rPr>
      <w:fldChar w:fldCharType="separate"/>
    </w:r>
    <w:r w:rsidR="006E0823">
      <w:rPr>
        <w:rFonts w:ascii="Cambria" w:hAnsi="Cambria"/>
        <w:b/>
        <w:noProof/>
        <w:sz w:val="20"/>
        <w:bdr w:val="single" w:sz="4" w:space="0" w:color="auto"/>
      </w:rPr>
      <w:t>1</w:t>
    </w:r>
    <w:r w:rsidR="00810C28"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810C28"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810C28" w:rsidRPr="00BA303A">
      <w:rPr>
        <w:rFonts w:ascii="Cambria" w:hAnsi="Cambria"/>
        <w:b/>
        <w:sz w:val="20"/>
        <w:bdr w:val="single" w:sz="4" w:space="0" w:color="auto"/>
      </w:rPr>
      <w:fldChar w:fldCharType="separate"/>
    </w:r>
    <w:r w:rsidR="006E0823">
      <w:rPr>
        <w:rFonts w:ascii="Cambria" w:hAnsi="Cambria"/>
        <w:b/>
        <w:noProof/>
        <w:sz w:val="20"/>
        <w:bdr w:val="single" w:sz="4" w:space="0" w:color="auto"/>
      </w:rPr>
      <w:t>24</w:t>
    </w:r>
    <w:r w:rsidR="00810C28"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773" w:rsidRDefault="005A4773">
      <w:r>
        <w:separator/>
      </w:r>
    </w:p>
  </w:footnote>
  <w:footnote w:type="continuationSeparator" w:id="1">
    <w:p w:rsidR="005A4773" w:rsidRDefault="005A4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73" w:rsidRDefault="005A4773">
    <w:pPr>
      <w:pStyle w:val="Nagwek"/>
    </w:pPr>
    <w:r>
      <w:rPr>
        <w:noProof/>
      </w:rPr>
      <w:drawing>
        <wp:inline distT="0" distB="0" distL="0" distR="0">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73" w:rsidRDefault="005A4773" w:rsidP="003A7C44">
    <w:pPr>
      <w:pStyle w:val="Nagwek"/>
      <w:spacing w:line="276" w:lineRule="auto"/>
      <w:jc w:val="center"/>
      <w:rPr>
        <w:rFonts w:ascii="Cambria" w:hAnsi="Cambria"/>
        <w:bCs/>
        <w:color w:val="000000"/>
        <w:sz w:val="22"/>
        <w:szCs w:val="22"/>
      </w:rPr>
    </w:pPr>
  </w:p>
  <w:p w:rsidR="005A4773" w:rsidRPr="006504D2" w:rsidRDefault="005A4773" w:rsidP="004A5B7F">
    <w:pPr>
      <w:spacing w:line="276" w:lineRule="auto"/>
      <w:jc w:val="center"/>
      <w:rPr>
        <w:rFonts w:ascii="Cambria" w:hAnsi="Cambria"/>
        <w:bCs/>
        <w:color w:val="00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73" w:rsidRDefault="005A4773" w:rsidP="003A7C44">
    <w:pPr>
      <w:pStyle w:val="Nagwek"/>
      <w:spacing w:line="276" w:lineRule="auto"/>
      <w:jc w:val="center"/>
      <w:rPr>
        <w:rFonts w:ascii="Cambria" w:hAnsi="Cambria"/>
        <w:bCs/>
        <w:color w:val="000000"/>
        <w:sz w:val="22"/>
        <w:szCs w:val="22"/>
      </w:rPr>
    </w:pPr>
  </w:p>
  <w:p w:rsidR="005A4773" w:rsidRDefault="005A4773" w:rsidP="004A5B7F">
    <w:pPr>
      <w:spacing w:line="276" w:lineRule="auto"/>
      <w:jc w:val="center"/>
      <w:rPr>
        <w:rFonts w:ascii="Cambria" w:hAnsi="Cambria"/>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0FF5FD9"/>
    <w:multiLevelType w:val="multilevel"/>
    <w:tmpl w:val="10C22204"/>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b/>
        <w:bCs w:val="0"/>
        <w:sz w:val="24"/>
        <w:szCs w:val="24"/>
      </w:rPr>
    </w:lvl>
    <w:lvl w:ilvl="2">
      <w:start w:val="1"/>
      <w:numFmt w:val="decimal"/>
      <w:lvlText w:val="%1.%2.%3"/>
      <w:lvlJc w:val="left"/>
      <w:pPr>
        <w:ind w:left="1854" w:hanging="720"/>
      </w:pPr>
      <w:rPr>
        <w:rFonts w:cs="Arial" w:hint="default"/>
      </w:rPr>
    </w:lvl>
    <w:lvl w:ilvl="3">
      <w:start w:val="1"/>
      <w:numFmt w:val="lowerLetter"/>
      <w:lvlText w:val="%4)"/>
      <w:lvlJc w:val="left"/>
      <w:pPr>
        <w:ind w:left="2781" w:hanging="1080"/>
      </w:pPr>
      <w:rPr>
        <w:rFonts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4275" w:hanging="144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2">
    <w:nsid w:val="02483535"/>
    <w:multiLevelType w:val="hybridMultilevel"/>
    <w:tmpl w:val="455A1C3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nsid w:val="07E76366"/>
    <w:multiLevelType w:val="multilevel"/>
    <w:tmpl w:val="C12E803A"/>
    <w:lvl w:ilvl="0">
      <w:start w:val="8"/>
      <w:numFmt w:val="decimal"/>
      <w:lvlText w:val="%1"/>
      <w:lvlJc w:val="left"/>
      <w:pPr>
        <w:ind w:left="360" w:hanging="360"/>
      </w:pPr>
      <w:rPr>
        <w:rFonts w:cs="Times New Roman" w:hint="default"/>
        <w:color w:val="000000"/>
      </w:rPr>
    </w:lvl>
    <w:lvl w:ilvl="1">
      <w:start w:val="1"/>
      <w:numFmt w:val="decimal"/>
      <w:lvlText w:val="%1.%2"/>
      <w:lvlJc w:val="left"/>
      <w:pPr>
        <w:ind w:left="1069" w:hanging="360"/>
      </w:pPr>
      <w:rPr>
        <w:rFonts w:cs="Times New Roman" w:hint="default"/>
        <w:b/>
        <w:bCs/>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5">
    <w:nsid w:val="0AEC1F7B"/>
    <w:multiLevelType w:val="hybridMultilevel"/>
    <w:tmpl w:val="01CEB614"/>
    <w:lvl w:ilvl="0" w:tplc="AE7428F8">
      <w:start w:val="1"/>
      <w:numFmt w:val="decimal"/>
      <w:lvlText w:val="%1)"/>
      <w:lvlJc w:val="left"/>
      <w:pPr>
        <w:ind w:left="1004"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CFE305A"/>
    <w:multiLevelType w:val="hybridMultilevel"/>
    <w:tmpl w:val="3F422FA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nsid w:val="0F0C6C4D"/>
    <w:multiLevelType w:val="multilevel"/>
    <w:tmpl w:val="D428A7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6311B11"/>
    <w:multiLevelType w:val="hybridMultilevel"/>
    <w:tmpl w:val="F5B0FB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96A263C"/>
    <w:multiLevelType w:val="multilevel"/>
    <w:tmpl w:val="4D401206"/>
    <w:lvl w:ilvl="0">
      <w:start w:val="22"/>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C475A5"/>
    <w:multiLevelType w:val="hybridMultilevel"/>
    <w:tmpl w:val="5B9828C6"/>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04150011">
      <w:start w:val="1"/>
      <w:numFmt w:val="decimal"/>
      <w:lvlText w:val="%3)"/>
      <w:lvlJc w:val="left"/>
      <w:pPr>
        <w:ind w:left="106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DE75F9E"/>
    <w:multiLevelType w:val="hybridMultilevel"/>
    <w:tmpl w:val="F0A6B2E8"/>
    <w:lvl w:ilvl="0" w:tplc="EA927AD8">
      <w:start w:val="1"/>
      <w:numFmt w:val="decimal"/>
      <w:lvlText w:val="%1)"/>
      <w:lvlJc w:val="left"/>
      <w:pPr>
        <w:ind w:left="1211"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F0117F9"/>
    <w:multiLevelType w:val="hybridMultilevel"/>
    <w:tmpl w:val="B6EC2C26"/>
    <w:lvl w:ilvl="0" w:tplc="2B9AF7CC">
      <w:start w:val="1"/>
      <w:numFmt w:val="bullet"/>
      <w:lvlText w:val=""/>
      <w:lvlJc w:val="left"/>
      <w:pPr>
        <w:ind w:left="2138" w:hanging="360"/>
      </w:pPr>
      <w:rPr>
        <w:rFonts w:ascii="Symbol" w:hAnsi="Symbol" w:hint="default"/>
        <w:color w:val="000000"/>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nsid w:val="216E3A0C"/>
    <w:multiLevelType w:val="multilevel"/>
    <w:tmpl w:val="785E3710"/>
    <w:lvl w:ilvl="0">
      <w:start w:val="18"/>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5C048B"/>
    <w:multiLevelType w:val="multilevel"/>
    <w:tmpl w:val="BFA80FAA"/>
    <w:lvl w:ilvl="0">
      <w:start w:val="20"/>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25BB2FA5"/>
    <w:multiLevelType w:val="multilevel"/>
    <w:tmpl w:val="C9F0A438"/>
    <w:lvl w:ilvl="0">
      <w:start w:val="23"/>
      <w:numFmt w:val="decimal"/>
      <w:lvlText w:val="%1"/>
      <w:lvlJc w:val="left"/>
      <w:pPr>
        <w:ind w:left="450" w:hanging="450"/>
      </w:pPr>
      <w:rPr>
        <w:rFonts w:hint="default"/>
      </w:rPr>
    </w:lvl>
    <w:lvl w:ilvl="1">
      <w:start w:val="1"/>
      <w:numFmt w:val="decimal"/>
      <w:lvlText w:val="%1.%2"/>
      <w:lvlJc w:val="left"/>
      <w:pPr>
        <w:ind w:left="768" w:hanging="450"/>
      </w:pPr>
      <w:rPr>
        <w:rFonts w:hint="default"/>
        <w:b/>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23">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296F1C"/>
    <w:multiLevelType w:val="multilevel"/>
    <w:tmpl w:val="77CC72DA"/>
    <w:lvl w:ilvl="0">
      <w:start w:val="17"/>
      <w:numFmt w:val="decimal"/>
      <w:lvlText w:val="%1"/>
      <w:lvlJc w:val="left"/>
      <w:pPr>
        <w:ind w:left="450" w:hanging="450"/>
      </w:pPr>
      <w:rPr>
        <w:rFonts w:cs="Arial" w:hint="default"/>
        <w:color w:val="000000" w:themeColor="text1"/>
      </w:rPr>
    </w:lvl>
    <w:lvl w:ilvl="1">
      <w:start w:val="1"/>
      <w:numFmt w:val="decimal"/>
      <w:lvlText w:val="%1.%2"/>
      <w:lvlJc w:val="left"/>
      <w:pPr>
        <w:ind w:left="1159" w:hanging="450"/>
      </w:pPr>
      <w:rPr>
        <w:rFonts w:cs="Arial" w:hint="default"/>
        <w:b/>
        <w:bCs/>
        <w:color w:val="000000" w:themeColor="text1"/>
      </w:rPr>
    </w:lvl>
    <w:lvl w:ilvl="2">
      <w:start w:val="1"/>
      <w:numFmt w:val="decimal"/>
      <w:lvlText w:val="%1.%2.%3"/>
      <w:lvlJc w:val="left"/>
      <w:pPr>
        <w:ind w:left="2138" w:hanging="720"/>
      </w:pPr>
      <w:rPr>
        <w:rFonts w:cs="Arial" w:hint="default"/>
        <w:color w:val="000000" w:themeColor="text1"/>
      </w:rPr>
    </w:lvl>
    <w:lvl w:ilvl="3">
      <w:start w:val="1"/>
      <w:numFmt w:val="decimal"/>
      <w:lvlText w:val="%1.%2.%3.%4"/>
      <w:lvlJc w:val="left"/>
      <w:pPr>
        <w:ind w:left="3207" w:hanging="1080"/>
      </w:pPr>
      <w:rPr>
        <w:rFonts w:cs="Arial" w:hint="default"/>
        <w:color w:val="000000" w:themeColor="text1"/>
      </w:rPr>
    </w:lvl>
    <w:lvl w:ilvl="4">
      <w:start w:val="1"/>
      <w:numFmt w:val="decimal"/>
      <w:lvlText w:val="%1.%2.%3.%4.%5"/>
      <w:lvlJc w:val="left"/>
      <w:pPr>
        <w:ind w:left="3916" w:hanging="1080"/>
      </w:pPr>
      <w:rPr>
        <w:rFonts w:cs="Arial" w:hint="default"/>
        <w:color w:val="000000" w:themeColor="text1"/>
      </w:rPr>
    </w:lvl>
    <w:lvl w:ilvl="5">
      <w:start w:val="1"/>
      <w:numFmt w:val="decimal"/>
      <w:lvlText w:val="%1.%2.%3.%4.%5.%6"/>
      <w:lvlJc w:val="left"/>
      <w:pPr>
        <w:ind w:left="4985" w:hanging="1440"/>
      </w:pPr>
      <w:rPr>
        <w:rFonts w:cs="Arial" w:hint="default"/>
        <w:color w:val="000000" w:themeColor="text1"/>
      </w:rPr>
    </w:lvl>
    <w:lvl w:ilvl="6">
      <w:start w:val="1"/>
      <w:numFmt w:val="decimal"/>
      <w:lvlText w:val="%1.%2.%3.%4.%5.%6.%7"/>
      <w:lvlJc w:val="left"/>
      <w:pPr>
        <w:ind w:left="5694" w:hanging="1440"/>
      </w:pPr>
      <w:rPr>
        <w:rFonts w:cs="Arial" w:hint="default"/>
        <w:color w:val="000000" w:themeColor="text1"/>
      </w:rPr>
    </w:lvl>
    <w:lvl w:ilvl="7">
      <w:start w:val="1"/>
      <w:numFmt w:val="decimal"/>
      <w:lvlText w:val="%1.%2.%3.%4.%5.%6.%7.%8"/>
      <w:lvlJc w:val="left"/>
      <w:pPr>
        <w:ind w:left="6763" w:hanging="1800"/>
      </w:pPr>
      <w:rPr>
        <w:rFonts w:cs="Arial" w:hint="default"/>
        <w:color w:val="000000" w:themeColor="text1"/>
      </w:rPr>
    </w:lvl>
    <w:lvl w:ilvl="8">
      <w:start w:val="1"/>
      <w:numFmt w:val="decimal"/>
      <w:lvlText w:val="%1.%2.%3.%4.%5.%6.%7.%8.%9"/>
      <w:lvlJc w:val="left"/>
      <w:pPr>
        <w:ind w:left="7472" w:hanging="1800"/>
      </w:pPr>
      <w:rPr>
        <w:rFonts w:cs="Arial" w:hint="default"/>
        <w:color w:val="000000" w:themeColor="text1"/>
      </w:rPr>
    </w:lvl>
  </w:abstractNum>
  <w:abstractNum w:abstractNumId="27">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E1634C8"/>
    <w:multiLevelType w:val="multilevel"/>
    <w:tmpl w:val="0AA82F44"/>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bCs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sz w:val="24"/>
        <w:szCs w:val="24"/>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9">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0990953"/>
    <w:multiLevelType w:val="multilevel"/>
    <w:tmpl w:val="916AFE52"/>
    <w:lvl w:ilvl="0">
      <w:start w:val="10"/>
      <w:numFmt w:val="decimal"/>
      <w:lvlText w:val="%1"/>
      <w:lvlJc w:val="left"/>
      <w:pPr>
        <w:ind w:left="450" w:hanging="450"/>
      </w:pPr>
      <w:rPr>
        <w:rFonts w:hint="default"/>
        <w:color w:val="auto"/>
      </w:rPr>
    </w:lvl>
    <w:lvl w:ilvl="1">
      <w:start w:val="1"/>
      <w:numFmt w:val="decimal"/>
      <w:lvlText w:val="%1.%2"/>
      <w:lvlJc w:val="left"/>
      <w:pPr>
        <w:ind w:left="1159" w:hanging="45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30F434DA"/>
    <w:multiLevelType w:val="multilevel"/>
    <w:tmpl w:val="B1127F0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ED1CD0"/>
    <w:multiLevelType w:val="multilevel"/>
    <w:tmpl w:val="ABC2E76C"/>
    <w:lvl w:ilvl="0">
      <w:start w:val="14"/>
      <w:numFmt w:val="decimal"/>
      <w:lvlText w:val="%1"/>
      <w:lvlJc w:val="left"/>
      <w:pPr>
        <w:ind w:left="450" w:hanging="450"/>
      </w:pPr>
      <w:rPr>
        <w:rFonts w:hint="default"/>
      </w:rPr>
    </w:lvl>
    <w:lvl w:ilvl="1">
      <w:start w:val="1"/>
      <w:numFmt w:val="decimal"/>
      <w:lvlText w:val="%1.%2"/>
      <w:lvlJc w:val="left"/>
      <w:pPr>
        <w:ind w:left="1170" w:hanging="45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nsid w:val="4A141A97"/>
    <w:multiLevelType w:val="multilevel"/>
    <w:tmpl w:val="960CE440"/>
    <w:lvl w:ilvl="0">
      <w:start w:val="1"/>
      <w:numFmt w:val="decimal"/>
      <w:lvlText w:val="%1)"/>
      <w:lvlJc w:val="left"/>
      <w:pPr>
        <w:ind w:left="720" w:hanging="360"/>
      </w:pPr>
      <w:rPr>
        <w:rFonts w:ascii="Cambria" w:eastAsia="Times New Roman" w:hAnsi="Cambria" w:cs="Helvetic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C650BD7"/>
    <w:multiLevelType w:val="multilevel"/>
    <w:tmpl w:val="BCEAD0B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924"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94378F"/>
    <w:multiLevelType w:val="multilevel"/>
    <w:tmpl w:val="095435E4"/>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bCs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2">
    <w:nsid w:val="51085837"/>
    <w:multiLevelType w:val="multilevel"/>
    <w:tmpl w:val="227663E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nsid w:val="53411E91"/>
    <w:multiLevelType w:val="multilevel"/>
    <w:tmpl w:val="61B48D0C"/>
    <w:lvl w:ilvl="0">
      <w:start w:val="23"/>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56A71E0E"/>
    <w:multiLevelType w:val="hybridMultilevel"/>
    <w:tmpl w:val="8392F0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DBA0069"/>
    <w:multiLevelType w:val="hybridMultilevel"/>
    <w:tmpl w:val="4AFE5770"/>
    <w:lvl w:ilvl="0" w:tplc="04150011">
      <w:start w:val="1"/>
      <w:numFmt w:val="decimal"/>
      <w:lvlText w:val="%1)"/>
      <w:lvlJc w:val="left"/>
      <w:pPr>
        <w:ind w:left="1440" w:hanging="360"/>
      </w:pPr>
      <w:rPr>
        <w:rFonts w:cs="Times New Roman"/>
      </w:rPr>
    </w:lvl>
    <w:lvl w:ilvl="1" w:tplc="6CD24D0A">
      <w:start w:val="1"/>
      <w:numFmt w:val="lowerLetter"/>
      <w:lvlText w:val="%2)"/>
      <w:lvlJc w:val="left"/>
      <w:pPr>
        <w:ind w:left="2160" w:hanging="360"/>
      </w:pPr>
      <w:rPr>
        <w:rFonts w:ascii="Cambria" w:hAnsi="Cambria" w:hint="default"/>
      </w:rPr>
    </w:lvl>
    <w:lvl w:ilvl="2" w:tplc="04150011">
      <w:start w:val="1"/>
      <w:numFmt w:val="decimal"/>
      <w:lvlText w:val="%3)"/>
      <w:lvlJc w:val="left"/>
      <w:pPr>
        <w:ind w:left="2880" w:hanging="180"/>
      </w:pPr>
      <w:rPr>
        <w:rFonts w:cs="Times New Roman"/>
      </w:rPr>
    </w:lvl>
    <w:lvl w:ilvl="3" w:tplc="F146B386">
      <w:start w:val="18"/>
      <w:numFmt w:val="decimal"/>
      <w:lvlText w:val="%4."/>
      <w:lvlJc w:val="left"/>
      <w:pPr>
        <w:ind w:left="3600" w:hanging="360"/>
      </w:pPr>
      <w:rPr>
        <w:rFonts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8">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3">
    <w:nsid w:val="6F072B59"/>
    <w:multiLevelType w:val="hybridMultilevel"/>
    <w:tmpl w:val="56A8CB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0203A2B"/>
    <w:multiLevelType w:val="multilevel"/>
    <w:tmpl w:val="1DE2CCB6"/>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val="0"/>
        <w:bCs/>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5">
    <w:nsid w:val="705A0BA0"/>
    <w:multiLevelType w:val="multilevel"/>
    <w:tmpl w:val="F940934C"/>
    <w:lvl w:ilvl="0">
      <w:start w:val="16"/>
      <w:numFmt w:val="decimal"/>
      <w:lvlText w:val="%1"/>
      <w:lvlJc w:val="left"/>
      <w:pPr>
        <w:ind w:left="450" w:hanging="450"/>
      </w:pPr>
      <w:rPr>
        <w:rFonts w:ascii="Cambria" w:hAnsi="Cambria" w:hint="default"/>
        <w:color w:val="000000" w:themeColor="text1"/>
      </w:rPr>
    </w:lvl>
    <w:lvl w:ilvl="1">
      <w:start w:val="1"/>
      <w:numFmt w:val="decimal"/>
      <w:lvlText w:val="%1.%2"/>
      <w:lvlJc w:val="left"/>
      <w:pPr>
        <w:ind w:left="1159" w:hanging="450"/>
      </w:pPr>
      <w:rPr>
        <w:rFonts w:ascii="Cambria" w:hAnsi="Cambria" w:hint="default"/>
        <w:b/>
        <w:bCs/>
        <w:color w:val="000000" w:themeColor="text1"/>
      </w:rPr>
    </w:lvl>
    <w:lvl w:ilvl="2">
      <w:start w:val="1"/>
      <w:numFmt w:val="decimal"/>
      <w:lvlText w:val="%1.%2.%3"/>
      <w:lvlJc w:val="left"/>
      <w:pPr>
        <w:ind w:left="2138" w:hanging="720"/>
      </w:pPr>
      <w:rPr>
        <w:rFonts w:ascii="Cambria" w:hAnsi="Cambria" w:hint="default"/>
        <w:color w:val="000000" w:themeColor="text1"/>
      </w:rPr>
    </w:lvl>
    <w:lvl w:ilvl="3">
      <w:start w:val="1"/>
      <w:numFmt w:val="decimal"/>
      <w:lvlText w:val="%1.%2.%3.%4"/>
      <w:lvlJc w:val="left"/>
      <w:pPr>
        <w:ind w:left="3207" w:hanging="1080"/>
      </w:pPr>
      <w:rPr>
        <w:rFonts w:ascii="Cambria" w:hAnsi="Cambria" w:hint="default"/>
        <w:color w:val="000000" w:themeColor="text1"/>
      </w:rPr>
    </w:lvl>
    <w:lvl w:ilvl="4">
      <w:start w:val="1"/>
      <w:numFmt w:val="decimal"/>
      <w:lvlText w:val="%1.%2.%3.%4.%5"/>
      <w:lvlJc w:val="left"/>
      <w:pPr>
        <w:ind w:left="3916" w:hanging="1080"/>
      </w:pPr>
      <w:rPr>
        <w:rFonts w:ascii="Cambria" w:hAnsi="Cambria" w:hint="default"/>
        <w:color w:val="000000" w:themeColor="text1"/>
      </w:rPr>
    </w:lvl>
    <w:lvl w:ilvl="5">
      <w:start w:val="1"/>
      <w:numFmt w:val="decimal"/>
      <w:lvlText w:val="%1.%2.%3.%4.%5.%6"/>
      <w:lvlJc w:val="left"/>
      <w:pPr>
        <w:ind w:left="4985" w:hanging="1440"/>
      </w:pPr>
      <w:rPr>
        <w:rFonts w:ascii="Cambria" w:hAnsi="Cambria" w:hint="default"/>
        <w:color w:val="000000" w:themeColor="text1"/>
      </w:rPr>
    </w:lvl>
    <w:lvl w:ilvl="6">
      <w:start w:val="1"/>
      <w:numFmt w:val="decimal"/>
      <w:lvlText w:val="%1.%2.%3.%4.%5.%6.%7"/>
      <w:lvlJc w:val="left"/>
      <w:pPr>
        <w:ind w:left="5694" w:hanging="1440"/>
      </w:pPr>
      <w:rPr>
        <w:rFonts w:ascii="Cambria" w:hAnsi="Cambria" w:hint="default"/>
        <w:color w:val="000000" w:themeColor="text1"/>
      </w:rPr>
    </w:lvl>
    <w:lvl w:ilvl="7">
      <w:start w:val="1"/>
      <w:numFmt w:val="decimal"/>
      <w:lvlText w:val="%1.%2.%3.%4.%5.%6.%7.%8"/>
      <w:lvlJc w:val="left"/>
      <w:pPr>
        <w:ind w:left="6763" w:hanging="1800"/>
      </w:pPr>
      <w:rPr>
        <w:rFonts w:ascii="Cambria" w:hAnsi="Cambria" w:hint="default"/>
        <w:color w:val="000000" w:themeColor="text1"/>
      </w:rPr>
    </w:lvl>
    <w:lvl w:ilvl="8">
      <w:start w:val="1"/>
      <w:numFmt w:val="decimal"/>
      <w:lvlText w:val="%1.%2.%3.%4.%5.%6.%7.%8.%9"/>
      <w:lvlJc w:val="left"/>
      <w:pPr>
        <w:ind w:left="7472" w:hanging="1800"/>
      </w:pPr>
      <w:rPr>
        <w:rFonts w:ascii="Cambria" w:hAnsi="Cambria" w:hint="default"/>
        <w:color w:val="000000" w:themeColor="text1"/>
      </w:rPr>
    </w:lvl>
  </w:abstractNum>
  <w:abstractNum w:abstractNumId="56">
    <w:nsid w:val="70E26670"/>
    <w:multiLevelType w:val="multilevel"/>
    <w:tmpl w:val="47E4729C"/>
    <w:lvl w:ilvl="0">
      <w:start w:val="15"/>
      <w:numFmt w:val="decimal"/>
      <w:lvlText w:val="%1"/>
      <w:lvlJc w:val="left"/>
      <w:pPr>
        <w:ind w:left="450" w:hanging="450"/>
      </w:pPr>
      <w:rPr>
        <w:rFonts w:hint="default"/>
      </w:rPr>
    </w:lvl>
    <w:lvl w:ilvl="1">
      <w:start w:val="1"/>
      <w:numFmt w:val="decimal"/>
      <w:lvlText w:val="%1.%2"/>
      <w:lvlJc w:val="left"/>
      <w:pPr>
        <w:ind w:left="1159" w:hanging="450"/>
      </w:pPr>
      <w:rPr>
        <w:rFonts w:hint="default"/>
        <w:b/>
        <w:bCs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7">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2755331"/>
    <w:multiLevelType w:val="multilevel"/>
    <w:tmpl w:val="8F78776A"/>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nsid w:val="7AF55C2B"/>
    <w:multiLevelType w:val="multilevel"/>
    <w:tmpl w:val="051A0EA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ascii="Cambria" w:hAnsi="Cambria"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1">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2">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3">
    <w:nsid w:val="7FEA1AED"/>
    <w:multiLevelType w:val="multilevel"/>
    <w:tmpl w:val="41CA6EAE"/>
    <w:lvl w:ilvl="0">
      <w:start w:val="12"/>
      <w:numFmt w:val="decimal"/>
      <w:lvlText w:val="%1"/>
      <w:lvlJc w:val="left"/>
      <w:pPr>
        <w:ind w:left="510" w:hanging="510"/>
      </w:pPr>
      <w:rPr>
        <w:rFonts w:hint="default"/>
        <w:b/>
      </w:rPr>
    </w:lvl>
    <w:lvl w:ilvl="1">
      <w:start w:val="1"/>
      <w:numFmt w:val="decimal"/>
      <w:lvlText w:val="%1.%2"/>
      <w:lvlJc w:val="left"/>
      <w:pPr>
        <w:ind w:left="1230" w:hanging="51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9"/>
  </w:num>
  <w:num w:numId="2">
    <w:abstractNumId w:val="3"/>
  </w:num>
  <w:num w:numId="3">
    <w:abstractNumId w:val="61"/>
  </w:num>
  <w:num w:numId="4">
    <w:abstractNumId w:val="52"/>
  </w:num>
  <w:num w:numId="5">
    <w:abstractNumId w:val="50"/>
  </w:num>
  <w:num w:numId="6">
    <w:abstractNumId w:val="49"/>
  </w:num>
  <w:num w:numId="7">
    <w:abstractNumId w:val="13"/>
  </w:num>
  <w:num w:numId="8">
    <w:abstractNumId w:val="32"/>
  </w:num>
  <w:num w:numId="9">
    <w:abstractNumId w:val="51"/>
  </w:num>
  <w:num w:numId="10">
    <w:abstractNumId w:val="2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33"/>
  </w:num>
  <w:num w:numId="15">
    <w:abstractNumId w:val="36"/>
  </w:num>
  <w:num w:numId="16">
    <w:abstractNumId w:val="45"/>
  </w:num>
  <w:num w:numId="17">
    <w:abstractNumId w:val="10"/>
  </w:num>
  <w:num w:numId="18">
    <w:abstractNumId w:val="46"/>
  </w:num>
  <w:num w:numId="19">
    <w:abstractNumId w:val="59"/>
  </w:num>
  <w:num w:numId="20">
    <w:abstractNumId w:val="18"/>
  </w:num>
  <w:num w:numId="21">
    <w:abstractNumId w:val="15"/>
  </w:num>
  <w:num w:numId="22">
    <w:abstractNumId w:val="39"/>
  </w:num>
  <w:num w:numId="23">
    <w:abstractNumId w:val="8"/>
  </w:num>
  <w:num w:numId="24">
    <w:abstractNumId w:val="27"/>
  </w:num>
  <w:num w:numId="25">
    <w:abstractNumId w:val="5"/>
  </w:num>
  <w:num w:numId="26">
    <w:abstractNumId w:val="25"/>
  </w:num>
  <w:num w:numId="27">
    <w:abstractNumId w:val="40"/>
  </w:num>
  <w:num w:numId="28">
    <w:abstractNumId w:val="48"/>
  </w:num>
  <w:num w:numId="29">
    <w:abstractNumId w:val="57"/>
  </w:num>
  <w:num w:numId="30">
    <w:abstractNumId w:val="2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28"/>
  </w:num>
  <w:num w:numId="34">
    <w:abstractNumId w:val="2"/>
  </w:num>
  <w:num w:numId="35">
    <w:abstractNumId w:val="6"/>
  </w:num>
  <w:num w:numId="36">
    <w:abstractNumId w:val="1"/>
  </w:num>
  <w:num w:numId="37">
    <w:abstractNumId w:val="41"/>
  </w:num>
  <w:num w:numId="38">
    <w:abstractNumId w:val="7"/>
  </w:num>
  <w:num w:numId="39">
    <w:abstractNumId w:val="31"/>
  </w:num>
  <w:num w:numId="40">
    <w:abstractNumId w:val="60"/>
  </w:num>
  <w:num w:numId="41">
    <w:abstractNumId w:val="4"/>
  </w:num>
  <w:num w:numId="42">
    <w:abstractNumId w:val="42"/>
  </w:num>
  <w:num w:numId="43">
    <w:abstractNumId w:val="30"/>
  </w:num>
  <w:num w:numId="44">
    <w:abstractNumId w:val="63"/>
  </w:num>
  <w:num w:numId="45">
    <w:abstractNumId w:val="58"/>
  </w:num>
  <w:num w:numId="46">
    <w:abstractNumId w:val="35"/>
  </w:num>
  <w:num w:numId="47">
    <w:abstractNumId w:val="56"/>
  </w:num>
  <w:num w:numId="48">
    <w:abstractNumId w:val="55"/>
  </w:num>
  <w:num w:numId="49">
    <w:abstractNumId w:val="26"/>
  </w:num>
  <w:num w:numId="50">
    <w:abstractNumId w:val="19"/>
  </w:num>
  <w:num w:numId="51">
    <w:abstractNumId w:val="21"/>
  </w:num>
  <w:num w:numId="52">
    <w:abstractNumId w:val="12"/>
  </w:num>
  <w:num w:numId="53">
    <w:abstractNumId w:val="43"/>
  </w:num>
  <w:num w:numId="54">
    <w:abstractNumId w:val="11"/>
  </w:num>
  <w:num w:numId="55">
    <w:abstractNumId w:val="16"/>
  </w:num>
  <w:num w:numId="56">
    <w:abstractNumId w:val="44"/>
  </w:num>
  <w:num w:numId="57">
    <w:abstractNumId w:val="47"/>
  </w:num>
  <w:num w:numId="58">
    <w:abstractNumId w:val="38"/>
  </w:num>
  <w:num w:numId="59">
    <w:abstractNumId w:val="17"/>
  </w:num>
  <w:num w:numId="60">
    <w:abstractNumId w:val="54"/>
  </w:num>
  <w:num w:numId="61">
    <w:abstractNumId w:val="37"/>
  </w:num>
  <w:num w:numId="62">
    <w:abstractNumId w:val="22"/>
  </w:num>
  <w:num w:numId="63">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201"/>
    <o:shapelayout v:ext="edit">
      <o:idmap v:ext="edit" data="8"/>
    </o:shapelayout>
  </w:hdrShapeDefaults>
  <w:footnotePr>
    <w:footnote w:id="0"/>
    <w:footnote w:id="1"/>
  </w:footnotePr>
  <w:endnotePr>
    <w:endnote w:id="0"/>
    <w:endnote w:id="1"/>
  </w:endnotePr>
  <w:compat/>
  <w:rsids>
    <w:rsidRoot w:val="00811203"/>
    <w:rsid w:val="00001063"/>
    <w:rsid w:val="000020EC"/>
    <w:rsid w:val="00003D4E"/>
    <w:rsid w:val="0000428F"/>
    <w:rsid w:val="00004C0C"/>
    <w:rsid w:val="0000536E"/>
    <w:rsid w:val="00006522"/>
    <w:rsid w:val="00006CFD"/>
    <w:rsid w:val="00007651"/>
    <w:rsid w:val="00007ED0"/>
    <w:rsid w:val="0001078C"/>
    <w:rsid w:val="00010EE1"/>
    <w:rsid w:val="0001154E"/>
    <w:rsid w:val="00011F27"/>
    <w:rsid w:val="000125AD"/>
    <w:rsid w:val="00013887"/>
    <w:rsid w:val="000139AD"/>
    <w:rsid w:val="00013A6C"/>
    <w:rsid w:val="00013FC0"/>
    <w:rsid w:val="0001434F"/>
    <w:rsid w:val="00015284"/>
    <w:rsid w:val="00015C4B"/>
    <w:rsid w:val="00016924"/>
    <w:rsid w:val="0002090A"/>
    <w:rsid w:val="00021523"/>
    <w:rsid w:val="00022109"/>
    <w:rsid w:val="0002282B"/>
    <w:rsid w:val="00023085"/>
    <w:rsid w:val="00023E79"/>
    <w:rsid w:val="0002415B"/>
    <w:rsid w:val="00024CCF"/>
    <w:rsid w:val="00024F66"/>
    <w:rsid w:val="000264EF"/>
    <w:rsid w:val="00026739"/>
    <w:rsid w:val="0002688A"/>
    <w:rsid w:val="00030DAF"/>
    <w:rsid w:val="00030F46"/>
    <w:rsid w:val="00031A1A"/>
    <w:rsid w:val="000329AD"/>
    <w:rsid w:val="00033493"/>
    <w:rsid w:val="00034207"/>
    <w:rsid w:val="00034691"/>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2486"/>
    <w:rsid w:val="00052812"/>
    <w:rsid w:val="0005378F"/>
    <w:rsid w:val="00053C84"/>
    <w:rsid w:val="00053E0E"/>
    <w:rsid w:val="00054615"/>
    <w:rsid w:val="000557E0"/>
    <w:rsid w:val="000558BE"/>
    <w:rsid w:val="0005605B"/>
    <w:rsid w:val="0005682F"/>
    <w:rsid w:val="00056F72"/>
    <w:rsid w:val="00057406"/>
    <w:rsid w:val="00057796"/>
    <w:rsid w:val="000602A1"/>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2E3"/>
    <w:rsid w:val="000748F7"/>
    <w:rsid w:val="00074B54"/>
    <w:rsid w:val="0007511B"/>
    <w:rsid w:val="000771DC"/>
    <w:rsid w:val="00077C95"/>
    <w:rsid w:val="00077E05"/>
    <w:rsid w:val="00077F3D"/>
    <w:rsid w:val="000805F9"/>
    <w:rsid w:val="000817E2"/>
    <w:rsid w:val="000826CD"/>
    <w:rsid w:val="0008456B"/>
    <w:rsid w:val="00084FE6"/>
    <w:rsid w:val="00085897"/>
    <w:rsid w:val="00086A67"/>
    <w:rsid w:val="0008785F"/>
    <w:rsid w:val="000879D1"/>
    <w:rsid w:val="000900C1"/>
    <w:rsid w:val="00090268"/>
    <w:rsid w:val="00090E28"/>
    <w:rsid w:val="0009135E"/>
    <w:rsid w:val="00091F8D"/>
    <w:rsid w:val="0009224D"/>
    <w:rsid w:val="000924B9"/>
    <w:rsid w:val="00094AC6"/>
    <w:rsid w:val="00094B18"/>
    <w:rsid w:val="00094BFF"/>
    <w:rsid w:val="0009640C"/>
    <w:rsid w:val="0009695E"/>
    <w:rsid w:val="00097017"/>
    <w:rsid w:val="000976ED"/>
    <w:rsid w:val="000A0434"/>
    <w:rsid w:val="000A0D9D"/>
    <w:rsid w:val="000A118C"/>
    <w:rsid w:val="000A1AC2"/>
    <w:rsid w:val="000A249F"/>
    <w:rsid w:val="000A2BBF"/>
    <w:rsid w:val="000A2D89"/>
    <w:rsid w:val="000A380E"/>
    <w:rsid w:val="000A4845"/>
    <w:rsid w:val="000A494E"/>
    <w:rsid w:val="000A4C6F"/>
    <w:rsid w:val="000A554D"/>
    <w:rsid w:val="000A5607"/>
    <w:rsid w:val="000A5E2F"/>
    <w:rsid w:val="000A5E41"/>
    <w:rsid w:val="000A66B1"/>
    <w:rsid w:val="000B16F3"/>
    <w:rsid w:val="000B25BB"/>
    <w:rsid w:val="000B283F"/>
    <w:rsid w:val="000B3E57"/>
    <w:rsid w:val="000B4084"/>
    <w:rsid w:val="000B4383"/>
    <w:rsid w:val="000B59CC"/>
    <w:rsid w:val="000B6958"/>
    <w:rsid w:val="000B6E32"/>
    <w:rsid w:val="000B76D0"/>
    <w:rsid w:val="000B7955"/>
    <w:rsid w:val="000B7AB7"/>
    <w:rsid w:val="000C0949"/>
    <w:rsid w:val="000C0E09"/>
    <w:rsid w:val="000C0FAF"/>
    <w:rsid w:val="000C1358"/>
    <w:rsid w:val="000C145E"/>
    <w:rsid w:val="000C21ED"/>
    <w:rsid w:val="000C2EFD"/>
    <w:rsid w:val="000C3366"/>
    <w:rsid w:val="000C3CCE"/>
    <w:rsid w:val="000C4D0C"/>
    <w:rsid w:val="000C56E4"/>
    <w:rsid w:val="000C751D"/>
    <w:rsid w:val="000D0E1D"/>
    <w:rsid w:val="000D11A6"/>
    <w:rsid w:val="000D2279"/>
    <w:rsid w:val="000D22C1"/>
    <w:rsid w:val="000D3118"/>
    <w:rsid w:val="000D37A6"/>
    <w:rsid w:val="000D6A1C"/>
    <w:rsid w:val="000D6B5E"/>
    <w:rsid w:val="000D7AEA"/>
    <w:rsid w:val="000D7B10"/>
    <w:rsid w:val="000E0FBD"/>
    <w:rsid w:val="000E13EA"/>
    <w:rsid w:val="000E221B"/>
    <w:rsid w:val="000E35EC"/>
    <w:rsid w:val="000E4058"/>
    <w:rsid w:val="000E44FB"/>
    <w:rsid w:val="000E46E9"/>
    <w:rsid w:val="000E5B75"/>
    <w:rsid w:val="000E63A8"/>
    <w:rsid w:val="000E69A2"/>
    <w:rsid w:val="000E733D"/>
    <w:rsid w:val="000E7B5F"/>
    <w:rsid w:val="000E7DB0"/>
    <w:rsid w:val="000E7E94"/>
    <w:rsid w:val="000F0791"/>
    <w:rsid w:val="000F08D9"/>
    <w:rsid w:val="000F0B7E"/>
    <w:rsid w:val="000F30BF"/>
    <w:rsid w:val="000F355C"/>
    <w:rsid w:val="000F3D1D"/>
    <w:rsid w:val="000F4211"/>
    <w:rsid w:val="000F5226"/>
    <w:rsid w:val="000F6647"/>
    <w:rsid w:val="000F6C76"/>
    <w:rsid w:val="00100D42"/>
    <w:rsid w:val="001013CA"/>
    <w:rsid w:val="00102C8F"/>
    <w:rsid w:val="00102F55"/>
    <w:rsid w:val="0010337A"/>
    <w:rsid w:val="00103BA7"/>
    <w:rsid w:val="00104EAC"/>
    <w:rsid w:val="00105533"/>
    <w:rsid w:val="0010741D"/>
    <w:rsid w:val="00107981"/>
    <w:rsid w:val="00110728"/>
    <w:rsid w:val="00110E9D"/>
    <w:rsid w:val="00110FB8"/>
    <w:rsid w:val="00112382"/>
    <w:rsid w:val="001148F0"/>
    <w:rsid w:val="00114C02"/>
    <w:rsid w:val="0011527E"/>
    <w:rsid w:val="00115576"/>
    <w:rsid w:val="00115DB2"/>
    <w:rsid w:val="0011632D"/>
    <w:rsid w:val="00116493"/>
    <w:rsid w:val="00116AD5"/>
    <w:rsid w:val="00121099"/>
    <w:rsid w:val="00121D28"/>
    <w:rsid w:val="00122543"/>
    <w:rsid w:val="00122A7E"/>
    <w:rsid w:val="00122BA5"/>
    <w:rsid w:val="00122E6F"/>
    <w:rsid w:val="00122F83"/>
    <w:rsid w:val="00122FD5"/>
    <w:rsid w:val="0012448E"/>
    <w:rsid w:val="00124690"/>
    <w:rsid w:val="00125A4D"/>
    <w:rsid w:val="00125BC0"/>
    <w:rsid w:val="00125BD6"/>
    <w:rsid w:val="00126765"/>
    <w:rsid w:val="001275EE"/>
    <w:rsid w:val="00130BA8"/>
    <w:rsid w:val="00131C95"/>
    <w:rsid w:val="00133C8C"/>
    <w:rsid w:val="00133D19"/>
    <w:rsid w:val="001341D5"/>
    <w:rsid w:val="001377D9"/>
    <w:rsid w:val="001378BC"/>
    <w:rsid w:val="00140A71"/>
    <w:rsid w:val="00140D1D"/>
    <w:rsid w:val="0014209D"/>
    <w:rsid w:val="00143282"/>
    <w:rsid w:val="0014392E"/>
    <w:rsid w:val="00144E74"/>
    <w:rsid w:val="00145C3D"/>
    <w:rsid w:val="00147627"/>
    <w:rsid w:val="001476A3"/>
    <w:rsid w:val="00147C3B"/>
    <w:rsid w:val="0015065C"/>
    <w:rsid w:val="001506EA"/>
    <w:rsid w:val="001508B5"/>
    <w:rsid w:val="00151A3A"/>
    <w:rsid w:val="0015205A"/>
    <w:rsid w:val="001521B5"/>
    <w:rsid w:val="001524CD"/>
    <w:rsid w:val="001527C7"/>
    <w:rsid w:val="00153D26"/>
    <w:rsid w:val="00154A5D"/>
    <w:rsid w:val="0015687D"/>
    <w:rsid w:val="0015691E"/>
    <w:rsid w:val="001572F4"/>
    <w:rsid w:val="0016043D"/>
    <w:rsid w:val="00160FC7"/>
    <w:rsid w:val="001616A2"/>
    <w:rsid w:val="00161840"/>
    <w:rsid w:val="00161E97"/>
    <w:rsid w:val="0016204C"/>
    <w:rsid w:val="00163858"/>
    <w:rsid w:val="00163B51"/>
    <w:rsid w:val="00163C21"/>
    <w:rsid w:val="0016422B"/>
    <w:rsid w:val="00164463"/>
    <w:rsid w:val="001645DC"/>
    <w:rsid w:val="00165095"/>
    <w:rsid w:val="001651C5"/>
    <w:rsid w:val="001660E7"/>
    <w:rsid w:val="00166114"/>
    <w:rsid w:val="00166123"/>
    <w:rsid w:val="00167DEB"/>
    <w:rsid w:val="00170288"/>
    <w:rsid w:val="0017056E"/>
    <w:rsid w:val="00170FA6"/>
    <w:rsid w:val="00173F63"/>
    <w:rsid w:val="00174343"/>
    <w:rsid w:val="001745DC"/>
    <w:rsid w:val="00175162"/>
    <w:rsid w:val="00175AD6"/>
    <w:rsid w:val="00176940"/>
    <w:rsid w:val="00176A36"/>
    <w:rsid w:val="00176E55"/>
    <w:rsid w:val="001772DA"/>
    <w:rsid w:val="00181CB6"/>
    <w:rsid w:val="00182BF8"/>
    <w:rsid w:val="00182D5C"/>
    <w:rsid w:val="001830C6"/>
    <w:rsid w:val="001837DA"/>
    <w:rsid w:val="001840EC"/>
    <w:rsid w:val="001845B8"/>
    <w:rsid w:val="00184A06"/>
    <w:rsid w:val="00184B07"/>
    <w:rsid w:val="001870C1"/>
    <w:rsid w:val="00187EDA"/>
    <w:rsid w:val="0019107B"/>
    <w:rsid w:val="0019116F"/>
    <w:rsid w:val="0019170A"/>
    <w:rsid w:val="00192457"/>
    <w:rsid w:val="00192C96"/>
    <w:rsid w:val="001934A4"/>
    <w:rsid w:val="001937B2"/>
    <w:rsid w:val="00193888"/>
    <w:rsid w:val="00193A83"/>
    <w:rsid w:val="00193B5D"/>
    <w:rsid w:val="00194242"/>
    <w:rsid w:val="0019445C"/>
    <w:rsid w:val="00194A55"/>
    <w:rsid w:val="00194E13"/>
    <w:rsid w:val="00194EC3"/>
    <w:rsid w:val="00195461"/>
    <w:rsid w:val="0019619B"/>
    <w:rsid w:val="001976B8"/>
    <w:rsid w:val="001A0CC5"/>
    <w:rsid w:val="001A12F4"/>
    <w:rsid w:val="001A135B"/>
    <w:rsid w:val="001A1888"/>
    <w:rsid w:val="001A198E"/>
    <w:rsid w:val="001A2505"/>
    <w:rsid w:val="001A2CD3"/>
    <w:rsid w:val="001A3A6E"/>
    <w:rsid w:val="001A3D21"/>
    <w:rsid w:val="001A3D79"/>
    <w:rsid w:val="001A4788"/>
    <w:rsid w:val="001A56F4"/>
    <w:rsid w:val="001A6D2D"/>
    <w:rsid w:val="001A7302"/>
    <w:rsid w:val="001B0595"/>
    <w:rsid w:val="001B2958"/>
    <w:rsid w:val="001B3DBD"/>
    <w:rsid w:val="001B4E88"/>
    <w:rsid w:val="001B764C"/>
    <w:rsid w:val="001B797E"/>
    <w:rsid w:val="001B7FE5"/>
    <w:rsid w:val="001C0E05"/>
    <w:rsid w:val="001C201A"/>
    <w:rsid w:val="001C22CA"/>
    <w:rsid w:val="001C2A55"/>
    <w:rsid w:val="001C2EC4"/>
    <w:rsid w:val="001C3611"/>
    <w:rsid w:val="001C3C6E"/>
    <w:rsid w:val="001C49D7"/>
    <w:rsid w:val="001C4A6E"/>
    <w:rsid w:val="001C4D71"/>
    <w:rsid w:val="001C562C"/>
    <w:rsid w:val="001C5A00"/>
    <w:rsid w:val="001C64C9"/>
    <w:rsid w:val="001C704F"/>
    <w:rsid w:val="001C7624"/>
    <w:rsid w:val="001C7848"/>
    <w:rsid w:val="001D08B6"/>
    <w:rsid w:val="001D0F34"/>
    <w:rsid w:val="001D14C9"/>
    <w:rsid w:val="001D19B7"/>
    <w:rsid w:val="001D1BCA"/>
    <w:rsid w:val="001D1FCA"/>
    <w:rsid w:val="001D22F5"/>
    <w:rsid w:val="001D2D18"/>
    <w:rsid w:val="001D5DB3"/>
    <w:rsid w:val="001D67DA"/>
    <w:rsid w:val="001E00CD"/>
    <w:rsid w:val="001E0717"/>
    <w:rsid w:val="001E199B"/>
    <w:rsid w:val="001E19EB"/>
    <w:rsid w:val="001E20F7"/>
    <w:rsid w:val="001E246D"/>
    <w:rsid w:val="001E2E8D"/>
    <w:rsid w:val="001E3842"/>
    <w:rsid w:val="001E389D"/>
    <w:rsid w:val="001E431D"/>
    <w:rsid w:val="001E4431"/>
    <w:rsid w:val="001E64A2"/>
    <w:rsid w:val="001E65B9"/>
    <w:rsid w:val="001E77FD"/>
    <w:rsid w:val="001F1033"/>
    <w:rsid w:val="001F16C4"/>
    <w:rsid w:val="001F1AC1"/>
    <w:rsid w:val="001F222D"/>
    <w:rsid w:val="001F27EA"/>
    <w:rsid w:val="001F2BE2"/>
    <w:rsid w:val="001F584D"/>
    <w:rsid w:val="001F593B"/>
    <w:rsid w:val="001F5C89"/>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56CD"/>
    <w:rsid w:val="002076EC"/>
    <w:rsid w:val="002100E8"/>
    <w:rsid w:val="00210123"/>
    <w:rsid w:val="00211C2B"/>
    <w:rsid w:val="00211FB9"/>
    <w:rsid w:val="00212104"/>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5CB"/>
    <w:rsid w:val="00223893"/>
    <w:rsid w:val="00223B86"/>
    <w:rsid w:val="002275D2"/>
    <w:rsid w:val="002309DE"/>
    <w:rsid w:val="00231C22"/>
    <w:rsid w:val="002323A3"/>
    <w:rsid w:val="0023290D"/>
    <w:rsid w:val="0023336F"/>
    <w:rsid w:val="00233552"/>
    <w:rsid w:val="00233BC8"/>
    <w:rsid w:val="0023656F"/>
    <w:rsid w:val="00236881"/>
    <w:rsid w:val="00236FE2"/>
    <w:rsid w:val="00241442"/>
    <w:rsid w:val="0024228A"/>
    <w:rsid w:val="00242662"/>
    <w:rsid w:val="002426E2"/>
    <w:rsid w:val="00243904"/>
    <w:rsid w:val="00243930"/>
    <w:rsid w:val="00243DFC"/>
    <w:rsid w:val="002447AD"/>
    <w:rsid w:val="00244AFC"/>
    <w:rsid w:val="00244F58"/>
    <w:rsid w:val="002452B6"/>
    <w:rsid w:val="00246791"/>
    <w:rsid w:val="00246CE7"/>
    <w:rsid w:val="00246E0B"/>
    <w:rsid w:val="00247BE4"/>
    <w:rsid w:val="00247C36"/>
    <w:rsid w:val="0025139F"/>
    <w:rsid w:val="002517E2"/>
    <w:rsid w:val="00251884"/>
    <w:rsid w:val="002518A9"/>
    <w:rsid w:val="00251FF6"/>
    <w:rsid w:val="00252B07"/>
    <w:rsid w:val="00253817"/>
    <w:rsid w:val="0025542C"/>
    <w:rsid w:val="0025576F"/>
    <w:rsid w:val="00256CF0"/>
    <w:rsid w:val="00257C5A"/>
    <w:rsid w:val="00257ECB"/>
    <w:rsid w:val="0026073E"/>
    <w:rsid w:val="00260EBE"/>
    <w:rsid w:val="00261528"/>
    <w:rsid w:val="00261758"/>
    <w:rsid w:val="0026321A"/>
    <w:rsid w:val="00263E1E"/>
    <w:rsid w:val="00263EA6"/>
    <w:rsid w:val="00263F9D"/>
    <w:rsid w:val="00266BB3"/>
    <w:rsid w:val="00266C1C"/>
    <w:rsid w:val="002673B6"/>
    <w:rsid w:val="00267D9A"/>
    <w:rsid w:val="002706BB"/>
    <w:rsid w:val="00271C5A"/>
    <w:rsid w:val="002725FC"/>
    <w:rsid w:val="00272A55"/>
    <w:rsid w:val="00272DCC"/>
    <w:rsid w:val="00272F09"/>
    <w:rsid w:val="00273FB4"/>
    <w:rsid w:val="00275567"/>
    <w:rsid w:val="002759BF"/>
    <w:rsid w:val="00275B22"/>
    <w:rsid w:val="002768F1"/>
    <w:rsid w:val="00276A13"/>
    <w:rsid w:val="00276DC7"/>
    <w:rsid w:val="00280068"/>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786"/>
    <w:rsid w:val="00297961"/>
    <w:rsid w:val="00297E5B"/>
    <w:rsid w:val="002A062E"/>
    <w:rsid w:val="002A0843"/>
    <w:rsid w:val="002A124B"/>
    <w:rsid w:val="002A173C"/>
    <w:rsid w:val="002A2687"/>
    <w:rsid w:val="002A3A7E"/>
    <w:rsid w:val="002A3E58"/>
    <w:rsid w:val="002A4E11"/>
    <w:rsid w:val="002A5C57"/>
    <w:rsid w:val="002A5C7D"/>
    <w:rsid w:val="002A5EAE"/>
    <w:rsid w:val="002A699D"/>
    <w:rsid w:val="002A6D1B"/>
    <w:rsid w:val="002A7B60"/>
    <w:rsid w:val="002B0475"/>
    <w:rsid w:val="002B29AE"/>
    <w:rsid w:val="002B431E"/>
    <w:rsid w:val="002B43E8"/>
    <w:rsid w:val="002B5B76"/>
    <w:rsid w:val="002B5ED1"/>
    <w:rsid w:val="002B637E"/>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5A"/>
    <w:rsid w:val="002C7CFF"/>
    <w:rsid w:val="002C7F8F"/>
    <w:rsid w:val="002D0127"/>
    <w:rsid w:val="002D0637"/>
    <w:rsid w:val="002D2F22"/>
    <w:rsid w:val="002D3445"/>
    <w:rsid w:val="002D4C25"/>
    <w:rsid w:val="002D7004"/>
    <w:rsid w:val="002E06BE"/>
    <w:rsid w:val="002E07DC"/>
    <w:rsid w:val="002E0C50"/>
    <w:rsid w:val="002E12ED"/>
    <w:rsid w:val="002E14F3"/>
    <w:rsid w:val="002E152D"/>
    <w:rsid w:val="002E2868"/>
    <w:rsid w:val="002E39E7"/>
    <w:rsid w:val="002E48F4"/>
    <w:rsid w:val="002E498B"/>
    <w:rsid w:val="002E4DBC"/>
    <w:rsid w:val="002E56D8"/>
    <w:rsid w:val="002E5A7C"/>
    <w:rsid w:val="002E6810"/>
    <w:rsid w:val="002E6842"/>
    <w:rsid w:val="002E7ED1"/>
    <w:rsid w:val="002F0387"/>
    <w:rsid w:val="002F0909"/>
    <w:rsid w:val="002F1DCA"/>
    <w:rsid w:val="002F1E50"/>
    <w:rsid w:val="002F2967"/>
    <w:rsid w:val="002F3892"/>
    <w:rsid w:val="002F523F"/>
    <w:rsid w:val="002F572E"/>
    <w:rsid w:val="002F61DD"/>
    <w:rsid w:val="002F6489"/>
    <w:rsid w:val="002F775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4109"/>
    <w:rsid w:val="0031745F"/>
    <w:rsid w:val="003179BE"/>
    <w:rsid w:val="00317A54"/>
    <w:rsid w:val="00317B41"/>
    <w:rsid w:val="00317C01"/>
    <w:rsid w:val="0032035F"/>
    <w:rsid w:val="003234F2"/>
    <w:rsid w:val="0032584E"/>
    <w:rsid w:val="00326B65"/>
    <w:rsid w:val="00327336"/>
    <w:rsid w:val="0032741B"/>
    <w:rsid w:val="00330540"/>
    <w:rsid w:val="00330EBC"/>
    <w:rsid w:val="003315B7"/>
    <w:rsid w:val="003338F8"/>
    <w:rsid w:val="00333EA8"/>
    <w:rsid w:val="00336025"/>
    <w:rsid w:val="0033611B"/>
    <w:rsid w:val="00336347"/>
    <w:rsid w:val="003364E7"/>
    <w:rsid w:val="00337575"/>
    <w:rsid w:val="0033775C"/>
    <w:rsid w:val="003377CD"/>
    <w:rsid w:val="0034047D"/>
    <w:rsid w:val="00340888"/>
    <w:rsid w:val="00342031"/>
    <w:rsid w:val="003429C2"/>
    <w:rsid w:val="00342B46"/>
    <w:rsid w:val="0034455D"/>
    <w:rsid w:val="0034520F"/>
    <w:rsid w:val="003455D2"/>
    <w:rsid w:val="003466E3"/>
    <w:rsid w:val="003467E5"/>
    <w:rsid w:val="0035214F"/>
    <w:rsid w:val="00352BAD"/>
    <w:rsid w:val="00352CE5"/>
    <w:rsid w:val="00354C2D"/>
    <w:rsid w:val="003566A1"/>
    <w:rsid w:val="0035750D"/>
    <w:rsid w:val="0036076E"/>
    <w:rsid w:val="00360A3A"/>
    <w:rsid w:val="003612E4"/>
    <w:rsid w:val="00362431"/>
    <w:rsid w:val="00362AF7"/>
    <w:rsid w:val="003638A4"/>
    <w:rsid w:val="00363FFC"/>
    <w:rsid w:val="003655D1"/>
    <w:rsid w:val="00366D29"/>
    <w:rsid w:val="00367ED5"/>
    <w:rsid w:val="00370656"/>
    <w:rsid w:val="00370E0C"/>
    <w:rsid w:val="00371AD0"/>
    <w:rsid w:val="0037253D"/>
    <w:rsid w:val="0037291B"/>
    <w:rsid w:val="003730F4"/>
    <w:rsid w:val="00373157"/>
    <w:rsid w:val="00373385"/>
    <w:rsid w:val="0037376C"/>
    <w:rsid w:val="0037399B"/>
    <w:rsid w:val="00373C49"/>
    <w:rsid w:val="00373F40"/>
    <w:rsid w:val="00380F59"/>
    <w:rsid w:val="0038111D"/>
    <w:rsid w:val="00382997"/>
    <w:rsid w:val="00382FA4"/>
    <w:rsid w:val="00384A65"/>
    <w:rsid w:val="003854DA"/>
    <w:rsid w:val="00386C37"/>
    <w:rsid w:val="00387903"/>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A7C44"/>
    <w:rsid w:val="003B0193"/>
    <w:rsid w:val="003B07E9"/>
    <w:rsid w:val="003B0822"/>
    <w:rsid w:val="003B0B6A"/>
    <w:rsid w:val="003B0B9A"/>
    <w:rsid w:val="003B2109"/>
    <w:rsid w:val="003B24C5"/>
    <w:rsid w:val="003B3355"/>
    <w:rsid w:val="003B38CA"/>
    <w:rsid w:val="003B3BA4"/>
    <w:rsid w:val="003B435A"/>
    <w:rsid w:val="003B4746"/>
    <w:rsid w:val="003B47FB"/>
    <w:rsid w:val="003B4F63"/>
    <w:rsid w:val="003B5954"/>
    <w:rsid w:val="003B5FDA"/>
    <w:rsid w:val="003B6176"/>
    <w:rsid w:val="003B689F"/>
    <w:rsid w:val="003C00AE"/>
    <w:rsid w:val="003C02E5"/>
    <w:rsid w:val="003C11B8"/>
    <w:rsid w:val="003C2342"/>
    <w:rsid w:val="003C246C"/>
    <w:rsid w:val="003C29F7"/>
    <w:rsid w:val="003C2A5B"/>
    <w:rsid w:val="003C3027"/>
    <w:rsid w:val="003C47AB"/>
    <w:rsid w:val="003C4A94"/>
    <w:rsid w:val="003C5456"/>
    <w:rsid w:val="003C5CD7"/>
    <w:rsid w:val="003C5D0F"/>
    <w:rsid w:val="003C5E31"/>
    <w:rsid w:val="003C649E"/>
    <w:rsid w:val="003C6865"/>
    <w:rsid w:val="003C72EB"/>
    <w:rsid w:val="003C7669"/>
    <w:rsid w:val="003C7BFB"/>
    <w:rsid w:val="003C7ED4"/>
    <w:rsid w:val="003D088A"/>
    <w:rsid w:val="003D0D24"/>
    <w:rsid w:val="003D15D6"/>
    <w:rsid w:val="003D1C48"/>
    <w:rsid w:val="003D1DD2"/>
    <w:rsid w:val="003D29D4"/>
    <w:rsid w:val="003D2C5B"/>
    <w:rsid w:val="003D2DD8"/>
    <w:rsid w:val="003D375D"/>
    <w:rsid w:val="003D3870"/>
    <w:rsid w:val="003D4294"/>
    <w:rsid w:val="003D44C5"/>
    <w:rsid w:val="003D4D12"/>
    <w:rsid w:val="003D4F98"/>
    <w:rsid w:val="003D522D"/>
    <w:rsid w:val="003D60C1"/>
    <w:rsid w:val="003D7C04"/>
    <w:rsid w:val="003E0259"/>
    <w:rsid w:val="003E05CF"/>
    <w:rsid w:val="003E2E7A"/>
    <w:rsid w:val="003E3E72"/>
    <w:rsid w:val="003E566D"/>
    <w:rsid w:val="003E6AB3"/>
    <w:rsid w:val="003E6CD8"/>
    <w:rsid w:val="003E70FE"/>
    <w:rsid w:val="003E7232"/>
    <w:rsid w:val="003F0963"/>
    <w:rsid w:val="003F0F5A"/>
    <w:rsid w:val="003F1612"/>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0C3"/>
    <w:rsid w:val="0040175C"/>
    <w:rsid w:val="00401B2F"/>
    <w:rsid w:val="00401E5F"/>
    <w:rsid w:val="00401E82"/>
    <w:rsid w:val="00402427"/>
    <w:rsid w:val="004028E8"/>
    <w:rsid w:val="00403C39"/>
    <w:rsid w:val="0040417B"/>
    <w:rsid w:val="00404756"/>
    <w:rsid w:val="00404B07"/>
    <w:rsid w:val="00404C41"/>
    <w:rsid w:val="00404CB1"/>
    <w:rsid w:val="00405727"/>
    <w:rsid w:val="00406C84"/>
    <w:rsid w:val="004113DA"/>
    <w:rsid w:val="00411462"/>
    <w:rsid w:val="00411B75"/>
    <w:rsid w:val="00411CD1"/>
    <w:rsid w:val="00411D61"/>
    <w:rsid w:val="00412293"/>
    <w:rsid w:val="00413CFB"/>
    <w:rsid w:val="00415868"/>
    <w:rsid w:val="0041696C"/>
    <w:rsid w:val="00417BFE"/>
    <w:rsid w:val="0042009A"/>
    <w:rsid w:val="00420E02"/>
    <w:rsid w:val="00422C7F"/>
    <w:rsid w:val="00422E04"/>
    <w:rsid w:val="00422E6C"/>
    <w:rsid w:val="00423008"/>
    <w:rsid w:val="004243AE"/>
    <w:rsid w:val="00424D22"/>
    <w:rsid w:val="00425A73"/>
    <w:rsid w:val="00427C33"/>
    <w:rsid w:val="00430AE8"/>
    <w:rsid w:val="00430F97"/>
    <w:rsid w:val="00431C95"/>
    <w:rsid w:val="004324F3"/>
    <w:rsid w:val="00432BEF"/>
    <w:rsid w:val="00432D57"/>
    <w:rsid w:val="00433337"/>
    <w:rsid w:val="00433CA9"/>
    <w:rsid w:val="004357DE"/>
    <w:rsid w:val="00435C19"/>
    <w:rsid w:val="00435E9D"/>
    <w:rsid w:val="00436EEB"/>
    <w:rsid w:val="004372D4"/>
    <w:rsid w:val="00440CE3"/>
    <w:rsid w:val="00441628"/>
    <w:rsid w:val="00441B75"/>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BA1"/>
    <w:rsid w:val="0045727E"/>
    <w:rsid w:val="00460CE2"/>
    <w:rsid w:val="00461BE5"/>
    <w:rsid w:val="00462181"/>
    <w:rsid w:val="0046223B"/>
    <w:rsid w:val="004625A4"/>
    <w:rsid w:val="00462DD3"/>
    <w:rsid w:val="004630CC"/>
    <w:rsid w:val="0046320E"/>
    <w:rsid w:val="004636A7"/>
    <w:rsid w:val="0046489A"/>
    <w:rsid w:val="004651D0"/>
    <w:rsid w:val="004658D4"/>
    <w:rsid w:val="00465B4C"/>
    <w:rsid w:val="00465E7D"/>
    <w:rsid w:val="00466179"/>
    <w:rsid w:val="004662CB"/>
    <w:rsid w:val="0046682B"/>
    <w:rsid w:val="00466832"/>
    <w:rsid w:val="00467345"/>
    <w:rsid w:val="0046791F"/>
    <w:rsid w:val="00467FA9"/>
    <w:rsid w:val="00470482"/>
    <w:rsid w:val="004706B2"/>
    <w:rsid w:val="00472119"/>
    <w:rsid w:val="0047377D"/>
    <w:rsid w:val="00474D53"/>
    <w:rsid w:val="00474D7B"/>
    <w:rsid w:val="0047515F"/>
    <w:rsid w:val="004756DB"/>
    <w:rsid w:val="00475B94"/>
    <w:rsid w:val="004767F3"/>
    <w:rsid w:val="00476A8A"/>
    <w:rsid w:val="00476BDE"/>
    <w:rsid w:val="0047717A"/>
    <w:rsid w:val="00477AC4"/>
    <w:rsid w:val="00477FE7"/>
    <w:rsid w:val="004801D0"/>
    <w:rsid w:val="00480ABC"/>
    <w:rsid w:val="00481081"/>
    <w:rsid w:val="0048350C"/>
    <w:rsid w:val="0048395A"/>
    <w:rsid w:val="0048410C"/>
    <w:rsid w:val="00484186"/>
    <w:rsid w:val="00484649"/>
    <w:rsid w:val="00484E6F"/>
    <w:rsid w:val="0048510B"/>
    <w:rsid w:val="0048592D"/>
    <w:rsid w:val="00485DDB"/>
    <w:rsid w:val="00485F2D"/>
    <w:rsid w:val="004865DC"/>
    <w:rsid w:val="00486CB9"/>
    <w:rsid w:val="00490522"/>
    <w:rsid w:val="004906FD"/>
    <w:rsid w:val="00490F4E"/>
    <w:rsid w:val="00491769"/>
    <w:rsid w:val="00491F7A"/>
    <w:rsid w:val="00492199"/>
    <w:rsid w:val="004942E1"/>
    <w:rsid w:val="00494EAA"/>
    <w:rsid w:val="00495101"/>
    <w:rsid w:val="00495C0B"/>
    <w:rsid w:val="00495D57"/>
    <w:rsid w:val="0049654C"/>
    <w:rsid w:val="00496A2A"/>
    <w:rsid w:val="00496B0E"/>
    <w:rsid w:val="00496D4B"/>
    <w:rsid w:val="004A0C68"/>
    <w:rsid w:val="004A0DE5"/>
    <w:rsid w:val="004A12D9"/>
    <w:rsid w:val="004A184E"/>
    <w:rsid w:val="004A1C4A"/>
    <w:rsid w:val="004A2112"/>
    <w:rsid w:val="004A25C2"/>
    <w:rsid w:val="004A2BA8"/>
    <w:rsid w:val="004A30E4"/>
    <w:rsid w:val="004A3452"/>
    <w:rsid w:val="004A3F2C"/>
    <w:rsid w:val="004A4AB3"/>
    <w:rsid w:val="004A4C1F"/>
    <w:rsid w:val="004A5223"/>
    <w:rsid w:val="004A58DE"/>
    <w:rsid w:val="004A5B7F"/>
    <w:rsid w:val="004A7C53"/>
    <w:rsid w:val="004A7CF3"/>
    <w:rsid w:val="004B0871"/>
    <w:rsid w:val="004B1890"/>
    <w:rsid w:val="004B210C"/>
    <w:rsid w:val="004B2605"/>
    <w:rsid w:val="004B2664"/>
    <w:rsid w:val="004B2667"/>
    <w:rsid w:val="004B3B5C"/>
    <w:rsid w:val="004B477F"/>
    <w:rsid w:val="004B4F65"/>
    <w:rsid w:val="004B502B"/>
    <w:rsid w:val="004B51F0"/>
    <w:rsid w:val="004B5515"/>
    <w:rsid w:val="004B5712"/>
    <w:rsid w:val="004B6D42"/>
    <w:rsid w:val="004B73DF"/>
    <w:rsid w:val="004C0395"/>
    <w:rsid w:val="004C0C44"/>
    <w:rsid w:val="004C1103"/>
    <w:rsid w:val="004C1775"/>
    <w:rsid w:val="004C22BE"/>
    <w:rsid w:val="004C236B"/>
    <w:rsid w:val="004C2387"/>
    <w:rsid w:val="004C2636"/>
    <w:rsid w:val="004C4356"/>
    <w:rsid w:val="004C4A3B"/>
    <w:rsid w:val="004C4AF6"/>
    <w:rsid w:val="004C4EFF"/>
    <w:rsid w:val="004C5461"/>
    <w:rsid w:val="004C6AB7"/>
    <w:rsid w:val="004D01BC"/>
    <w:rsid w:val="004D0434"/>
    <w:rsid w:val="004D0FEF"/>
    <w:rsid w:val="004D1C18"/>
    <w:rsid w:val="004D275E"/>
    <w:rsid w:val="004D2F42"/>
    <w:rsid w:val="004D30D1"/>
    <w:rsid w:val="004D3201"/>
    <w:rsid w:val="004D419C"/>
    <w:rsid w:val="004D5697"/>
    <w:rsid w:val="004D5707"/>
    <w:rsid w:val="004D5ADD"/>
    <w:rsid w:val="004D6707"/>
    <w:rsid w:val="004D68C3"/>
    <w:rsid w:val="004D7D72"/>
    <w:rsid w:val="004D7F26"/>
    <w:rsid w:val="004E0318"/>
    <w:rsid w:val="004E0B89"/>
    <w:rsid w:val="004E0C1A"/>
    <w:rsid w:val="004E168E"/>
    <w:rsid w:val="004E2A77"/>
    <w:rsid w:val="004E479B"/>
    <w:rsid w:val="004E59DD"/>
    <w:rsid w:val="004E5D0B"/>
    <w:rsid w:val="004E60DB"/>
    <w:rsid w:val="004E672E"/>
    <w:rsid w:val="004E6CBD"/>
    <w:rsid w:val="004F27D4"/>
    <w:rsid w:val="004F33F6"/>
    <w:rsid w:val="004F35FA"/>
    <w:rsid w:val="004F3AC3"/>
    <w:rsid w:val="004F3F35"/>
    <w:rsid w:val="004F4319"/>
    <w:rsid w:val="004F4764"/>
    <w:rsid w:val="004F59DF"/>
    <w:rsid w:val="004F7183"/>
    <w:rsid w:val="004F7871"/>
    <w:rsid w:val="0050059E"/>
    <w:rsid w:val="00500CF6"/>
    <w:rsid w:val="00501F0B"/>
    <w:rsid w:val="005040B8"/>
    <w:rsid w:val="00504A33"/>
    <w:rsid w:val="00505199"/>
    <w:rsid w:val="005052D9"/>
    <w:rsid w:val="005056EE"/>
    <w:rsid w:val="00505D02"/>
    <w:rsid w:val="00506D85"/>
    <w:rsid w:val="00507C91"/>
    <w:rsid w:val="00507F6F"/>
    <w:rsid w:val="005112A5"/>
    <w:rsid w:val="00512768"/>
    <w:rsid w:val="00512B7B"/>
    <w:rsid w:val="005162F5"/>
    <w:rsid w:val="00517AE7"/>
    <w:rsid w:val="00520A18"/>
    <w:rsid w:val="00521004"/>
    <w:rsid w:val="005223C3"/>
    <w:rsid w:val="00522EEF"/>
    <w:rsid w:val="00522FD7"/>
    <w:rsid w:val="0052551D"/>
    <w:rsid w:val="00525681"/>
    <w:rsid w:val="00526D11"/>
    <w:rsid w:val="005270DA"/>
    <w:rsid w:val="00527CD2"/>
    <w:rsid w:val="00527E8A"/>
    <w:rsid w:val="005307AD"/>
    <w:rsid w:val="00531141"/>
    <w:rsid w:val="00532854"/>
    <w:rsid w:val="00532D12"/>
    <w:rsid w:val="005340E8"/>
    <w:rsid w:val="0053450F"/>
    <w:rsid w:val="005345B9"/>
    <w:rsid w:val="00534BDE"/>
    <w:rsid w:val="00535FB3"/>
    <w:rsid w:val="0053734C"/>
    <w:rsid w:val="00537359"/>
    <w:rsid w:val="005376C6"/>
    <w:rsid w:val="00537F60"/>
    <w:rsid w:val="005403AE"/>
    <w:rsid w:val="005406C8"/>
    <w:rsid w:val="00541B28"/>
    <w:rsid w:val="00542A98"/>
    <w:rsid w:val="0054370B"/>
    <w:rsid w:val="00543C6A"/>
    <w:rsid w:val="00544716"/>
    <w:rsid w:val="00545887"/>
    <w:rsid w:val="0054601E"/>
    <w:rsid w:val="00547088"/>
    <w:rsid w:val="00547984"/>
    <w:rsid w:val="00550730"/>
    <w:rsid w:val="00551678"/>
    <w:rsid w:val="0055188C"/>
    <w:rsid w:val="005523DD"/>
    <w:rsid w:val="00554C69"/>
    <w:rsid w:val="00554C87"/>
    <w:rsid w:val="00555501"/>
    <w:rsid w:val="00555CDD"/>
    <w:rsid w:val="00556196"/>
    <w:rsid w:val="00556802"/>
    <w:rsid w:val="005568AE"/>
    <w:rsid w:val="00560047"/>
    <w:rsid w:val="0056066F"/>
    <w:rsid w:val="0056159F"/>
    <w:rsid w:val="005618EF"/>
    <w:rsid w:val="00561AFF"/>
    <w:rsid w:val="00561B3D"/>
    <w:rsid w:val="00561FFB"/>
    <w:rsid w:val="005629D7"/>
    <w:rsid w:val="0056437E"/>
    <w:rsid w:val="00566F23"/>
    <w:rsid w:val="00567281"/>
    <w:rsid w:val="00567493"/>
    <w:rsid w:val="00567CD4"/>
    <w:rsid w:val="005715E5"/>
    <w:rsid w:val="0057182D"/>
    <w:rsid w:val="00572F03"/>
    <w:rsid w:val="00572F2B"/>
    <w:rsid w:val="00573F94"/>
    <w:rsid w:val="0057580E"/>
    <w:rsid w:val="00576F08"/>
    <w:rsid w:val="005770E4"/>
    <w:rsid w:val="005771A0"/>
    <w:rsid w:val="005772F3"/>
    <w:rsid w:val="005774C9"/>
    <w:rsid w:val="00577DC2"/>
    <w:rsid w:val="00580947"/>
    <w:rsid w:val="00580C5C"/>
    <w:rsid w:val="00581A23"/>
    <w:rsid w:val="00581E8E"/>
    <w:rsid w:val="00582A0A"/>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612"/>
    <w:rsid w:val="00596F26"/>
    <w:rsid w:val="005975C5"/>
    <w:rsid w:val="00597734"/>
    <w:rsid w:val="005A0344"/>
    <w:rsid w:val="005A2E86"/>
    <w:rsid w:val="005A3277"/>
    <w:rsid w:val="005A34E2"/>
    <w:rsid w:val="005A38C0"/>
    <w:rsid w:val="005A468A"/>
    <w:rsid w:val="005A4773"/>
    <w:rsid w:val="005A51DE"/>
    <w:rsid w:val="005A5C17"/>
    <w:rsid w:val="005A68B9"/>
    <w:rsid w:val="005A769B"/>
    <w:rsid w:val="005A79A6"/>
    <w:rsid w:val="005B0638"/>
    <w:rsid w:val="005B0844"/>
    <w:rsid w:val="005B1CCC"/>
    <w:rsid w:val="005B23A0"/>
    <w:rsid w:val="005B3066"/>
    <w:rsid w:val="005B475D"/>
    <w:rsid w:val="005B4F5E"/>
    <w:rsid w:val="005B5FF6"/>
    <w:rsid w:val="005B6E33"/>
    <w:rsid w:val="005B6E73"/>
    <w:rsid w:val="005B705B"/>
    <w:rsid w:val="005B7A64"/>
    <w:rsid w:val="005B7BD7"/>
    <w:rsid w:val="005C0312"/>
    <w:rsid w:val="005C0FB1"/>
    <w:rsid w:val="005C1A5C"/>
    <w:rsid w:val="005C1B81"/>
    <w:rsid w:val="005C256B"/>
    <w:rsid w:val="005C31F3"/>
    <w:rsid w:val="005C3443"/>
    <w:rsid w:val="005C42A3"/>
    <w:rsid w:val="005C5937"/>
    <w:rsid w:val="005D2EB0"/>
    <w:rsid w:val="005D3557"/>
    <w:rsid w:val="005D3BC1"/>
    <w:rsid w:val="005D40CE"/>
    <w:rsid w:val="005D46AC"/>
    <w:rsid w:val="005D502A"/>
    <w:rsid w:val="005D6066"/>
    <w:rsid w:val="005D6A02"/>
    <w:rsid w:val="005D6B1E"/>
    <w:rsid w:val="005D6DD9"/>
    <w:rsid w:val="005D77CE"/>
    <w:rsid w:val="005D7F00"/>
    <w:rsid w:val="005E014D"/>
    <w:rsid w:val="005E1C09"/>
    <w:rsid w:val="005E1E67"/>
    <w:rsid w:val="005E28F7"/>
    <w:rsid w:val="005E2B60"/>
    <w:rsid w:val="005E3344"/>
    <w:rsid w:val="005E63A7"/>
    <w:rsid w:val="005E659F"/>
    <w:rsid w:val="005E77D9"/>
    <w:rsid w:val="005E78B1"/>
    <w:rsid w:val="005E7A4B"/>
    <w:rsid w:val="005E7E30"/>
    <w:rsid w:val="005F1B8D"/>
    <w:rsid w:val="005F216B"/>
    <w:rsid w:val="005F24E7"/>
    <w:rsid w:val="005F265D"/>
    <w:rsid w:val="005F2BBA"/>
    <w:rsid w:val="005F2CBB"/>
    <w:rsid w:val="005F2D2F"/>
    <w:rsid w:val="005F3AAC"/>
    <w:rsid w:val="005F4336"/>
    <w:rsid w:val="005F5551"/>
    <w:rsid w:val="005F7295"/>
    <w:rsid w:val="00601113"/>
    <w:rsid w:val="0060140C"/>
    <w:rsid w:val="00601D9C"/>
    <w:rsid w:val="00601DF1"/>
    <w:rsid w:val="006026AF"/>
    <w:rsid w:val="0060293C"/>
    <w:rsid w:val="00603C18"/>
    <w:rsid w:val="00604869"/>
    <w:rsid w:val="006069DE"/>
    <w:rsid w:val="00611B06"/>
    <w:rsid w:val="0061235E"/>
    <w:rsid w:val="00612605"/>
    <w:rsid w:val="00612718"/>
    <w:rsid w:val="00612E2C"/>
    <w:rsid w:val="006148E2"/>
    <w:rsid w:val="00614A5C"/>
    <w:rsid w:val="006172C9"/>
    <w:rsid w:val="00617EE0"/>
    <w:rsid w:val="00620DBA"/>
    <w:rsid w:val="00622915"/>
    <w:rsid w:val="00622F7A"/>
    <w:rsid w:val="00623CCA"/>
    <w:rsid w:val="0062403B"/>
    <w:rsid w:val="006242D4"/>
    <w:rsid w:val="00624D5A"/>
    <w:rsid w:val="00625DAA"/>
    <w:rsid w:val="00627C7D"/>
    <w:rsid w:val="006345DC"/>
    <w:rsid w:val="006348B5"/>
    <w:rsid w:val="00634CDB"/>
    <w:rsid w:val="00635FD3"/>
    <w:rsid w:val="00637442"/>
    <w:rsid w:val="00640D3C"/>
    <w:rsid w:val="00641078"/>
    <w:rsid w:val="00641DA9"/>
    <w:rsid w:val="00642C61"/>
    <w:rsid w:val="00642FD5"/>
    <w:rsid w:val="00643B74"/>
    <w:rsid w:val="00644368"/>
    <w:rsid w:val="006447F6"/>
    <w:rsid w:val="00644C82"/>
    <w:rsid w:val="00645625"/>
    <w:rsid w:val="00647829"/>
    <w:rsid w:val="00647949"/>
    <w:rsid w:val="0065013D"/>
    <w:rsid w:val="006503AC"/>
    <w:rsid w:val="0065100D"/>
    <w:rsid w:val="00651179"/>
    <w:rsid w:val="00651245"/>
    <w:rsid w:val="00652648"/>
    <w:rsid w:val="006528C1"/>
    <w:rsid w:val="00652B8A"/>
    <w:rsid w:val="006530BE"/>
    <w:rsid w:val="0065340D"/>
    <w:rsid w:val="00654828"/>
    <w:rsid w:val="00654A3D"/>
    <w:rsid w:val="00656829"/>
    <w:rsid w:val="00656F64"/>
    <w:rsid w:val="006570B2"/>
    <w:rsid w:val="00657204"/>
    <w:rsid w:val="006573B3"/>
    <w:rsid w:val="006608D3"/>
    <w:rsid w:val="006613DB"/>
    <w:rsid w:val="006630F6"/>
    <w:rsid w:val="006636FE"/>
    <w:rsid w:val="00663720"/>
    <w:rsid w:val="00663EC4"/>
    <w:rsid w:val="00663F15"/>
    <w:rsid w:val="006647C4"/>
    <w:rsid w:val="00664A76"/>
    <w:rsid w:val="00664BF7"/>
    <w:rsid w:val="00665F5D"/>
    <w:rsid w:val="006677C4"/>
    <w:rsid w:val="006708E0"/>
    <w:rsid w:val="00672BA9"/>
    <w:rsid w:val="00674295"/>
    <w:rsid w:val="00674672"/>
    <w:rsid w:val="00674E94"/>
    <w:rsid w:val="00675280"/>
    <w:rsid w:val="00675525"/>
    <w:rsid w:val="00675540"/>
    <w:rsid w:val="0067573C"/>
    <w:rsid w:val="00675CD0"/>
    <w:rsid w:val="006760E8"/>
    <w:rsid w:val="00676342"/>
    <w:rsid w:val="0067660A"/>
    <w:rsid w:val="006771A6"/>
    <w:rsid w:val="006773CD"/>
    <w:rsid w:val="00677BC6"/>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37B2"/>
    <w:rsid w:val="00694082"/>
    <w:rsid w:val="00694BCD"/>
    <w:rsid w:val="00694CC7"/>
    <w:rsid w:val="00695545"/>
    <w:rsid w:val="006A04EF"/>
    <w:rsid w:val="006A1749"/>
    <w:rsid w:val="006A1C25"/>
    <w:rsid w:val="006A2389"/>
    <w:rsid w:val="006A2EAF"/>
    <w:rsid w:val="006A3662"/>
    <w:rsid w:val="006A41E2"/>
    <w:rsid w:val="006A4482"/>
    <w:rsid w:val="006A45E7"/>
    <w:rsid w:val="006A4733"/>
    <w:rsid w:val="006A4FA8"/>
    <w:rsid w:val="006A5FC6"/>
    <w:rsid w:val="006A6896"/>
    <w:rsid w:val="006B02BB"/>
    <w:rsid w:val="006B0DA7"/>
    <w:rsid w:val="006B4D42"/>
    <w:rsid w:val="006B5456"/>
    <w:rsid w:val="006B590B"/>
    <w:rsid w:val="006B5CD6"/>
    <w:rsid w:val="006B618A"/>
    <w:rsid w:val="006B618E"/>
    <w:rsid w:val="006B62D0"/>
    <w:rsid w:val="006B64DF"/>
    <w:rsid w:val="006B672D"/>
    <w:rsid w:val="006B67BF"/>
    <w:rsid w:val="006B6CF9"/>
    <w:rsid w:val="006B783F"/>
    <w:rsid w:val="006C2548"/>
    <w:rsid w:val="006C259B"/>
    <w:rsid w:val="006C2D9A"/>
    <w:rsid w:val="006C3249"/>
    <w:rsid w:val="006C3449"/>
    <w:rsid w:val="006C4690"/>
    <w:rsid w:val="006C5884"/>
    <w:rsid w:val="006C5FF3"/>
    <w:rsid w:val="006C601D"/>
    <w:rsid w:val="006C6577"/>
    <w:rsid w:val="006C6BFF"/>
    <w:rsid w:val="006C73B4"/>
    <w:rsid w:val="006D1C05"/>
    <w:rsid w:val="006D2729"/>
    <w:rsid w:val="006D2B87"/>
    <w:rsid w:val="006D3737"/>
    <w:rsid w:val="006D37F3"/>
    <w:rsid w:val="006D3A38"/>
    <w:rsid w:val="006D3B92"/>
    <w:rsid w:val="006D43D8"/>
    <w:rsid w:val="006D44F9"/>
    <w:rsid w:val="006D5672"/>
    <w:rsid w:val="006D6BA0"/>
    <w:rsid w:val="006D7398"/>
    <w:rsid w:val="006D7EF9"/>
    <w:rsid w:val="006E0823"/>
    <w:rsid w:val="006E0C93"/>
    <w:rsid w:val="006E1470"/>
    <w:rsid w:val="006E21D2"/>
    <w:rsid w:val="006E2523"/>
    <w:rsid w:val="006E2855"/>
    <w:rsid w:val="006E2B96"/>
    <w:rsid w:val="006E3250"/>
    <w:rsid w:val="006E39D7"/>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5804"/>
    <w:rsid w:val="006F6FBC"/>
    <w:rsid w:val="006F705B"/>
    <w:rsid w:val="006F7E29"/>
    <w:rsid w:val="007003CE"/>
    <w:rsid w:val="00702179"/>
    <w:rsid w:val="007021E5"/>
    <w:rsid w:val="0070251D"/>
    <w:rsid w:val="0070261C"/>
    <w:rsid w:val="0070429A"/>
    <w:rsid w:val="007047C6"/>
    <w:rsid w:val="00705074"/>
    <w:rsid w:val="00705086"/>
    <w:rsid w:val="007058E3"/>
    <w:rsid w:val="00705ED3"/>
    <w:rsid w:val="007103FD"/>
    <w:rsid w:val="00710B75"/>
    <w:rsid w:val="00711631"/>
    <w:rsid w:val="007124DC"/>
    <w:rsid w:val="00712BF9"/>
    <w:rsid w:val="00712FD0"/>
    <w:rsid w:val="0071370F"/>
    <w:rsid w:val="007157E3"/>
    <w:rsid w:val="00716193"/>
    <w:rsid w:val="007168AF"/>
    <w:rsid w:val="007168D7"/>
    <w:rsid w:val="007177E1"/>
    <w:rsid w:val="007178AB"/>
    <w:rsid w:val="00720188"/>
    <w:rsid w:val="007215AB"/>
    <w:rsid w:val="00721BD3"/>
    <w:rsid w:val="00722041"/>
    <w:rsid w:val="007221D1"/>
    <w:rsid w:val="007222C2"/>
    <w:rsid w:val="0072250E"/>
    <w:rsid w:val="0072263D"/>
    <w:rsid w:val="007227BC"/>
    <w:rsid w:val="00722AC7"/>
    <w:rsid w:val="00723361"/>
    <w:rsid w:val="0072472F"/>
    <w:rsid w:val="00725410"/>
    <w:rsid w:val="007254C4"/>
    <w:rsid w:val="0072567F"/>
    <w:rsid w:val="00725CE0"/>
    <w:rsid w:val="00726344"/>
    <w:rsid w:val="0072687E"/>
    <w:rsid w:val="007276F2"/>
    <w:rsid w:val="007277B7"/>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76F0"/>
    <w:rsid w:val="00747705"/>
    <w:rsid w:val="007478D0"/>
    <w:rsid w:val="00750176"/>
    <w:rsid w:val="007509EC"/>
    <w:rsid w:val="007513F9"/>
    <w:rsid w:val="00751C0B"/>
    <w:rsid w:val="00752ACA"/>
    <w:rsid w:val="0075349D"/>
    <w:rsid w:val="00753FD0"/>
    <w:rsid w:val="00754BB3"/>
    <w:rsid w:val="0075506B"/>
    <w:rsid w:val="0075512B"/>
    <w:rsid w:val="007557F9"/>
    <w:rsid w:val="007564AF"/>
    <w:rsid w:val="00757297"/>
    <w:rsid w:val="0076112C"/>
    <w:rsid w:val="007617C5"/>
    <w:rsid w:val="00761D1C"/>
    <w:rsid w:val="007623C6"/>
    <w:rsid w:val="007631EC"/>
    <w:rsid w:val="00764593"/>
    <w:rsid w:val="00764967"/>
    <w:rsid w:val="007661BA"/>
    <w:rsid w:val="00766554"/>
    <w:rsid w:val="00767B63"/>
    <w:rsid w:val="00767D80"/>
    <w:rsid w:val="00767DE8"/>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0E1"/>
    <w:rsid w:val="0079245C"/>
    <w:rsid w:val="00792FC7"/>
    <w:rsid w:val="00793467"/>
    <w:rsid w:val="00793613"/>
    <w:rsid w:val="00793FFA"/>
    <w:rsid w:val="00794057"/>
    <w:rsid w:val="00794377"/>
    <w:rsid w:val="00794A17"/>
    <w:rsid w:val="00796427"/>
    <w:rsid w:val="007970C6"/>
    <w:rsid w:val="007977B9"/>
    <w:rsid w:val="007A07EE"/>
    <w:rsid w:val="007A15B8"/>
    <w:rsid w:val="007A20AD"/>
    <w:rsid w:val="007A2157"/>
    <w:rsid w:val="007A2B18"/>
    <w:rsid w:val="007A389A"/>
    <w:rsid w:val="007A5341"/>
    <w:rsid w:val="007A54DE"/>
    <w:rsid w:val="007A58B1"/>
    <w:rsid w:val="007A5D70"/>
    <w:rsid w:val="007A68EA"/>
    <w:rsid w:val="007A6C2D"/>
    <w:rsid w:val="007A7656"/>
    <w:rsid w:val="007A7AE0"/>
    <w:rsid w:val="007A7D9E"/>
    <w:rsid w:val="007B0D6E"/>
    <w:rsid w:val="007B1653"/>
    <w:rsid w:val="007B224F"/>
    <w:rsid w:val="007B227A"/>
    <w:rsid w:val="007B2419"/>
    <w:rsid w:val="007B26AB"/>
    <w:rsid w:val="007B2A56"/>
    <w:rsid w:val="007B3D46"/>
    <w:rsid w:val="007B4890"/>
    <w:rsid w:val="007B4914"/>
    <w:rsid w:val="007B51A2"/>
    <w:rsid w:val="007B5B38"/>
    <w:rsid w:val="007B5EE6"/>
    <w:rsid w:val="007B6477"/>
    <w:rsid w:val="007B68EC"/>
    <w:rsid w:val="007B70F1"/>
    <w:rsid w:val="007C186B"/>
    <w:rsid w:val="007C22C9"/>
    <w:rsid w:val="007C36D2"/>
    <w:rsid w:val="007C3A8C"/>
    <w:rsid w:val="007C4103"/>
    <w:rsid w:val="007C6EC2"/>
    <w:rsid w:val="007C6FE3"/>
    <w:rsid w:val="007C7E9B"/>
    <w:rsid w:val="007D24E2"/>
    <w:rsid w:val="007D3525"/>
    <w:rsid w:val="007D41D7"/>
    <w:rsid w:val="007D44E3"/>
    <w:rsid w:val="007D4F46"/>
    <w:rsid w:val="007D502A"/>
    <w:rsid w:val="007D519B"/>
    <w:rsid w:val="007D6222"/>
    <w:rsid w:val="007D6CC5"/>
    <w:rsid w:val="007D7B89"/>
    <w:rsid w:val="007D7DD7"/>
    <w:rsid w:val="007E0083"/>
    <w:rsid w:val="007E1A09"/>
    <w:rsid w:val="007E1CC3"/>
    <w:rsid w:val="007E1F87"/>
    <w:rsid w:val="007E2CD0"/>
    <w:rsid w:val="007E3592"/>
    <w:rsid w:val="007E5663"/>
    <w:rsid w:val="007E634B"/>
    <w:rsid w:val="007E6D15"/>
    <w:rsid w:val="007E71D9"/>
    <w:rsid w:val="007E76C9"/>
    <w:rsid w:val="007E76F6"/>
    <w:rsid w:val="007E7CAC"/>
    <w:rsid w:val="007F0AEE"/>
    <w:rsid w:val="007F0C59"/>
    <w:rsid w:val="007F0F37"/>
    <w:rsid w:val="007F1840"/>
    <w:rsid w:val="007F1F51"/>
    <w:rsid w:val="007F20B7"/>
    <w:rsid w:val="007F2146"/>
    <w:rsid w:val="007F2E24"/>
    <w:rsid w:val="007F2F79"/>
    <w:rsid w:val="007F3E78"/>
    <w:rsid w:val="007F5AC0"/>
    <w:rsid w:val="007F6B17"/>
    <w:rsid w:val="007F71F6"/>
    <w:rsid w:val="007F7336"/>
    <w:rsid w:val="007F7C3E"/>
    <w:rsid w:val="008025AF"/>
    <w:rsid w:val="008036CD"/>
    <w:rsid w:val="0080390E"/>
    <w:rsid w:val="00803C80"/>
    <w:rsid w:val="00804499"/>
    <w:rsid w:val="0080450A"/>
    <w:rsid w:val="00807572"/>
    <w:rsid w:val="00807E56"/>
    <w:rsid w:val="00810123"/>
    <w:rsid w:val="00810C28"/>
    <w:rsid w:val="00811203"/>
    <w:rsid w:val="008113C0"/>
    <w:rsid w:val="00812397"/>
    <w:rsid w:val="0081273C"/>
    <w:rsid w:val="008134B5"/>
    <w:rsid w:val="0081359B"/>
    <w:rsid w:val="0081362E"/>
    <w:rsid w:val="00813BCD"/>
    <w:rsid w:val="00813C66"/>
    <w:rsid w:val="00813CA0"/>
    <w:rsid w:val="00813F64"/>
    <w:rsid w:val="0081495A"/>
    <w:rsid w:val="008149C0"/>
    <w:rsid w:val="00815074"/>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5356"/>
    <w:rsid w:val="00826B7D"/>
    <w:rsid w:val="008308EF"/>
    <w:rsid w:val="00831C86"/>
    <w:rsid w:val="00832761"/>
    <w:rsid w:val="00832C90"/>
    <w:rsid w:val="00833723"/>
    <w:rsid w:val="00833809"/>
    <w:rsid w:val="00833A76"/>
    <w:rsid w:val="00834656"/>
    <w:rsid w:val="00834F54"/>
    <w:rsid w:val="00835151"/>
    <w:rsid w:val="00835268"/>
    <w:rsid w:val="00835709"/>
    <w:rsid w:val="0083578F"/>
    <w:rsid w:val="00837060"/>
    <w:rsid w:val="00837694"/>
    <w:rsid w:val="008379BD"/>
    <w:rsid w:val="00837A65"/>
    <w:rsid w:val="00837D27"/>
    <w:rsid w:val="0084028E"/>
    <w:rsid w:val="00840310"/>
    <w:rsid w:val="00840C19"/>
    <w:rsid w:val="008412B5"/>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5FD"/>
    <w:rsid w:val="00863669"/>
    <w:rsid w:val="00863BE3"/>
    <w:rsid w:val="00864E30"/>
    <w:rsid w:val="008651FA"/>
    <w:rsid w:val="00865769"/>
    <w:rsid w:val="008711E4"/>
    <w:rsid w:val="008729A0"/>
    <w:rsid w:val="008744FE"/>
    <w:rsid w:val="00874792"/>
    <w:rsid w:val="0087568E"/>
    <w:rsid w:val="00875B55"/>
    <w:rsid w:val="008800A3"/>
    <w:rsid w:val="0088047F"/>
    <w:rsid w:val="00881FE9"/>
    <w:rsid w:val="008822AF"/>
    <w:rsid w:val="00882385"/>
    <w:rsid w:val="00882654"/>
    <w:rsid w:val="008829A8"/>
    <w:rsid w:val="00882B0E"/>
    <w:rsid w:val="00882BAE"/>
    <w:rsid w:val="008832FB"/>
    <w:rsid w:val="00884AF5"/>
    <w:rsid w:val="008854F8"/>
    <w:rsid w:val="008856A2"/>
    <w:rsid w:val="00885977"/>
    <w:rsid w:val="00885AE9"/>
    <w:rsid w:val="008870A8"/>
    <w:rsid w:val="00887EE6"/>
    <w:rsid w:val="00887F49"/>
    <w:rsid w:val="008911DD"/>
    <w:rsid w:val="0089213A"/>
    <w:rsid w:val="00892693"/>
    <w:rsid w:val="00893799"/>
    <w:rsid w:val="00893829"/>
    <w:rsid w:val="00893E74"/>
    <w:rsid w:val="00894621"/>
    <w:rsid w:val="00894F17"/>
    <w:rsid w:val="00896426"/>
    <w:rsid w:val="00896703"/>
    <w:rsid w:val="00897C2C"/>
    <w:rsid w:val="008A0321"/>
    <w:rsid w:val="008A0730"/>
    <w:rsid w:val="008A138C"/>
    <w:rsid w:val="008A1591"/>
    <w:rsid w:val="008A16F4"/>
    <w:rsid w:val="008A21B5"/>
    <w:rsid w:val="008A2470"/>
    <w:rsid w:val="008A2EEC"/>
    <w:rsid w:val="008A31FA"/>
    <w:rsid w:val="008A3828"/>
    <w:rsid w:val="008A3B1B"/>
    <w:rsid w:val="008A49FB"/>
    <w:rsid w:val="008A4AE4"/>
    <w:rsid w:val="008A6B28"/>
    <w:rsid w:val="008A6EBC"/>
    <w:rsid w:val="008A7C08"/>
    <w:rsid w:val="008B188A"/>
    <w:rsid w:val="008B2E97"/>
    <w:rsid w:val="008B3049"/>
    <w:rsid w:val="008B3968"/>
    <w:rsid w:val="008B4B61"/>
    <w:rsid w:val="008B58BA"/>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C72F0"/>
    <w:rsid w:val="008D0595"/>
    <w:rsid w:val="008D245D"/>
    <w:rsid w:val="008D2AAF"/>
    <w:rsid w:val="008D4F4A"/>
    <w:rsid w:val="008D56D5"/>
    <w:rsid w:val="008D61C0"/>
    <w:rsid w:val="008D6707"/>
    <w:rsid w:val="008D6719"/>
    <w:rsid w:val="008D6769"/>
    <w:rsid w:val="008D6BC5"/>
    <w:rsid w:val="008D6E2B"/>
    <w:rsid w:val="008D7D50"/>
    <w:rsid w:val="008E02E9"/>
    <w:rsid w:val="008E0D2E"/>
    <w:rsid w:val="008E20B5"/>
    <w:rsid w:val="008E395F"/>
    <w:rsid w:val="008E3C0F"/>
    <w:rsid w:val="008E4454"/>
    <w:rsid w:val="008E7BCB"/>
    <w:rsid w:val="008F0029"/>
    <w:rsid w:val="008F0404"/>
    <w:rsid w:val="008F0FF7"/>
    <w:rsid w:val="008F12A6"/>
    <w:rsid w:val="008F2957"/>
    <w:rsid w:val="008F2B83"/>
    <w:rsid w:val="008F2B8E"/>
    <w:rsid w:val="008F31DE"/>
    <w:rsid w:val="008F3B00"/>
    <w:rsid w:val="008F44EF"/>
    <w:rsid w:val="008F579D"/>
    <w:rsid w:val="008F592E"/>
    <w:rsid w:val="008F5A35"/>
    <w:rsid w:val="008F6B46"/>
    <w:rsid w:val="008F6CE9"/>
    <w:rsid w:val="008F6EEF"/>
    <w:rsid w:val="008F77D2"/>
    <w:rsid w:val="008F78B9"/>
    <w:rsid w:val="008F7FF9"/>
    <w:rsid w:val="00900BC8"/>
    <w:rsid w:val="00902600"/>
    <w:rsid w:val="00904B06"/>
    <w:rsid w:val="00905747"/>
    <w:rsid w:val="00906225"/>
    <w:rsid w:val="0090662F"/>
    <w:rsid w:val="00906E3A"/>
    <w:rsid w:val="00907FEC"/>
    <w:rsid w:val="009112DE"/>
    <w:rsid w:val="00912AA5"/>
    <w:rsid w:val="00912EE3"/>
    <w:rsid w:val="00915665"/>
    <w:rsid w:val="00916366"/>
    <w:rsid w:val="0091680B"/>
    <w:rsid w:val="00916FDD"/>
    <w:rsid w:val="00917330"/>
    <w:rsid w:val="0091788D"/>
    <w:rsid w:val="009207A9"/>
    <w:rsid w:val="00920A84"/>
    <w:rsid w:val="00920BD7"/>
    <w:rsid w:val="00921010"/>
    <w:rsid w:val="00921BE1"/>
    <w:rsid w:val="00923A14"/>
    <w:rsid w:val="00923BAF"/>
    <w:rsid w:val="0092502E"/>
    <w:rsid w:val="0093199B"/>
    <w:rsid w:val="00931C2A"/>
    <w:rsid w:val="00932167"/>
    <w:rsid w:val="009326D4"/>
    <w:rsid w:val="00932A8C"/>
    <w:rsid w:val="009330EA"/>
    <w:rsid w:val="009344C8"/>
    <w:rsid w:val="0093459E"/>
    <w:rsid w:val="00934904"/>
    <w:rsid w:val="009363A1"/>
    <w:rsid w:val="0093652F"/>
    <w:rsid w:val="009373E9"/>
    <w:rsid w:val="00937D55"/>
    <w:rsid w:val="009413D8"/>
    <w:rsid w:val="00941BB3"/>
    <w:rsid w:val="00942238"/>
    <w:rsid w:val="00942849"/>
    <w:rsid w:val="00943B68"/>
    <w:rsid w:val="0094405F"/>
    <w:rsid w:val="00944E26"/>
    <w:rsid w:val="00945223"/>
    <w:rsid w:val="00945579"/>
    <w:rsid w:val="00945DA1"/>
    <w:rsid w:val="00946EC1"/>
    <w:rsid w:val="00951091"/>
    <w:rsid w:val="009514C8"/>
    <w:rsid w:val="00951936"/>
    <w:rsid w:val="00951A75"/>
    <w:rsid w:val="00952630"/>
    <w:rsid w:val="0095279C"/>
    <w:rsid w:val="00952DDA"/>
    <w:rsid w:val="00953853"/>
    <w:rsid w:val="00953885"/>
    <w:rsid w:val="00953F43"/>
    <w:rsid w:val="00954DEB"/>
    <w:rsid w:val="00955004"/>
    <w:rsid w:val="009550FA"/>
    <w:rsid w:val="0095532C"/>
    <w:rsid w:val="009557B3"/>
    <w:rsid w:val="009562DD"/>
    <w:rsid w:val="00956346"/>
    <w:rsid w:val="00956CE1"/>
    <w:rsid w:val="00956DE8"/>
    <w:rsid w:val="00956E2E"/>
    <w:rsid w:val="00956E77"/>
    <w:rsid w:val="00957631"/>
    <w:rsid w:val="009577D7"/>
    <w:rsid w:val="00957F9D"/>
    <w:rsid w:val="00960235"/>
    <w:rsid w:val="0096087A"/>
    <w:rsid w:val="0096207B"/>
    <w:rsid w:val="00962548"/>
    <w:rsid w:val="009626B9"/>
    <w:rsid w:val="00962CA4"/>
    <w:rsid w:val="0096348C"/>
    <w:rsid w:val="00963C6B"/>
    <w:rsid w:val="009647B3"/>
    <w:rsid w:val="00964ACD"/>
    <w:rsid w:val="00966E30"/>
    <w:rsid w:val="0096760E"/>
    <w:rsid w:val="00967FE8"/>
    <w:rsid w:val="00971939"/>
    <w:rsid w:val="009725CE"/>
    <w:rsid w:val="00972749"/>
    <w:rsid w:val="00973640"/>
    <w:rsid w:val="00973648"/>
    <w:rsid w:val="0097544E"/>
    <w:rsid w:val="00976FC6"/>
    <w:rsid w:val="00980CE7"/>
    <w:rsid w:val="00981802"/>
    <w:rsid w:val="00982DB2"/>
    <w:rsid w:val="00983014"/>
    <w:rsid w:val="00983159"/>
    <w:rsid w:val="00983244"/>
    <w:rsid w:val="00983257"/>
    <w:rsid w:val="009839D3"/>
    <w:rsid w:val="009839F5"/>
    <w:rsid w:val="00983E8A"/>
    <w:rsid w:val="009843F2"/>
    <w:rsid w:val="009845B2"/>
    <w:rsid w:val="0098595F"/>
    <w:rsid w:val="009860BA"/>
    <w:rsid w:val="0098695D"/>
    <w:rsid w:val="00986DE2"/>
    <w:rsid w:val="00987877"/>
    <w:rsid w:val="00987C00"/>
    <w:rsid w:val="0099054E"/>
    <w:rsid w:val="00990F4E"/>
    <w:rsid w:val="0099196D"/>
    <w:rsid w:val="00991BC8"/>
    <w:rsid w:val="00992210"/>
    <w:rsid w:val="0099367B"/>
    <w:rsid w:val="009957C1"/>
    <w:rsid w:val="00995B76"/>
    <w:rsid w:val="00996135"/>
    <w:rsid w:val="00996441"/>
    <w:rsid w:val="00997574"/>
    <w:rsid w:val="009A0A25"/>
    <w:rsid w:val="009A0E72"/>
    <w:rsid w:val="009A105C"/>
    <w:rsid w:val="009A159D"/>
    <w:rsid w:val="009A15F4"/>
    <w:rsid w:val="009A29E5"/>
    <w:rsid w:val="009A36A7"/>
    <w:rsid w:val="009A3A66"/>
    <w:rsid w:val="009A4323"/>
    <w:rsid w:val="009A4E0B"/>
    <w:rsid w:val="009A4F1A"/>
    <w:rsid w:val="009A67F1"/>
    <w:rsid w:val="009A6B1E"/>
    <w:rsid w:val="009B0012"/>
    <w:rsid w:val="009B3988"/>
    <w:rsid w:val="009B4810"/>
    <w:rsid w:val="009B4834"/>
    <w:rsid w:val="009B509C"/>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1F62"/>
    <w:rsid w:val="009D221D"/>
    <w:rsid w:val="009D23C8"/>
    <w:rsid w:val="009D25DA"/>
    <w:rsid w:val="009D2C55"/>
    <w:rsid w:val="009D3CE5"/>
    <w:rsid w:val="009D4269"/>
    <w:rsid w:val="009D44D4"/>
    <w:rsid w:val="009D5334"/>
    <w:rsid w:val="009D6899"/>
    <w:rsid w:val="009D76CB"/>
    <w:rsid w:val="009D7766"/>
    <w:rsid w:val="009D7AEE"/>
    <w:rsid w:val="009E011A"/>
    <w:rsid w:val="009E054D"/>
    <w:rsid w:val="009E1214"/>
    <w:rsid w:val="009E134E"/>
    <w:rsid w:val="009E17CE"/>
    <w:rsid w:val="009E195C"/>
    <w:rsid w:val="009E22EC"/>
    <w:rsid w:val="009E26DE"/>
    <w:rsid w:val="009E29D1"/>
    <w:rsid w:val="009E2CEC"/>
    <w:rsid w:val="009E3C59"/>
    <w:rsid w:val="009E4C74"/>
    <w:rsid w:val="009E51DB"/>
    <w:rsid w:val="009E54C6"/>
    <w:rsid w:val="009E5F07"/>
    <w:rsid w:val="009E5FEB"/>
    <w:rsid w:val="009E62D2"/>
    <w:rsid w:val="009E668D"/>
    <w:rsid w:val="009E67CF"/>
    <w:rsid w:val="009E73A5"/>
    <w:rsid w:val="009E761F"/>
    <w:rsid w:val="009E78B1"/>
    <w:rsid w:val="009E7DF8"/>
    <w:rsid w:val="009F0526"/>
    <w:rsid w:val="009F0595"/>
    <w:rsid w:val="009F087A"/>
    <w:rsid w:val="009F0D38"/>
    <w:rsid w:val="009F18BD"/>
    <w:rsid w:val="009F1E21"/>
    <w:rsid w:val="009F24A0"/>
    <w:rsid w:val="009F290E"/>
    <w:rsid w:val="009F33A9"/>
    <w:rsid w:val="009F34A6"/>
    <w:rsid w:val="009F4202"/>
    <w:rsid w:val="009F5508"/>
    <w:rsid w:val="009F5B51"/>
    <w:rsid w:val="009F6359"/>
    <w:rsid w:val="009F6511"/>
    <w:rsid w:val="009F6B0E"/>
    <w:rsid w:val="00A018D0"/>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2F9B"/>
    <w:rsid w:val="00A13351"/>
    <w:rsid w:val="00A13F10"/>
    <w:rsid w:val="00A146BB"/>
    <w:rsid w:val="00A1563F"/>
    <w:rsid w:val="00A1566D"/>
    <w:rsid w:val="00A15763"/>
    <w:rsid w:val="00A16427"/>
    <w:rsid w:val="00A16728"/>
    <w:rsid w:val="00A16888"/>
    <w:rsid w:val="00A16BEE"/>
    <w:rsid w:val="00A16DD0"/>
    <w:rsid w:val="00A17173"/>
    <w:rsid w:val="00A17476"/>
    <w:rsid w:val="00A176DE"/>
    <w:rsid w:val="00A201D3"/>
    <w:rsid w:val="00A20271"/>
    <w:rsid w:val="00A202BE"/>
    <w:rsid w:val="00A20C2F"/>
    <w:rsid w:val="00A21C1E"/>
    <w:rsid w:val="00A22620"/>
    <w:rsid w:val="00A24016"/>
    <w:rsid w:val="00A24339"/>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469"/>
    <w:rsid w:val="00A37528"/>
    <w:rsid w:val="00A3777D"/>
    <w:rsid w:val="00A41260"/>
    <w:rsid w:val="00A413F5"/>
    <w:rsid w:val="00A430D9"/>
    <w:rsid w:val="00A435B8"/>
    <w:rsid w:val="00A4380B"/>
    <w:rsid w:val="00A43E14"/>
    <w:rsid w:val="00A440DD"/>
    <w:rsid w:val="00A454C8"/>
    <w:rsid w:val="00A50BD1"/>
    <w:rsid w:val="00A50D17"/>
    <w:rsid w:val="00A50D41"/>
    <w:rsid w:val="00A51210"/>
    <w:rsid w:val="00A51D5E"/>
    <w:rsid w:val="00A52830"/>
    <w:rsid w:val="00A528F3"/>
    <w:rsid w:val="00A52BF2"/>
    <w:rsid w:val="00A54AAE"/>
    <w:rsid w:val="00A54BC8"/>
    <w:rsid w:val="00A552F6"/>
    <w:rsid w:val="00A55FBC"/>
    <w:rsid w:val="00A560F7"/>
    <w:rsid w:val="00A57279"/>
    <w:rsid w:val="00A577B4"/>
    <w:rsid w:val="00A60112"/>
    <w:rsid w:val="00A60D90"/>
    <w:rsid w:val="00A60FAF"/>
    <w:rsid w:val="00A6103C"/>
    <w:rsid w:val="00A61CDF"/>
    <w:rsid w:val="00A62D67"/>
    <w:rsid w:val="00A62E99"/>
    <w:rsid w:val="00A63869"/>
    <w:rsid w:val="00A642AD"/>
    <w:rsid w:val="00A64744"/>
    <w:rsid w:val="00A6488F"/>
    <w:rsid w:val="00A64948"/>
    <w:rsid w:val="00A6509B"/>
    <w:rsid w:val="00A65B0F"/>
    <w:rsid w:val="00A65B9F"/>
    <w:rsid w:val="00A65F7C"/>
    <w:rsid w:val="00A7077B"/>
    <w:rsid w:val="00A708BC"/>
    <w:rsid w:val="00A70C47"/>
    <w:rsid w:val="00A71C2D"/>
    <w:rsid w:val="00A71C6B"/>
    <w:rsid w:val="00A7209A"/>
    <w:rsid w:val="00A72100"/>
    <w:rsid w:val="00A7281E"/>
    <w:rsid w:val="00A72FA6"/>
    <w:rsid w:val="00A731B0"/>
    <w:rsid w:val="00A732A4"/>
    <w:rsid w:val="00A73DDC"/>
    <w:rsid w:val="00A74386"/>
    <w:rsid w:val="00A74A5C"/>
    <w:rsid w:val="00A75891"/>
    <w:rsid w:val="00A75FB3"/>
    <w:rsid w:val="00A76B4A"/>
    <w:rsid w:val="00A7757E"/>
    <w:rsid w:val="00A77835"/>
    <w:rsid w:val="00A77AE6"/>
    <w:rsid w:val="00A77CBA"/>
    <w:rsid w:val="00A77FD7"/>
    <w:rsid w:val="00A800D2"/>
    <w:rsid w:val="00A805B0"/>
    <w:rsid w:val="00A805FA"/>
    <w:rsid w:val="00A8078D"/>
    <w:rsid w:val="00A807DD"/>
    <w:rsid w:val="00A80CA9"/>
    <w:rsid w:val="00A82358"/>
    <w:rsid w:val="00A8271D"/>
    <w:rsid w:val="00A8375D"/>
    <w:rsid w:val="00A83D2F"/>
    <w:rsid w:val="00A8573C"/>
    <w:rsid w:val="00A85D0A"/>
    <w:rsid w:val="00A86077"/>
    <w:rsid w:val="00A8719B"/>
    <w:rsid w:val="00A8719E"/>
    <w:rsid w:val="00A87B09"/>
    <w:rsid w:val="00A90251"/>
    <w:rsid w:val="00A90352"/>
    <w:rsid w:val="00A90BD1"/>
    <w:rsid w:val="00A91730"/>
    <w:rsid w:val="00A921AC"/>
    <w:rsid w:val="00A925FB"/>
    <w:rsid w:val="00A929DF"/>
    <w:rsid w:val="00A97BE9"/>
    <w:rsid w:val="00AA0DDF"/>
    <w:rsid w:val="00AA0E68"/>
    <w:rsid w:val="00AA2062"/>
    <w:rsid w:val="00AA214D"/>
    <w:rsid w:val="00AA215B"/>
    <w:rsid w:val="00AA3339"/>
    <w:rsid w:val="00AA356D"/>
    <w:rsid w:val="00AA4775"/>
    <w:rsid w:val="00AA50A6"/>
    <w:rsid w:val="00AA55C1"/>
    <w:rsid w:val="00AA64BD"/>
    <w:rsid w:val="00AB0308"/>
    <w:rsid w:val="00AB0EDD"/>
    <w:rsid w:val="00AB11D3"/>
    <w:rsid w:val="00AB1250"/>
    <w:rsid w:val="00AB1B91"/>
    <w:rsid w:val="00AB2217"/>
    <w:rsid w:val="00AB31B4"/>
    <w:rsid w:val="00AB427D"/>
    <w:rsid w:val="00AB43C3"/>
    <w:rsid w:val="00AB4E43"/>
    <w:rsid w:val="00AB5FB0"/>
    <w:rsid w:val="00AB6EDE"/>
    <w:rsid w:val="00AC0093"/>
    <w:rsid w:val="00AC05CB"/>
    <w:rsid w:val="00AC085D"/>
    <w:rsid w:val="00AC1754"/>
    <w:rsid w:val="00AC1BD3"/>
    <w:rsid w:val="00AC1FF1"/>
    <w:rsid w:val="00AC30C8"/>
    <w:rsid w:val="00AC34F4"/>
    <w:rsid w:val="00AC420C"/>
    <w:rsid w:val="00AC49B3"/>
    <w:rsid w:val="00AC4B39"/>
    <w:rsid w:val="00AC4BDD"/>
    <w:rsid w:val="00AC517E"/>
    <w:rsid w:val="00AC723E"/>
    <w:rsid w:val="00AC752C"/>
    <w:rsid w:val="00AC7548"/>
    <w:rsid w:val="00AD1292"/>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3F72"/>
    <w:rsid w:val="00AE469E"/>
    <w:rsid w:val="00AE4FEF"/>
    <w:rsid w:val="00AE59EE"/>
    <w:rsid w:val="00AE6342"/>
    <w:rsid w:val="00AE6D9A"/>
    <w:rsid w:val="00AE7875"/>
    <w:rsid w:val="00AF0977"/>
    <w:rsid w:val="00AF102E"/>
    <w:rsid w:val="00AF16FB"/>
    <w:rsid w:val="00AF1BC4"/>
    <w:rsid w:val="00AF1BD7"/>
    <w:rsid w:val="00AF281B"/>
    <w:rsid w:val="00AF326A"/>
    <w:rsid w:val="00AF32AB"/>
    <w:rsid w:val="00AF33BE"/>
    <w:rsid w:val="00AF3E10"/>
    <w:rsid w:val="00AF412C"/>
    <w:rsid w:val="00AF49C3"/>
    <w:rsid w:val="00AF5325"/>
    <w:rsid w:val="00AF551E"/>
    <w:rsid w:val="00AF5636"/>
    <w:rsid w:val="00AF5F9F"/>
    <w:rsid w:val="00AF76CB"/>
    <w:rsid w:val="00AF77FD"/>
    <w:rsid w:val="00B00970"/>
    <w:rsid w:val="00B037EE"/>
    <w:rsid w:val="00B03895"/>
    <w:rsid w:val="00B04AFC"/>
    <w:rsid w:val="00B05340"/>
    <w:rsid w:val="00B0619C"/>
    <w:rsid w:val="00B065F5"/>
    <w:rsid w:val="00B06C43"/>
    <w:rsid w:val="00B06FDC"/>
    <w:rsid w:val="00B07083"/>
    <w:rsid w:val="00B1014E"/>
    <w:rsid w:val="00B101BD"/>
    <w:rsid w:val="00B1096A"/>
    <w:rsid w:val="00B11616"/>
    <w:rsid w:val="00B11921"/>
    <w:rsid w:val="00B12A7E"/>
    <w:rsid w:val="00B13EF3"/>
    <w:rsid w:val="00B14410"/>
    <w:rsid w:val="00B1484A"/>
    <w:rsid w:val="00B15B7D"/>
    <w:rsid w:val="00B15EFF"/>
    <w:rsid w:val="00B16119"/>
    <w:rsid w:val="00B16458"/>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0AB"/>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1F7"/>
    <w:rsid w:val="00B463AB"/>
    <w:rsid w:val="00B46D77"/>
    <w:rsid w:val="00B47835"/>
    <w:rsid w:val="00B504D8"/>
    <w:rsid w:val="00B50503"/>
    <w:rsid w:val="00B50700"/>
    <w:rsid w:val="00B50CD6"/>
    <w:rsid w:val="00B512B2"/>
    <w:rsid w:val="00B520DC"/>
    <w:rsid w:val="00B53740"/>
    <w:rsid w:val="00B5397D"/>
    <w:rsid w:val="00B5495F"/>
    <w:rsid w:val="00B54AD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1FBD"/>
    <w:rsid w:val="00B73B99"/>
    <w:rsid w:val="00B75A33"/>
    <w:rsid w:val="00B75D16"/>
    <w:rsid w:val="00B77862"/>
    <w:rsid w:val="00B77AA6"/>
    <w:rsid w:val="00B80A8A"/>
    <w:rsid w:val="00B81E34"/>
    <w:rsid w:val="00B8236C"/>
    <w:rsid w:val="00B8266B"/>
    <w:rsid w:val="00B858F5"/>
    <w:rsid w:val="00B8664B"/>
    <w:rsid w:val="00B8688B"/>
    <w:rsid w:val="00B9093F"/>
    <w:rsid w:val="00B90D51"/>
    <w:rsid w:val="00B90FA1"/>
    <w:rsid w:val="00B92771"/>
    <w:rsid w:val="00B92B28"/>
    <w:rsid w:val="00B9318E"/>
    <w:rsid w:val="00B94DAC"/>
    <w:rsid w:val="00B94FA9"/>
    <w:rsid w:val="00B959FD"/>
    <w:rsid w:val="00BA097D"/>
    <w:rsid w:val="00BA2C26"/>
    <w:rsid w:val="00BA2FE2"/>
    <w:rsid w:val="00BA303A"/>
    <w:rsid w:val="00BA37B3"/>
    <w:rsid w:val="00BA3A6A"/>
    <w:rsid w:val="00BA3EC9"/>
    <w:rsid w:val="00BA543D"/>
    <w:rsid w:val="00BA54C8"/>
    <w:rsid w:val="00BA59C6"/>
    <w:rsid w:val="00BA5B87"/>
    <w:rsid w:val="00BA5D2D"/>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4A"/>
    <w:rsid w:val="00BB5199"/>
    <w:rsid w:val="00BB540C"/>
    <w:rsid w:val="00BB60FF"/>
    <w:rsid w:val="00BB7355"/>
    <w:rsid w:val="00BB75F7"/>
    <w:rsid w:val="00BB77AE"/>
    <w:rsid w:val="00BB7B27"/>
    <w:rsid w:val="00BC0929"/>
    <w:rsid w:val="00BC09E6"/>
    <w:rsid w:val="00BC0E3F"/>
    <w:rsid w:val="00BC27B8"/>
    <w:rsid w:val="00BC2AE2"/>
    <w:rsid w:val="00BC33E5"/>
    <w:rsid w:val="00BC45B6"/>
    <w:rsid w:val="00BC4A99"/>
    <w:rsid w:val="00BC5F41"/>
    <w:rsid w:val="00BC71DC"/>
    <w:rsid w:val="00BC7447"/>
    <w:rsid w:val="00BC7E5C"/>
    <w:rsid w:val="00BD02A1"/>
    <w:rsid w:val="00BD044A"/>
    <w:rsid w:val="00BD0627"/>
    <w:rsid w:val="00BD0A93"/>
    <w:rsid w:val="00BD1929"/>
    <w:rsid w:val="00BD2BBC"/>
    <w:rsid w:val="00BD3BAD"/>
    <w:rsid w:val="00BD4FF7"/>
    <w:rsid w:val="00BD5D40"/>
    <w:rsid w:val="00BD5E4F"/>
    <w:rsid w:val="00BD5F7F"/>
    <w:rsid w:val="00BD641D"/>
    <w:rsid w:val="00BD6C11"/>
    <w:rsid w:val="00BD736C"/>
    <w:rsid w:val="00BD772A"/>
    <w:rsid w:val="00BE0179"/>
    <w:rsid w:val="00BE05E4"/>
    <w:rsid w:val="00BE0E95"/>
    <w:rsid w:val="00BE15FA"/>
    <w:rsid w:val="00BE1655"/>
    <w:rsid w:val="00BE18E3"/>
    <w:rsid w:val="00BE2210"/>
    <w:rsid w:val="00BE2B58"/>
    <w:rsid w:val="00BE2D1D"/>
    <w:rsid w:val="00BE42AE"/>
    <w:rsid w:val="00BE4760"/>
    <w:rsid w:val="00BE4C89"/>
    <w:rsid w:val="00BE4F11"/>
    <w:rsid w:val="00BE742D"/>
    <w:rsid w:val="00BE754A"/>
    <w:rsid w:val="00BF015F"/>
    <w:rsid w:val="00BF0629"/>
    <w:rsid w:val="00BF06C1"/>
    <w:rsid w:val="00BF14AE"/>
    <w:rsid w:val="00BF2321"/>
    <w:rsid w:val="00BF2694"/>
    <w:rsid w:val="00BF281B"/>
    <w:rsid w:val="00BF2AC4"/>
    <w:rsid w:val="00BF2DE3"/>
    <w:rsid w:val="00BF305E"/>
    <w:rsid w:val="00BF356E"/>
    <w:rsid w:val="00BF480C"/>
    <w:rsid w:val="00BF6376"/>
    <w:rsid w:val="00BF7445"/>
    <w:rsid w:val="00C0040C"/>
    <w:rsid w:val="00C0138F"/>
    <w:rsid w:val="00C0245D"/>
    <w:rsid w:val="00C0285A"/>
    <w:rsid w:val="00C02EC6"/>
    <w:rsid w:val="00C03331"/>
    <w:rsid w:val="00C03BF8"/>
    <w:rsid w:val="00C05E44"/>
    <w:rsid w:val="00C05EA4"/>
    <w:rsid w:val="00C071DC"/>
    <w:rsid w:val="00C07224"/>
    <w:rsid w:val="00C104E6"/>
    <w:rsid w:val="00C10FAA"/>
    <w:rsid w:val="00C112C0"/>
    <w:rsid w:val="00C11FAC"/>
    <w:rsid w:val="00C128D3"/>
    <w:rsid w:val="00C130F3"/>
    <w:rsid w:val="00C143BC"/>
    <w:rsid w:val="00C14DE1"/>
    <w:rsid w:val="00C166D8"/>
    <w:rsid w:val="00C16A70"/>
    <w:rsid w:val="00C16E80"/>
    <w:rsid w:val="00C17020"/>
    <w:rsid w:val="00C17A0E"/>
    <w:rsid w:val="00C17AC8"/>
    <w:rsid w:val="00C20623"/>
    <w:rsid w:val="00C20F91"/>
    <w:rsid w:val="00C21D74"/>
    <w:rsid w:val="00C23CAB"/>
    <w:rsid w:val="00C23E87"/>
    <w:rsid w:val="00C24E8F"/>
    <w:rsid w:val="00C25588"/>
    <w:rsid w:val="00C258A9"/>
    <w:rsid w:val="00C25AB1"/>
    <w:rsid w:val="00C25E0B"/>
    <w:rsid w:val="00C25E63"/>
    <w:rsid w:val="00C26087"/>
    <w:rsid w:val="00C262D6"/>
    <w:rsid w:val="00C26AB8"/>
    <w:rsid w:val="00C26E3F"/>
    <w:rsid w:val="00C26EE6"/>
    <w:rsid w:val="00C2733F"/>
    <w:rsid w:val="00C27477"/>
    <w:rsid w:val="00C27EB6"/>
    <w:rsid w:val="00C30275"/>
    <w:rsid w:val="00C31BAA"/>
    <w:rsid w:val="00C32008"/>
    <w:rsid w:val="00C32C4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36B"/>
    <w:rsid w:val="00C47836"/>
    <w:rsid w:val="00C478A1"/>
    <w:rsid w:val="00C5014A"/>
    <w:rsid w:val="00C51DF4"/>
    <w:rsid w:val="00C52280"/>
    <w:rsid w:val="00C52833"/>
    <w:rsid w:val="00C52CF9"/>
    <w:rsid w:val="00C53A0B"/>
    <w:rsid w:val="00C53CC0"/>
    <w:rsid w:val="00C55A3E"/>
    <w:rsid w:val="00C56ED0"/>
    <w:rsid w:val="00C602CA"/>
    <w:rsid w:val="00C605DA"/>
    <w:rsid w:val="00C60916"/>
    <w:rsid w:val="00C614BC"/>
    <w:rsid w:val="00C61DC0"/>
    <w:rsid w:val="00C6306E"/>
    <w:rsid w:val="00C632A9"/>
    <w:rsid w:val="00C63A26"/>
    <w:rsid w:val="00C655FD"/>
    <w:rsid w:val="00C6567A"/>
    <w:rsid w:val="00C656D1"/>
    <w:rsid w:val="00C65DF8"/>
    <w:rsid w:val="00C662DD"/>
    <w:rsid w:val="00C66358"/>
    <w:rsid w:val="00C663B9"/>
    <w:rsid w:val="00C67307"/>
    <w:rsid w:val="00C70762"/>
    <w:rsid w:val="00C708DF"/>
    <w:rsid w:val="00C716F0"/>
    <w:rsid w:val="00C73802"/>
    <w:rsid w:val="00C77B66"/>
    <w:rsid w:val="00C80D21"/>
    <w:rsid w:val="00C80F82"/>
    <w:rsid w:val="00C8158B"/>
    <w:rsid w:val="00C81782"/>
    <w:rsid w:val="00C81815"/>
    <w:rsid w:val="00C83294"/>
    <w:rsid w:val="00C839A3"/>
    <w:rsid w:val="00C83C91"/>
    <w:rsid w:val="00C843CA"/>
    <w:rsid w:val="00C84644"/>
    <w:rsid w:val="00C84665"/>
    <w:rsid w:val="00C859E8"/>
    <w:rsid w:val="00C864D0"/>
    <w:rsid w:val="00C87820"/>
    <w:rsid w:val="00C87F2F"/>
    <w:rsid w:val="00C9165E"/>
    <w:rsid w:val="00C9261E"/>
    <w:rsid w:val="00C92827"/>
    <w:rsid w:val="00C9395F"/>
    <w:rsid w:val="00C941FE"/>
    <w:rsid w:val="00C9429B"/>
    <w:rsid w:val="00C942CE"/>
    <w:rsid w:val="00C947AD"/>
    <w:rsid w:val="00C94EED"/>
    <w:rsid w:val="00C961C7"/>
    <w:rsid w:val="00C97622"/>
    <w:rsid w:val="00C97946"/>
    <w:rsid w:val="00C97AA9"/>
    <w:rsid w:val="00C97C80"/>
    <w:rsid w:val="00CA01CB"/>
    <w:rsid w:val="00CA0BC5"/>
    <w:rsid w:val="00CA1183"/>
    <w:rsid w:val="00CA1664"/>
    <w:rsid w:val="00CA1C48"/>
    <w:rsid w:val="00CA1E3F"/>
    <w:rsid w:val="00CA2180"/>
    <w:rsid w:val="00CA274E"/>
    <w:rsid w:val="00CA2926"/>
    <w:rsid w:val="00CA3A82"/>
    <w:rsid w:val="00CA5903"/>
    <w:rsid w:val="00CA6A2E"/>
    <w:rsid w:val="00CA6B2B"/>
    <w:rsid w:val="00CA6B5E"/>
    <w:rsid w:val="00CA7807"/>
    <w:rsid w:val="00CB1699"/>
    <w:rsid w:val="00CB196F"/>
    <w:rsid w:val="00CB2125"/>
    <w:rsid w:val="00CB2732"/>
    <w:rsid w:val="00CB2EDF"/>
    <w:rsid w:val="00CB3057"/>
    <w:rsid w:val="00CB33B7"/>
    <w:rsid w:val="00CB3496"/>
    <w:rsid w:val="00CB4DA9"/>
    <w:rsid w:val="00CB52BE"/>
    <w:rsid w:val="00CB548C"/>
    <w:rsid w:val="00CB5945"/>
    <w:rsid w:val="00CB5F1D"/>
    <w:rsid w:val="00CB6463"/>
    <w:rsid w:val="00CB737E"/>
    <w:rsid w:val="00CC0407"/>
    <w:rsid w:val="00CC0D20"/>
    <w:rsid w:val="00CC0E33"/>
    <w:rsid w:val="00CC1224"/>
    <w:rsid w:val="00CC1478"/>
    <w:rsid w:val="00CC16B5"/>
    <w:rsid w:val="00CC1FD8"/>
    <w:rsid w:val="00CC3147"/>
    <w:rsid w:val="00CC333B"/>
    <w:rsid w:val="00CC3ADB"/>
    <w:rsid w:val="00CC4AE2"/>
    <w:rsid w:val="00CC5F82"/>
    <w:rsid w:val="00CC5FB4"/>
    <w:rsid w:val="00CC6E50"/>
    <w:rsid w:val="00CC71E5"/>
    <w:rsid w:val="00CC7538"/>
    <w:rsid w:val="00CC7AB8"/>
    <w:rsid w:val="00CC7EDA"/>
    <w:rsid w:val="00CD0088"/>
    <w:rsid w:val="00CD015F"/>
    <w:rsid w:val="00CD154D"/>
    <w:rsid w:val="00CD1F5E"/>
    <w:rsid w:val="00CD20A5"/>
    <w:rsid w:val="00CD239E"/>
    <w:rsid w:val="00CD27A6"/>
    <w:rsid w:val="00CD3AAB"/>
    <w:rsid w:val="00CD4310"/>
    <w:rsid w:val="00CD49EF"/>
    <w:rsid w:val="00CD4BF4"/>
    <w:rsid w:val="00CD5B98"/>
    <w:rsid w:val="00CD6FBD"/>
    <w:rsid w:val="00CD75B8"/>
    <w:rsid w:val="00CE0A45"/>
    <w:rsid w:val="00CE0F67"/>
    <w:rsid w:val="00CE1883"/>
    <w:rsid w:val="00CE26C6"/>
    <w:rsid w:val="00CE2798"/>
    <w:rsid w:val="00CE2FFD"/>
    <w:rsid w:val="00CE458B"/>
    <w:rsid w:val="00CE459E"/>
    <w:rsid w:val="00CE49D1"/>
    <w:rsid w:val="00CE5016"/>
    <w:rsid w:val="00CE502A"/>
    <w:rsid w:val="00CE5F4C"/>
    <w:rsid w:val="00CE5F5B"/>
    <w:rsid w:val="00CE6E4B"/>
    <w:rsid w:val="00CE7B40"/>
    <w:rsid w:val="00CE7D3B"/>
    <w:rsid w:val="00CF033D"/>
    <w:rsid w:val="00CF1026"/>
    <w:rsid w:val="00CF15CC"/>
    <w:rsid w:val="00CF1882"/>
    <w:rsid w:val="00CF1F70"/>
    <w:rsid w:val="00CF3749"/>
    <w:rsid w:val="00CF54DC"/>
    <w:rsid w:val="00CF54F3"/>
    <w:rsid w:val="00CF56C6"/>
    <w:rsid w:val="00CF5E63"/>
    <w:rsid w:val="00CF6118"/>
    <w:rsid w:val="00CF6348"/>
    <w:rsid w:val="00CF6835"/>
    <w:rsid w:val="00CF76F7"/>
    <w:rsid w:val="00CF7794"/>
    <w:rsid w:val="00D00835"/>
    <w:rsid w:val="00D009D9"/>
    <w:rsid w:val="00D01AB2"/>
    <w:rsid w:val="00D0247E"/>
    <w:rsid w:val="00D02C25"/>
    <w:rsid w:val="00D04246"/>
    <w:rsid w:val="00D062CC"/>
    <w:rsid w:val="00D069B8"/>
    <w:rsid w:val="00D06C46"/>
    <w:rsid w:val="00D0791A"/>
    <w:rsid w:val="00D07DC0"/>
    <w:rsid w:val="00D1030D"/>
    <w:rsid w:val="00D103B9"/>
    <w:rsid w:val="00D11659"/>
    <w:rsid w:val="00D13F3C"/>
    <w:rsid w:val="00D14838"/>
    <w:rsid w:val="00D14D66"/>
    <w:rsid w:val="00D15B3F"/>
    <w:rsid w:val="00D17817"/>
    <w:rsid w:val="00D206D9"/>
    <w:rsid w:val="00D20877"/>
    <w:rsid w:val="00D20947"/>
    <w:rsid w:val="00D213B7"/>
    <w:rsid w:val="00D21626"/>
    <w:rsid w:val="00D219BB"/>
    <w:rsid w:val="00D21F40"/>
    <w:rsid w:val="00D21F87"/>
    <w:rsid w:val="00D222D5"/>
    <w:rsid w:val="00D226C6"/>
    <w:rsid w:val="00D23D4B"/>
    <w:rsid w:val="00D24BEA"/>
    <w:rsid w:val="00D24D15"/>
    <w:rsid w:val="00D25DE7"/>
    <w:rsid w:val="00D25FB5"/>
    <w:rsid w:val="00D266F8"/>
    <w:rsid w:val="00D26C6F"/>
    <w:rsid w:val="00D2718D"/>
    <w:rsid w:val="00D2788A"/>
    <w:rsid w:val="00D27F02"/>
    <w:rsid w:val="00D3084A"/>
    <w:rsid w:val="00D30F55"/>
    <w:rsid w:val="00D31195"/>
    <w:rsid w:val="00D31E80"/>
    <w:rsid w:val="00D31EB3"/>
    <w:rsid w:val="00D3262F"/>
    <w:rsid w:val="00D33092"/>
    <w:rsid w:val="00D330E5"/>
    <w:rsid w:val="00D331AF"/>
    <w:rsid w:val="00D335AC"/>
    <w:rsid w:val="00D33E4E"/>
    <w:rsid w:val="00D33F69"/>
    <w:rsid w:val="00D3409B"/>
    <w:rsid w:val="00D353B3"/>
    <w:rsid w:val="00D35BAB"/>
    <w:rsid w:val="00D3602C"/>
    <w:rsid w:val="00D361F7"/>
    <w:rsid w:val="00D363EF"/>
    <w:rsid w:val="00D366AF"/>
    <w:rsid w:val="00D36E00"/>
    <w:rsid w:val="00D378C9"/>
    <w:rsid w:val="00D40F5B"/>
    <w:rsid w:val="00D41E89"/>
    <w:rsid w:val="00D42975"/>
    <w:rsid w:val="00D429C2"/>
    <w:rsid w:val="00D4339C"/>
    <w:rsid w:val="00D43994"/>
    <w:rsid w:val="00D442DC"/>
    <w:rsid w:val="00D442E3"/>
    <w:rsid w:val="00D444E9"/>
    <w:rsid w:val="00D44F68"/>
    <w:rsid w:val="00D452A2"/>
    <w:rsid w:val="00D46C51"/>
    <w:rsid w:val="00D4783A"/>
    <w:rsid w:val="00D47F05"/>
    <w:rsid w:val="00D52018"/>
    <w:rsid w:val="00D532C2"/>
    <w:rsid w:val="00D535C5"/>
    <w:rsid w:val="00D537F4"/>
    <w:rsid w:val="00D542E0"/>
    <w:rsid w:val="00D543DE"/>
    <w:rsid w:val="00D54AEA"/>
    <w:rsid w:val="00D55454"/>
    <w:rsid w:val="00D5657D"/>
    <w:rsid w:val="00D57FC0"/>
    <w:rsid w:val="00D60A7B"/>
    <w:rsid w:val="00D60FB7"/>
    <w:rsid w:val="00D6194A"/>
    <w:rsid w:val="00D61EE0"/>
    <w:rsid w:val="00D620DE"/>
    <w:rsid w:val="00D634CF"/>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40B4"/>
    <w:rsid w:val="00D8441E"/>
    <w:rsid w:val="00D84FB9"/>
    <w:rsid w:val="00D85B61"/>
    <w:rsid w:val="00D85F75"/>
    <w:rsid w:val="00D86D6C"/>
    <w:rsid w:val="00D871FB"/>
    <w:rsid w:val="00D90692"/>
    <w:rsid w:val="00D90702"/>
    <w:rsid w:val="00D907C5"/>
    <w:rsid w:val="00D90912"/>
    <w:rsid w:val="00D91530"/>
    <w:rsid w:val="00D91566"/>
    <w:rsid w:val="00D91BF0"/>
    <w:rsid w:val="00D91C20"/>
    <w:rsid w:val="00D92103"/>
    <w:rsid w:val="00D92C0E"/>
    <w:rsid w:val="00D92C69"/>
    <w:rsid w:val="00D932B4"/>
    <w:rsid w:val="00D9652F"/>
    <w:rsid w:val="00D96ACA"/>
    <w:rsid w:val="00D96AEA"/>
    <w:rsid w:val="00D96D78"/>
    <w:rsid w:val="00D9784D"/>
    <w:rsid w:val="00DA066C"/>
    <w:rsid w:val="00DA1956"/>
    <w:rsid w:val="00DA2E48"/>
    <w:rsid w:val="00DA30CF"/>
    <w:rsid w:val="00DA34A8"/>
    <w:rsid w:val="00DA3A77"/>
    <w:rsid w:val="00DA3CB1"/>
    <w:rsid w:val="00DA54DC"/>
    <w:rsid w:val="00DA66EC"/>
    <w:rsid w:val="00DA6E1D"/>
    <w:rsid w:val="00DA70C0"/>
    <w:rsid w:val="00DA7F55"/>
    <w:rsid w:val="00DB02B8"/>
    <w:rsid w:val="00DB0E00"/>
    <w:rsid w:val="00DB1036"/>
    <w:rsid w:val="00DB14AD"/>
    <w:rsid w:val="00DB17F2"/>
    <w:rsid w:val="00DB2603"/>
    <w:rsid w:val="00DB267E"/>
    <w:rsid w:val="00DB32E3"/>
    <w:rsid w:val="00DB35A8"/>
    <w:rsid w:val="00DB409D"/>
    <w:rsid w:val="00DB40FB"/>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5D7F"/>
    <w:rsid w:val="00DC6ACB"/>
    <w:rsid w:val="00DC718D"/>
    <w:rsid w:val="00DC7D4B"/>
    <w:rsid w:val="00DD13F6"/>
    <w:rsid w:val="00DD1A36"/>
    <w:rsid w:val="00DD2643"/>
    <w:rsid w:val="00DD280C"/>
    <w:rsid w:val="00DD2BF2"/>
    <w:rsid w:val="00DD325B"/>
    <w:rsid w:val="00DD3AD1"/>
    <w:rsid w:val="00DD46BD"/>
    <w:rsid w:val="00DD53CA"/>
    <w:rsid w:val="00DD5FA1"/>
    <w:rsid w:val="00DD7162"/>
    <w:rsid w:val="00DD79B4"/>
    <w:rsid w:val="00DE1C7F"/>
    <w:rsid w:val="00DE1D68"/>
    <w:rsid w:val="00DE2711"/>
    <w:rsid w:val="00DE29E5"/>
    <w:rsid w:val="00DE3D13"/>
    <w:rsid w:val="00DE4BBC"/>
    <w:rsid w:val="00DE50D6"/>
    <w:rsid w:val="00DE5808"/>
    <w:rsid w:val="00DE5916"/>
    <w:rsid w:val="00DE592E"/>
    <w:rsid w:val="00DE5BB8"/>
    <w:rsid w:val="00DE662F"/>
    <w:rsid w:val="00DE6C0A"/>
    <w:rsid w:val="00DF0322"/>
    <w:rsid w:val="00DF044C"/>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2F6F"/>
    <w:rsid w:val="00E2300F"/>
    <w:rsid w:val="00E233CA"/>
    <w:rsid w:val="00E23999"/>
    <w:rsid w:val="00E2440C"/>
    <w:rsid w:val="00E24F76"/>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5D8"/>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A60"/>
    <w:rsid w:val="00E51C18"/>
    <w:rsid w:val="00E531D7"/>
    <w:rsid w:val="00E53220"/>
    <w:rsid w:val="00E539D3"/>
    <w:rsid w:val="00E5499F"/>
    <w:rsid w:val="00E54E82"/>
    <w:rsid w:val="00E55AF1"/>
    <w:rsid w:val="00E57B38"/>
    <w:rsid w:val="00E60071"/>
    <w:rsid w:val="00E6100C"/>
    <w:rsid w:val="00E61782"/>
    <w:rsid w:val="00E61A41"/>
    <w:rsid w:val="00E622A0"/>
    <w:rsid w:val="00E6320B"/>
    <w:rsid w:val="00E63B4E"/>
    <w:rsid w:val="00E63E04"/>
    <w:rsid w:val="00E652D5"/>
    <w:rsid w:val="00E6550F"/>
    <w:rsid w:val="00E704D5"/>
    <w:rsid w:val="00E71425"/>
    <w:rsid w:val="00E71690"/>
    <w:rsid w:val="00E71AAB"/>
    <w:rsid w:val="00E7232E"/>
    <w:rsid w:val="00E74842"/>
    <w:rsid w:val="00E74C09"/>
    <w:rsid w:val="00E751DB"/>
    <w:rsid w:val="00E75F4C"/>
    <w:rsid w:val="00E7715A"/>
    <w:rsid w:val="00E776DC"/>
    <w:rsid w:val="00E80260"/>
    <w:rsid w:val="00E803AD"/>
    <w:rsid w:val="00E8054E"/>
    <w:rsid w:val="00E80B8A"/>
    <w:rsid w:val="00E811A9"/>
    <w:rsid w:val="00E813FF"/>
    <w:rsid w:val="00E82795"/>
    <w:rsid w:val="00E82D4B"/>
    <w:rsid w:val="00E8336D"/>
    <w:rsid w:val="00E83796"/>
    <w:rsid w:val="00E84623"/>
    <w:rsid w:val="00E84DE9"/>
    <w:rsid w:val="00E8509C"/>
    <w:rsid w:val="00E85273"/>
    <w:rsid w:val="00E855C9"/>
    <w:rsid w:val="00E85FC7"/>
    <w:rsid w:val="00E86C6C"/>
    <w:rsid w:val="00E9023B"/>
    <w:rsid w:val="00E90B49"/>
    <w:rsid w:val="00E90EB0"/>
    <w:rsid w:val="00E91228"/>
    <w:rsid w:val="00E916B0"/>
    <w:rsid w:val="00E91C26"/>
    <w:rsid w:val="00E926B3"/>
    <w:rsid w:val="00E928E1"/>
    <w:rsid w:val="00E93B2B"/>
    <w:rsid w:val="00E93E11"/>
    <w:rsid w:val="00E940F0"/>
    <w:rsid w:val="00E944F6"/>
    <w:rsid w:val="00E94833"/>
    <w:rsid w:val="00E9626F"/>
    <w:rsid w:val="00E979F1"/>
    <w:rsid w:val="00EA008D"/>
    <w:rsid w:val="00EA01D3"/>
    <w:rsid w:val="00EA1019"/>
    <w:rsid w:val="00EA1167"/>
    <w:rsid w:val="00EA2E45"/>
    <w:rsid w:val="00EA31DD"/>
    <w:rsid w:val="00EA3ADF"/>
    <w:rsid w:val="00EA4450"/>
    <w:rsid w:val="00EA71FE"/>
    <w:rsid w:val="00EA7C32"/>
    <w:rsid w:val="00EB06D7"/>
    <w:rsid w:val="00EB1185"/>
    <w:rsid w:val="00EB12C9"/>
    <w:rsid w:val="00EB21E6"/>
    <w:rsid w:val="00EB3483"/>
    <w:rsid w:val="00EB3A83"/>
    <w:rsid w:val="00EB474F"/>
    <w:rsid w:val="00EB53C5"/>
    <w:rsid w:val="00EB560C"/>
    <w:rsid w:val="00EB5A38"/>
    <w:rsid w:val="00EB67EC"/>
    <w:rsid w:val="00EB6CCF"/>
    <w:rsid w:val="00EB76C8"/>
    <w:rsid w:val="00EB7CB9"/>
    <w:rsid w:val="00EC008E"/>
    <w:rsid w:val="00EC00BF"/>
    <w:rsid w:val="00EC02BE"/>
    <w:rsid w:val="00EC0C5B"/>
    <w:rsid w:val="00EC1547"/>
    <w:rsid w:val="00EC19AD"/>
    <w:rsid w:val="00EC23C6"/>
    <w:rsid w:val="00EC3044"/>
    <w:rsid w:val="00EC3DDB"/>
    <w:rsid w:val="00EC4046"/>
    <w:rsid w:val="00EC416F"/>
    <w:rsid w:val="00EC4448"/>
    <w:rsid w:val="00EC49FB"/>
    <w:rsid w:val="00EC4B09"/>
    <w:rsid w:val="00EC6260"/>
    <w:rsid w:val="00EC6848"/>
    <w:rsid w:val="00EC7166"/>
    <w:rsid w:val="00ED1213"/>
    <w:rsid w:val="00ED14C5"/>
    <w:rsid w:val="00ED1700"/>
    <w:rsid w:val="00ED1C78"/>
    <w:rsid w:val="00ED50DA"/>
    <w:rsid w:val="00ED5BDB"/>
    <w:rsid w:val="00ED5D19"/>
    <w:rsid w:val="00ED5ED4"/>
    <w:rsid w:val="00ED6F46"/>
    <w:rsid w:val="00ED7A61"/>
    <w:rsid w:val="00ED7B0D"/>
    <w:rsid w:val="00ED7C89"/>
    <w:rsid w:val="00EE039B"/>
    <w:rsid w:val="00EE20E1"/>
    <w:rsid w:val="00EE2604"/>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061C6"/>
    <w:rsid w:val="00F1016D"/>
    <w:rsid w:val="00F1056F"/>
    <w:rsid w:val="00F12672"/>
    <w:rsid w:val="00F13208"/>
    <w:rsid w:val="00F14CA3"/>
    <w:rsid w:val="00F1511C"/>
    <w:rsid w:val="00F156C5"/>
    <w:rsid w:val="00F16DBD"/>
    <w:rsid w:val="00F20CAF"/>
    <w:rsid w:val="00F215E3"/>
    <w:rsid w:val="00F23050"/>
    <w:rsid w:val="00F24015"/>
    <w:rsid w:val="00F25A4A"/>
    <w:rsid w:val="00F26F74"/>
    <w:rsid w:val="00F3011F"/>
    <w:rsid w:val="00F301D0"/>
    <w:rsid w:val="00F302A5"/>
    <w:rsid w:val="00F307C9"/>
    <w:rsid w:val="00F30BDD"/>
    <w:rsid w:val="00F30F90"/>
    <w:rsid w:val="00F310F7"/>
    <w:rsid w:val="00F320C6"/>
    <w:rsid w:val="00F33CA2"/>
    <w:rsid w:val="00F3455D"/>
    <w:rsid w:val="00F3463F"/>
    <w:rsid w:val="00F34C96"/>
    <w:rsid w:val="00F35271"/>
    <w:rsid w:val="00F35578"/>
    <w:rsid w:val="00F355BB"/>
    <w:rsid w:val="00F361A6"/>
    <w:rsid w:val="00F36297"/>
    <w:rsid w:val="00F36CA5"/>
    <w:rsid w:val="00F375C4"/>
    <w:rsid w:val="00F42739"/>
    <w:rsid w:val="00F4286E"/>
    <w:rsid w:val="00F43741"/>
    <w:rsid w:val="00F44F4B"/>
    <w:rsid w:val="00F4505F"/>
    <w:rsid w:val="00F46A5A"/>
    <w:rsid w:val="00F4787F"/>
    <w:rsid w:val="00F51CAF"/>
    <w:rsid w:val="00F5397E"/>
    <w:rsid w:val="00F54B60"/>
    <w:rsid w:val="00F55616"/>
    <w:rsid w:val="00F56019"/>
    <w:rsid w:val="00F56378"/>
    <w:rsid w:val="00F606F5"/>
    <w:rsid w:val="00F62CE4"/>
    <w:rsid w:val="00F6307E"/>
    <w:rsid w:val="00F636C1"/>
    <w:rsid w:val="00F6390B"/>
    <w:rsid w:val="00F63D0B"/>
    <w:rsid w:val="00F641B0"/>
    <w:rsid w:val="00F64211"/>
    <w:rsid w:val="00F6482A"/>
    <w:rsid w:val="00F64FBE"/>
    <w:rsid w:val="00F650D2"/>
    <w:rsid w:val="00F66AF1"/>
    <w:rsid w:val="00F66EB1"/>
    <w:rsid w:val="00F67041"/>
    <w:rsid w:val="00F67318"/>
    <w:rsid w:val="00F67F39"/>
    <w:rsid w:val="00F70309"/>
    <w:rsid w:val="00F7070A"/>
    <w:rsid w:val="00F70A61"/>
    <w:rsid w:val="00F70CFF"/>
    <w:rsid w:val="00F71091"/>
    <w:rsid w:val="00F7137A"/>
    <w:rsid w:val="00F71C80"/>
    <w:rsid w:val="00F71D65"/>
    <w:rsid w:val="00F74B1D"/>
    <w:rsid w:val="00F757DA"/>
    <w:rsid w:val="00F758E4"/>
    <w:rsid w:val="00F75F5B"/>
    <w:rsid w:val="00F76E76"/>
    <w:rsid w:val="00F76F8A"/>
    <w:rsid w:val="00F77DC9"/>
    <w:rsid w:val="00F77F68"/>
    <w:rsid w:val="00F80E93"/>
    <w:rsid w:val="00F822AE"/>
    <w:rsid w:val="00F825BC"/>
    <w:rsid w:val="00F82B0A"/>
    <w:rsid w:val="00F8386F"/>
    <w:rsid w:val="00F84467"/>
    <w:rsid w:val="00F857F7"/>
    <w:rsid w:val="00F85930"/>
    <w:rsid w:val="00F86030"/>
    <w:rsid w:val="00F8790C"/>
    <w:rsid w:val="00F9028F"/>
    <w:rsid w:val="00F90582"/>
    <w:rsid w:val="00F91B50"/>
    <w:rsid w:val="00F924EF"/>
    <w:rsid w:val="00F93223"/>
    <w:rsid w:val="00F93F2C"/>
    <w:rsid w:val="00F94121"/>
    <w:rsid w:val="00F94648"/>
    <w:rsid w:val="00F95F02"/>
    <w:rsid w:val="00F97ADA"/>
    <w:rsid w:val="00F97F6B"/>
    <w:rsid w:val="00FA0072"/>
    <w:rsid w:val="00FA3FE4"/>
    <w:rsid w:val="00FA413C"/>
    <w:rsid w:val="00FA4373"/>
    <w:rsid w:val="00FA56BB"/>
    <w:rsid w:val="00FA5B24"/>
    <w:rsid w:val="00FA5DC3"/>
    <w:rsid w:val="00FA61AF"/>
    <w:rsid w:val="00FA6BC1"/>
    <w:rsid w:val="00FA72FE"/>
    <w:rsid w:val="00FA743B"/>
    <w:rsid w:val="00FA7E25"/>
    <w:rsid w:val="00FB0225"/>
    <w:rsid w:val="00FB045D"/>
    <w:rsid w:val="00FB1D24"/>
    <w:rsid w:val="00FB288C"/>
    <w:rsid w:val="00FB2D32"/>
    <w:rsid w:val="00FB2FC1"/>
    <w:rsid w:val="00FB3987"/>
    <w:rsid w:val="00FB3C1F"/>
    <w:rsid w:val="00FB4D66"/>
    <w:rsid w:val="00FB4DF4"/>
    <w:rsid w:val="00FB5F60"/>
    <w:rsid w:val="00FB6302"/>
    <w:rsid w:val="00FB6567"/>
    <w:rsid w:val="00FB664D"/>
    <w:rsid w:val="00FB6F18"/>
    <w:rsid w:val="00FB7D34"/>
    <w:rsid w:val="00FC1297"/>
    <w:rsid w:val="00FC1D38"/>
    <w:rsid w:val="00FC1E3D"/>
    <w:rsid w:val="00FC1E43"/>
    <w:rsid w:val="00FC22F2"/>
    <w:rsid w:val="00FC2A0B"/>
    <w:rsid w:val="00FC33B8"/>
    <w:rsid w:val="00FC4007"/>
    <w:rsid w:val="00FC47A3"/>
    <w:rsid w:val="00FC4C9C"/>
    <w:rsid w:val="00FC5D33"/>
    <w:rsid w:val="00FC7AA3"/>
    <w:rsid w:val="00FD0A70"/>
    <w:rsid w:val="00FD1264"/>
    <w:rsid w:val="00FD232B"/>
    <w:rsid w:val="00FD27F0"/>
    <w:rsid w:val="00FD28BA"/>
    <w:rsid w:val="00FD2ACE"/>
    <w:rsid w:val="00FD3236"/>
    <w:rsid w:val="00FD3B32"/>
    <w:rsid w:val="00FD3D4A"/>
    <w:rsid w:val="00FD59FA"/>
    <w:rsid w:val="00FD6394"/>
    <w:rsid w:val="00FD6675"/>
    <w:rsid w:val="00FD6DCF"/>
    <w:rsid w:val="00FD721F"/>
    <w:rsid w:val="00FD73A1"/>
    <w:rsid w:val="00FD7F13"/>
    <w:rsid w:val="00FE008F"/>
    <w:rsid w:val="00FE0180"/>
    <w:rsid w:val="00FE1753"/>
    <w:rsid w:val="00FE1F75"/>
    <w:rsid w:val="00FE29F5"/>
    <w:rsid w:val="00FE36AA"/>
    <w:rsid w:val="00FE51A4"/>
    <w:rsid w:val="00FE5B21"/>
    <w:rsid w:val="00FE5DBB"/>
    <w:rsid w:val="00FE61DD"/>
    <w:rsid w:val="00FE77DA"/>
    <w:rsid w:val="00FE7BFC"/>
    <w:rsid w:val="00FF0D81"/>
    <w:rsid w:val="00FF15A2"/>
    <w:rsid w:val="00FF2472"/>
    <w:rsid w:val="00FF280B"/>
    <w:rsid w:val="00FF2F4C"/>
    <w:rsid w:val="00FF34FC"/>
    <w:rsid w:val="00FF3A10"/>
    <w:rsid w:val="00FF3B2B"/>
    <w:rsid w:val="00FF4036"/>
    <w:rsid w:val="00FF41D4"/>
    <w:rsid w:val="00FF42C3"/>
    <w:rsid w:val="00FF4F38"/>
    <w:rsid w:val="00FF56C3"/>
    <w:rsid w:val="00FF5797"/>
    <w:rsid w:val="00FF5CEF"/>
    <w:rsid w:val="00FF5E3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715E5"/>
    <w:rPr>
      <w:rFonts w:ascii="Times New Roman" w:eastAsia="Times New Roman" w:hAnsi="Times New Roman"/>
      <w:sz w:val="24"/>
      <w:szCs w:val="24"/>
    </w:rPr>
  </w:style>
  <w:style w:type="paragraph" w:styleId="Nagwek1">
    <w:name w:val="heading 1"/>
    <w:basedOn w:val="Normalny"/>
    <w:next w:val="Normalny"/>
    <w:link w:val="Nagwek1Znak"/>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link w:val="Nagwek2Znak"/>
    <w:autoRedefine/>
    <w:qFormat/>
    <w:locked/>
    <w:rsid w:val="006E3250"/>
    <w:pPr>
      <w:spacing w:before="120" w:after="60"/>
      <w:ind w:left="680"/>
      <w:jc w:val="both"/>
      <w:outlineLvl w:val="1"/>
    </w:pPr>
    <w:rPr>
      <w:rFonts w:ascii="Cambria" w:hAnsi="Cambria"/>
      <w:bCs/>
      <w:iCs/>
      <w:color w:val="0070C0"/>
      <w:lang w:val="en-US"/>
    </w:rPr>
  </w:style>
  <w:style w:type="paragraph" w:styleId="Nagwek4">
    <w:name w:val="heading 4"/>
    <w:basedOn w:val="Normalny"/>
    <w:link w:val="Nagwek4Znak"/>
    <w:autoRedefine/>
    <w:qFormat/>
    <w:locked/>
    <w:rsid w:val="00280068"/>
    <w:pPr>
      <w:keepNext/>
      <w:tabs>
        <w:tab w:val="num" w:pos="864"/>
      </w:tabs>
      <w:spacing w:before="60" w:after="60"/>
      <w:ind w:left="864" w:hanging="864"/>
      <w:outlineLvl w:val="3"/>
    </w:pPr>
    <w:rPr>
      <w:bCs/>
    </w:rPr>
  </w:style>
  <w:style w:type="paragraph" w:styleId="Nagwek5">
    <w:name w:val="heading 5"/>
    <w:basedOn w:val="Normalny"/>
    <w:next w:val="Normalny"/>
    <w:link w:val="Nagwek5Znak"/>
    <w:qFormat/>
    <w:locked/>
    <w:rsid w:val="00280068"/>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locked/>
    <w:rsid w:val="00280068"/>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locked/>
    <w:rsid w:val="00280068"/>
    <w:pPr>
      <w:tabs>
        <w:tab w:val="num" w:pos="1296"/>
      </w:tabs>
      <w:spacing w:before="240" w:after="60"/>
      <w:ind w:left="1296" w:hanging="1296"/>
      <w:outlineLvl w:val="6"/>
    </w:pPr>
  </w:style>
  <w:style w:type="paragraph" w:styleId="Nagwek8">
    <w:name w:val="heading 8"/>
    <w:basedOn w:val="Normalny"/>
    <w:next w:val="Normalny"/>
    <w:link w:val="Nagwek8Znak"/>
    <w:qFormat/>
    <w:locked/>
    <w:rsid w:val="00280068"/>
    <w:pPr>
      <w:tabs>
        <w:tab w:val="num" w:pos="1440"/>
      </w:tabs>
      <w:spacing w:before="240" w:after="60"/>
      <w:ind w:left="1440" w:hanging="1440"/>
      <w:outlineLvl w:val="7"/>
    </w:pPr>
    <w:rPr>
      <w:i/>
      <w:iCs/>
    </w:rPr>
  </w:style>
  <w:style w:type="paragraph" w:styleId="Nagwek9">
    <w:name w:val="heading 9"/>
    <w:basedOn w:val="Normalny"/>
    <w:next w:val="Normalny"/>
    <w:link w:val="Nagwek9Znak"/>
    <w:qFormat/>
    <w:locked/>
    <w:rsid w:val="0028006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qFormat/>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rsid w:val="002049F1"/>
    <w:rPr>
      <w:rFonts w:eastAsia="Calibri"/>
      <w:sz w:val="20"/>
      <w:szCs w:val="20"/>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5"/>
      </w:numPr>
    </w:pPr>
  </w:style>
  <w:style w:type="numbering" w:customStyle="1" w:styleId="Zaimportowanystyl2">
    <w:name w:val="Zaimportowany styl 2"/>
    <w:rsid w:val="00FB651A"/>
    <w:pPr>
      <w:numPr>
        <w:numId w:val="4"/>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5"/>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character" w:customStyle="1" w:styleId="Nagwek2Znak">
    <w:name w:val="Nagłówek 2 Znak"/>
    <w:basedOn w:val="Domylnaczcionkaakapitu"/>
    <w:link w:val="Nagwek2"/>
    <w:rsid w:val="006E3250"/>
    <w:rPr>
      <w:rFonts w:ascii="Cambria" w:eastAsia="Times New Roman" w:hAnsi="Cambria"/>
      <w:bCs/>
      <w:iCs/>
      <w:color w:val="0070C0"/>
      <w:sz w:val="24"/>
      <w:szCs w:val="24"/>
      <w:lang w:val="en-US"/>
    </w:rPr>
  </w:style>
  <w:style w:type="character" w:customStyle="1" w:styleId="Nagwek4Znak">
    <w:name w:val="Nagłówek 4 Znak"/>
    <w:basedOn w:val="Domylnaczcionkaakapitu"/>
    <w:link w:val="Nagwek4"/>
    <w:rsid w:val="00280068"/>
    <w:rPr>
      <w:rFonts w:ascii="Times New Roman" w:eastAsia="Times New Roman" w:hAnsi="Times New Roman"/>
      <w:bCs/>
      <w:sz w:val="24"/>
      <w:szCs w:val="24"/>
    </w:rPr>
  </w:style>
  <w:style w:type="character" w:customStyle="1" w:styleId="Nagwek5Znak">
    <w:name w:val="Nagłówek 5 Znak"/>
    <w:basedOn w:val="Domylnaczcionkaakapitu"/>
    <w:link w:val="Nagwek5"/>
    <w:rsid w:val="00280068"/>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280068"/>
    <w:rPr>
      <w:rFonts w:ascii="Times New Roman" w:eastAsia="Times New Roman" w:hAnsi="Times New Roman"/>
      <w:b/>
      <w:bCs/>
      <w:sz w:val="22"/>
      <w:szCs w:val="22"/>
    </w:rPr>
  </w:style>
  <w:style w:type="character" w:customStyle="1" w:styleId="Nagwek7Znak">
    <w:name w:val="Nagłówek 7 Znak"/>
    <w:basedOn w:val="Domylnaczcionkaakapitu"/>
    <w:link w:val="Nagwek7"/>
    <w:rsid w:val="00280068"/>
    <w:rPr>
      <w:rFonts w:ascii="Times New Roman" w:eastAsia="Times New Roman" w:hAnsi="Times New Roman"/>
      <w:sz w:val="24"/>
      <w:szCs w:val="24"/>
    </w:rPr>
  </w:style>
  <w:style w:type="character" w:customStyle="1" w:styleId="Nagwek8Znak">
    <w:name w:val="Nagłówek 8 Znak"/>
    <w:basedOn w:val="Domylnaczcionkaakapitu"/>
    <w:link w:val="Nagwek8"/>
    <w:rsid w:val="00280068"/>
    <w:rPr>
      <w:rFonts w:ascii="Times New Roman" w:eastAsia="Times New Roman" w:hAnsi="Times New Roman"/>
      <w:i/>
      <w:iCs/>
      <w:sz w:val="24"/>
      <w:szCs w:val="24"/>
    </w:rPr>
  </w:style>
  <w:style w:type="character" w:customStyle="1" w:styleId="Nagwek9Znak">
    <w:name w:val="Nagłówek 9 Znak"/>
    <w:basedOn w:val="Domylnaczcionkaakapitu"/>
    <w:link w:val="Nagwek9"/>
    <w:rsid w:val="00280068"/>
    <w:rPr>
      <w:rFonts w:ascii="Arial" w:eastAsia="Times New Roman" w:hAnsi="Arial" w:cs="Arial"/>
      <w:sz w:val="22"/>
      <w:szCs w:val="22"/>
    </w:rPr>
  </w:style>
  <w:style w:type="numbering" w:customStyle="1" w:styleId="WW8Num20">
    <w:name w:val="WW8Num20"/>
    <w:basedOn w:val="Bezlisty"/>
    <w:rsid w:val="007E6D15"/>
    <w:pPr>
      <w:numPr>
        <w:numId w:val="30"/>
      </w:numPr>
    </w:pPr>
  </w:style>
  <w:style w:type="paragraph" w:customStyle="1" w:styleId="Standarduser">
    <w:name w:val="Standard (user)"/>
    <w:rsid w:val="007E6D15"/>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TekstkomentarzaZnak1">
    <w:name w:val="Tekst komentarza Znak1"/>
    <w:basedOn w:val="Domylnaczcionkaakapitu"/>
    <w:uiPriority w:val="99"/>
    <w:rsid w:val="007E6D15"/>
    <w:rPr>
      <w:szCs w:val="21"/>
    </w:rPr>
  </w:style>
  <w:style w:type="paragraph" w:customStyle="1" w:styleId="gmail-kolorowalistaakcent11">
    <w:name w:val="gmail-kolorowalistaakcent11"/>
    <w:basedOn w:val="Normalny"/>
    <w:rsid w:val="00726344"/>
    <w:pPr>
      <w:spacing w:before="100" w:beforeAutospacing="1" w:after="100" w:afterAutospacing="1"/>
    </w:pPr>
  </w:style>
  <w:style w:type="paragraph" w:styleId="Tekstpodstawowywcity">
    <w:name w:val="Body Text Indent"/>
    <w:basedOn w:val="Normalny"/>
    <w:link w:val="TekstpodstawowywcityZnak"/>
    <w:uiPriority w:val="99"/>
    <w:semiHidden/>
    <w:unhideWhenUsed/>
    <w:locked/>
    <w:rsid w:val="00181CB6"/>
    <w:pPr>
      <w:spacing w:after="120"/>
      <w:ind w:left="283"/>
    </w:pPr>
  </w:style>
  <w:style w:type="character" w:customStyle="1" w:styleId="TekstpodstawowywcityZnak">
    <w:name w:val="Tekst podstawowy wcięty Znak"/>
    <w:basedOn w:val="Domylnaczcionkaakapitu"/>
    <w:link w:val="Tekstpodstawowywcity"/>
    <w:uiPriority w:val="99"/>
    <w:semiHidden/>
    <w:rsid w:val="00181CB6"/>
    <w:rPr>
      <w:rFonts w:ascii="Times New Roman" w:eastAsia="Times New Roman" w:hAnsi="Times New Roman"/>
      <w:sz w:val="24"/>
      <w:szCs w:val="24"/>
    </w:rPr>
  </w:style>
  <w:style w:type="character" w:customStyle="1" w:styleId="Nierozpoznanawzmianka5">
    <w:name w:val="Nierozpoznana wzmianka5"/>
    <w:basedOn w:val="Domylnaczcionkaakapitu"/>
    <w:uiPriority w:val="99"/>
    <w:semiHidden/>
    <w:unhideWhenUsed/>
    <w:rsid w:val="00EC19AD"/>
    <w:rPr>
      <w:color w:val="605E5C"/>
      <w:shd w:val="clear" w:color="auto" w:fill="E1DFDD"/>
    </w:rPr>
  </w:style>
  <w:style w:type="character" w:customStyle="1" w:styleId="xforms-control">
    <w:name w:val="xforms-control"/>
    <w:basedOn w:val="Domylnaczcionkaakapitu"/>
    <w:rsid w:val="00D532C2"/>
  </w:style>
  <w:style w:type="paragraph" w:customStyle="1" w:styleId="Listanumerowana1">
    <w:name w:val="Lista numerowana1"/>
    <w:basedOn w:val="Normalny"/>
    <w:rsid w:val="00614A5C"/>
    <w:pPr>
      <w:widowControl w:val="0"/>
      <w:suppressAutoHyphens/>
      <w:spacing w:before="120" w:after="60" w:line="288" w:lineRule="auto"/>
      <w:ind w:left="425" w:hanging="425"/>
    </w:pPr>
    <w:rPr>
      <w:rFonts w:ascii="Times" w:hAnsi="Times" w:cs="Times"/>
      <w:b/>
      <w:sz w:val="22"/>
      <w:szCs w:val="22"/>
      <w:lang w:eastAsia="zh-CN"/>
    </w:rPr>
  </w:style>
  <w:style w:type="character" w:customStyle="1" w:styleId="TeksttreciPogrubienie7">
    <w:name w:val="Tekst treści + Pogrubienie7"/>
    <w:uiPriority w:val="99"/>
    <w:rsid w:val="00E415D8"/>
    <w:rPr>
      <w:rFonts w:ascii="Arial Unicode MS" w:eastAsia="Arial Unicode MS" w:cs="Arial Unicode MS"/>
      <w:b/>
      <w:bCs/>
      <w:noProof/>
      <w:spacing w:val="0"/>
      <w:sz w:val="19"/>
      <w:szCs w:val="19"/>
      <w:shd w:val="clear" w:color="auto" w:fill="FFFFFF"/>
    </w:rPr>
  </w:style>
  <w:style w:type="paragraph" w:customStyle="1" w:styleId="Standardowy1">
    <w:name w:val="Standardowy1"/>
    <w:qFormat/>
    <w:rsid w:val="000805F9"/>
    <w:rPr>
      <w:rFonts w:ascii="Times New Roman" w:eastAsia="Times New Roman" w:hAnsi="Times New Roman" w:cs="Mangal"/>
      <w:lang w:bidi="hi-IN"/>
    </w:rPr>
  </w:style>
  <w:style w:type="character" w:customStyle="1" w:styleId="Nierozpoznanawzmianka6">
    <w:name w:val="Nierozpoznana wzmianka6"/>
    <w:basedOn w:val="Domylnaczcionkaakapitu"/>
    <w:uiPriority w:val="99"/>
    <w:semiHidden/>
    <w:unhideWhenUsed/>
    <w:rsid w:val="008D56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17800544">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148207574">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49504919">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07261578">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zsarozaniec.pl/zamowienia.htm"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zsarozanieciodo@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puap/gov.pl/wps/porta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zsarozaniec.pl/" TargetMode="External"/><Relationship Id="rId36" Type="http://schemas.openxmlformats.org/officeDocument/2006/relationships/fontTable" Target="fontTable.xml"/><Relationship Id="rId10" Type="http://schemas.openxmlformats.org/officeDocument/2006/relationships/hyperlink" Target="https://miniportal.uzp.gov.pl/InstrukcjaUzytkownikaSystemuMiniPortalePUAP.pdf"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zsarozanieciodo@op.pl" TargetMode="External"/><Relationship Id="rId30" Type="http://schemas.openxmlformats.org/officeDocument/2006/relationships/header" Target="header1.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872A1A-73A5-4585-B072-FC127BFF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24</Pages>
  <Words>6831</Words>
  <Characters>46464</Characters>
  <Application>Microsoft Office Word</Application>
  <DocSecurity>0</DocSecurity>
  <Lines>387</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Marian</cp:lastModifiedBy>
  <cp:revision>12</cp:revision>
  <cp:lastPrinted>2021-04-17T11:08:00Z</cp:lastPrinted>
  <dcterms:created xsi:type="dcterms:W3CDTF">2022-10-11T15:39:00Z</dcterms:created>
  <dcterms:modified xsi:type="dcterms:W3CDTF">2022-10-13T09:42:00Z</dcterms:modified>
</cp:coreProperties>
</file>